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E6" w:rsidRDefault="00AC68E6" w:rsidP="00AC68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общего образования администрации</w:t>
      </w:r>
    </w:p>
    <w:p w:rsidR="00AC68E6" w:rsidRDefault="00AC68E6" w:rsidP="00AC68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Ртищевского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AC68E6" w:rsidRDefault="00AC68E6" w:rsidP="00AC68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68E6" w:rsidRDefault="00AC68E6" w:rsidP="00AC68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Муниципальное дошкольное образовательное учреждение</w:t>
      </w:r>
    </w:p>
    <w:p w:rsidR="00AC68E6" w:rsidRDefault="00AC68E6" w:rsidP="00AC68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№12 «Звездочка»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Ртищево Саратовской области»</w:t>
      </w:r>
    </w:p>
    <w:p w:rsidR="00AC68E6" w:rsidRDefault="00AC68E6" w:rsidP="00AC68E6">
      <w:pPr>
        <w:spacing w:after="0" w:line="240" w:lineRule="auto"/>
        <w:ind w:left="4536" w:firstLine="284"/>
        <w:rPr>
          <w:rFonts w:ascii="Times New Roman" w:hAnsi="Times New Roman"/>
          <w:b/>
          <w:sz w:val="20"/>
          <w:szCs w:val="20"/>
        </w:rPr>
      </w:pPr>
    </w:p>
    <w:p w:rsidR="00AC68E6" w:rsidRDefault="00AC68E6" w:rsidP="00AC68E6">
      <w:pPr>
        <w:spacing w:after="0" w:line="240" w:lineRule="auto"/>
        <w:ind w:left="4536" w:firstLine="284"/>
        <w:rPr>
          <w:rFonts w:ascii="Times New Roman" w:hAnsi="Times New Roman"/>
          <w:b/>
          <w:sz w:val="20"/>
          <w:szCs w:val="20"/>
        </w:rPr>
      </w:pPr>
    </w:p>
    <w:p w:rsidR="00AC68E6" w:rsidRDefault="00AC68E6" w:rsidP="00AC68E6">
      <w:pPr>
        <w:spacing w:after="0" w:line="240" w:lineRule="auto"/>
        <w:ind w:left="4536" w:firstLine="284"/>
        <w:rPr>
          <w:rFonts w:ascii="Times New Roman" w:hAnsi="Times New Roman"/>
          <w:b/>
          <w:sz w:val="20"/>
          <w:szCs w:val="20"/>
        </w:rPr>
      </w:pPr>
    </w:p>
    <w:p w:rsidR="00AC68E6" w:rsidRDefault="00AC68E6" w:rsidP="00AC68E6">
      <w:pPr>
        <w:spacing w:after="0" w:line="240" w:lineRule="auto"/>
        <w:ind w:left="4536" w:firstLine="284"/>
        <w:rPr>
          <w:rFonts w:ascii="Times New Roman" w:hAnsi="Times New Roman"/>
          <w:b/>
          <w:sz w:val="20"/>
          <w:szCs w:val="20"/>
        </w:rPr>
      </w:pPr>
    </w:p>
    <w:p w:rsidR="00AC68E6" w:rsidRDefault="00AC68E6" w:rsidP="00AC68E6">
      <w:pPr>
        <w:spacing w:after="0" w:line="240" w:lineRule="auto"/>
        <w:ind w:left="4536" w:firstLine="284"/>
        <w:rPr>
          <w:rFonts w:ascii="Times New Roman" w:hAnsi="Times New Roman"/>
          <w:b/>
          <w:sz w:val="20"/>
          <w:szCs w:val="20"/>
        </w:rPr>
      </w:pPr>
    </w:p>
    <w:p w:rsidR="00AC68E6" w:rsidRPr="006C6AC0" w:rsidRDefault="00AC68E6" w:rsidP="00AC68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</w:t>
      </w:r>
      <w:r w:rsidRPr="006C6AC0">
        <w:rPr>
          <w:rFonts w:ascii="Times New Roman" w:hAnsi="Times New Roman"/>
          <w:b/>
          <w:sz w:val="20"/>
          <w:szCs w:val="20"/>
        </w:rPr>
        <w:t>УТВЕРЖДАЮ</w:t>
      </w:r>
    </w:p>
    <w:p w:rsidR="00AC68E6" w:rsidRPr="006C6AC0" w:rsidRDefault="00AC68E6" w:rsidP="00AC68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A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Заведующий МДОУ «Детский сад № 12</w:t>
      </w:r>
    </w:p>
    <w:p w:rsidR="00AC68E6" w:rsidRPr="006C6AC0" w:rsidRDefault="00AC68E6" w:rsidP="00AC68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A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«Звездочка» </w:t>
      </w:r>
      <w:proofErr w:type="gramStart"/>
      <w:r w:rsidRPr="006C6AC0">
        <w:rPr>
          <w:rFonts w:ascii="Times New Roman" w:hAnsi="Times New Roman"/>
          <w:sz w:val="20"/>
          <w:szCs w:val="20"/>
        </w:rPr>
        <w:t>г</w:t>
      </w:r>
      <w:proofErr w:type="gramEnd"/>
      <w:r w:rsidRPr="006C6AC0">
        <w:rPr>
          <w:rFonts w:ascii="Times New Roman" w:hAnsi="Times New Roman"/>
          <w:sz w:val="20"/>
          <w:szCs w:val="20"/>
        </w:rPr>
        <w:t>. Ртищево Саратовской области»</w:t>
      </w:r>
    </w:p>
    <w:p w:rsidR="00AC68E6" w:rsidRPr="006C6AC0" w:rsidRDefault="00AC68E6" w:rsidP="00AC68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A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________________________    С.В.Моргунова</w:t>
      </w:r>
    </w:p>
    <w:p w:rsidR="00AC68E6" w:rsidRDefault="00AC68E6" w:rsidP="00AC68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AC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AC68E6" w:rsidRDefault="00AC68E6" w:rsidP="00AC68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8E6" w:rsidRDefault="00AC68E6" w:rsidP="00AC6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НОД </w:t>
      </w:r>
    </w:p>
    <w:p w:rsidR="00AC68E6" w:rsidRDefault="00AC68E6" w:rsidP="00D64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введению в художественную литературу </w:t>
      </w:r>
    </w:p>
    <w:p w:rsidR="00AC68E6" w:rsidRDefault="00AC68E6" w:rsidP="00AC6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 2 младшей «А» группе </w:t>
      </w:r>
    </w:p>
    <w:p w:rsidR="00D64B2E" w:rsidRDefault="00D64B2E" w:rsidP="00AC6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«В. </w:t>
      </w:r>
      <w:proofErr w:type="spellStart"/>
      <w:r>
        <w:rPr>
          <w:rFonts w:ascii="Times New Roman" w:hAnsi="Times New Roman"/>
          <w:b/>
          <w:sz w:val="28"/>
          <w:szCs w:val="28"/>
        </w:rPr>
        <w:t>Сутеев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«Кто сказал «мяу»</w:t>
      </w:r>
    </w:p>
    <w:p w:rsidR="00AC68E6" w:rsidRPr="00AC68E6" w:rsidRDefault="00AC68E6" w:rsidP="00AC6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(открытое мероприятие для родителей)</w:t>
      </w: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FA3CDD">
      <w:pPr>
        <w:pStyle w:val="a3"/>
        <w:spacing w:before="0" w:beforeAutospacing="0" w:after="0" w:afterAutospacing="0"/>
        <w:ind w:left="7088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FA3CDD" w:rsidRPr="00FA3CDD" w:rsidRDefault="00FA3CDD" w:rsidP="00FA3CDD">
      <w:pPr>
        <w:pStyle w:val="a3"/>
        <w:spacing w:before="0" w:beforeAutospacing="0" w:after="0" w:afterAutospacing="0"/>
        <w:ind w:left="7088"/>
        <w:rPr>
          <w:sz w:val="28"/>
          <w:szCs w:val="28"/>
        </w:rPr>
      </w:pPr>
      <w:r>
        <w:rPr>
          <w:sz w:val="28"/>
          <w:szCs w:val="28"/>
        </w:rPr>
        <w:t>Суслова Т.Ю.</w:t>
      </w: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Default="00FA3CDD" w:rsidP="009C533C">
      <w:pPr>
        <w:pStyle w:val="a3"/>
      </w:pPr>
    </w:p>
    <w:p w:rsidR="00FA3CDD" w:rsidRPr="00FA3CDD" w:rsidRDefault="00FA3CDD" w:rsidP="00FA3C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3CDD">
        <w:rPr>
          <w:sz w:val="28"/>
          <w:szCs w:val="28"/>
        </w:rPr>
        <w:t>г. Ртищево</w:t>
      </w:r>
    </w:p>
    <w:p w:rsidR="00FA3CDD" w:rsidRPr="00FA3CDD" w:rsidRDefault="00FA3CDD" w:rsidP="00FA3C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3CDD">
        <w:rPr>
          <w:sz w:val="28"/>
          <w:szCs w:val="28"/>
        </w:rPr>
        <w:t>2014 г.</w:t>
      </w:r>
    </w:p>
    <w:p w:rsidR="009C533C" w:rsidRDefault="00FA3CDD" w:rsidP="00FA3C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CDD">
        <w:rPr>
          <w:b/>
          <w:sz w:val="28"/>
          <w:szCs w:val="28"/>
        </w:rPr>
        <w:lastRenderedPageBreak/>
        <w:t>Цель:</w:t>
      </w:r>
      <w:r w:rsidRPr="00FA3CDD">
        <w:rPr>
          <w:sz w:val="28"/>
          <w:szCs w:val="28"/>
        </w:rPr>
        <w:t xml:space="preserve"> у</w:t>
      </w:r>
      <w:r w:rsidR="009C533C" w:rsidRPr="00FA3CDD">
        <w:rPr>
          <w:sz w:val="28"/>
          <w:szCs w:val="28"/>
        </w:rPr>
        <w:t>глублять, расширять и закреплять знания детей о сказке</w:t>
      </w:r>
      <w:r>
        <w:rPr>
          <w:sz w:val="28"/>
          <w:szCs w:val="28"/>
        </w:rPr>
        <w:t>;</w:t>
      </w:r>
      <w:r w:rsidR="009C533C" w:rsidRPr="00FA3CDD">
        <w:rPr>
          <w:sz w:val="28"/>
          <w:szCs w:val="28"/>
        </w:rPr>
        <w:t xml:space="preserve"> приучать слушать авторские произведения</w:t>
      </w:r>
      <w:r w:rsidRPr="00FA3CDD">
        <w:rPr>
          <w:sz w:val="28"/>
          <w:szCs w:val="28"/>
        </w:rPr>
        <w:t>; продолжать знакомить детей с названиями животных, местами их обитания;</w:t>
      </w:r>
      <w:r>
        <w:rPr>
          <w:sz w:val="28"/>
          <w:szCs w:val="28"/>
        </w:rPr>
        <w:t xml:space="preserve"> </w:t>
      </w:r>
      <w:r w:rsidRPr="00FA3CDD">
        <w:rPr>
          <w:sz w:val="28"/>
          <w:szCs w:val="28"/>
        </w:rPr>
        <w:t>у</w:t>
      </w:r>
      <w:r w:rsidR="009C533C" w:rsidRPr="00FA3CDD">
        <w:rPr>
          <w:sz w:val="28"/>
          <w:szCs w:val="28"/>
        </w:rPr>
        <w:t xml:space="preserve">чить </w:t>
      </w:r>
      <w:r w:rsidRPr="00FA3CDD">
        <w:rPr>
          <w:sz w:val="28"/>
          <w:szCs w:val="28"/>
        </w:rPr>
        <w:t>и</w:t>
      </w:r>
      <w:r w:rsidR="009C533C" w:rsidRPr="00FA3CDD">
        <w:rPr>
          <w:sz w:val="28"/>
          <w:szCs w:val="28"/>
        </w:rPr>
        <w:t>митировать голоса животных</w:t>
      </w:r>
      <w:r w:rsidRPr="00FA3CDD">
        <w:rPr>
          <w:sz w:val="28"/>
          <w:szCs w:val="28"/>
        </w:rPr>
        <w:t>; в</w:t>
      </w:r>
      <w:r w:rsidR="009C533C" w:rsidRPr="00FA3CDD">
        <w:rPr>
          <w:sz w:val="28"/>
          <w:szCs w:val="28"/>
        </w:rPr>
        <w:t>оспитывать устойчивый интере</w:t>
      </w:r>
      <w:r w:rsidRPr="00FA3CDD">
        <w:rPr>
          <w:sz w:val="28"/>
          <w:szCs w:val="28"/>
        </w:rPr>
        <w:t>с к художественной литературе; п</w:t>
      </w:r>
      <w:r w:rsidR="009C533C" w:rsidRPr="00FA3CDD">
        <w:rPr>
          <w:sz w:val="28"/>
          <w:szCs w:val="28"/>
        </w:rPr>
        <w:t>обуждать высказывать свои впечатления после прослушивания</w:t>
      </w:r>
      <w:r>
        <w:rPr>
          <w:sz w:val="28"/>
          <w:szCs w:val="28"/>
        </w:rPr>
        <w:t xml:space="preserve">; </w:t>
      </w:r>
      <w:r w:rsidR="009C533C" w:rsidRPr="00FA3CDD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грамматический строй речи, </w:t>
      </w:r>
      <w:r w:rsidR="009C533C" w:rsidRPr="00FA3CDD">
        <w:rPr>
          <w:sz w:val="28"/>
          <w:szCs w:val="28"/>
        </w:rPr>
        <w:t xml:space="preserve">внимание, память. </w:t>
      </w:r>
    </w:p>
    <w:p w:rsidR="00FA3CDD" w:rsidRDefault="00FA3CDD" w:rsidP="00FA3C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="00E80F96" w:rsidRPr="00E80F96">
        <w:rPr>
          <w:sz w:val="28"/>
          <w:szCs w:val="28"/>
        </w:rPr>
        <w:t>иллюстрация</w:t>
      </w:r>
      <w:r w:rsidR="00E80F96">
        <w:rPr>
          <w:b/>
          <w:sz w:val="28"/>
          <w:szCs w:val="28"/>
        </w:rPr>
        <w:t xml:space="preserve"> </w:t>
      </w:r>
      <w:r w:rsidR="00E80F96">
        <w:rPr>
          <w:sz w:val="28"/>
          <w:szCs w:val="28"/>
        </w:rPr>
        <w:t xml:space="preserve">из пособия для дошкольников 3 – 4 лет </w:t>
      </w:r>
      <w:proofErr w:type="spellStart"/>
      <w:r w:rsidR="00E80F96">
        <w:rPr>
          <w:sz w:val="28"/>
          <w:szCs w:val="28"/>
        </w:rPr>
        <w:t>О.В.Чиндиловой</w:t>
      </w:r>
      <w:proofErr w:type="spellEnd"/>
      <w:r w:rsidR="00E80F96">
        <w:rPr>
          <w:sz w:val="28"/>
          <w:szCs w:val="28"/>
        </w:rPr>
        <w:t xml:space="preserve">, </w:t>
      </w:r>
      <w:proofErr w:type="spellStart"/>
      <w:r w:rsidR="00E80F96">
        <w:rPr>
          <w:sz w:val="28"/>
          <w:szCs w:val="28"/>
        </w:rPr>
        <w:t>А.В.Баденовой</w:t>
      </w:r>
      <w:proofErr w:type="spellEnd"/>
      <w:r w:rsidR="00E80F96">
        <w:rPr>
          <w:sz w:val="28"/>
          <w:szCs w:val="28"/>
        </w:rPr>
        <w:t xml:space="preserve"> «Наши книжки» ч. 1, стр. 8; мольберт; </w:t>
      </w:r>
      <w:r w:rsidR="00E80F96">
        <w:rPr>
          <w:sz w:val="28"/>
          <w:szCs w:val="28"/>
          <w:lang w:val="en-US"/>
        </w:rPr>
        <w:t>CD</w:t>
      </w:r>
      <w:r w:rsidR="00E80F96">
        <w:rPr>
          <w:sz w:val="28"/>
          <w:szCs w:val="28"/>
        </w:rPr>
        <w:t xml:space="preserve"> – плеер, </w:t>
      </w:r>
      <w:proofErr w:type="spellStart"/>
      <w:r w:rsidR="00E80F96">
        <w:rPr>
          <w:sz w:val="28"/>
          <w:szCs w:val="28"/>
        </w:rPr>
        <w:t>аудиосказка</w:t>
      </w:r>
      <w:proofErr w:type="spellEnd"/>
      <w:r w:rsidR="00E80F96">
        <w:rPr>
          <w:sz w:val="28"/>
          <w:szCs w:val="28"/>
        </w:rPr>
        <w:t xml:space="preserve"> «Кто сказал «мяу» </w:t>
      </w:r>
      <w:proofErr w:type="spellStart"/>
      <w:r w:rsidR="00E80F96">
        <w:rPr>
          <w:sz w:val="28"/>
          <w:szCs w:val="28"/>
        </w:rPr>
        <w:t>В.Сутеева</w:t>
      </w:r>
      <w:proofErr w:type="spellEnd"/>
      <w:r w:rsidR="00E80F96">
        <w:rPr>
          <w:sz w:val="28"/>
          <w:szCs w:val="28"/>
        </w:rPr>
        <w:t xml:space="preserve">; пособия для дошкольников 3 – 4 лет </w:t>
      </w:r>
      <w:proofErr w:type="spellStart"/>
      <w:r w:rsidR="00E80F96">
        <w:rPr>
          <w:sz w:val="28"/>
          <w:szCs w:val="28"/>
        </w:rPr>
        <w:t>О.В.Чиндиловой</w:t>
      </w:r>
      <w:proofErr w:type="spellEnd"/>
      <w:r w:rsidR="00E80F96">
        <w:rPr>
          <w:sz w:val="28"/>
          <w:szCs w:val="28"/>
        </w:rPr>
        <w:t xml:space="preserve">, </w:t>
      </w:r>
      <w:proofErr w:type="spellStart"/>
      <w:r w:rsidR="00E80F96">
        <w:rPr>
          <w:sz w:val="28"/>
          <w:szCs w:val="28"/>
        </w:rPr>
        <w:t>А.В.Баденовой</w:t>
      </w:r>
      <w:proofErr w:type="spellEnd"/>
      <w:r w:rsidR="00E80F96">
        <w:rPr>
          <w:sz w:val="28"/>
          <w:szCs w:val="28"/>
        </w:rPr>
        <w:t xml:space="preserve"> «Наши книжки» ч. 1 по количеству детей; карандаши цветные.</w:t>
      </w:r>
      <w:proofErr w:type="gramEnd"/>
    </w:p>
    <w:p w:rsidR="00E80F96" w:rsidRDefault="00E80F96" w:rsidP="00E80F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E80F96" w:rsidRDefault="00E80F96" w:rsidP="00E80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отгадайте загадку? </w:t>
      </w:r>
    </w:p>
    <w:p w:rsidR="00E80F96" w:rsidRDefault="00E80F96" w:rsidP="00E80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порога плачет,</w:t>
      </w:r>
    </w:p>
    <w:p w:rsidR="00E80F96" w:rsidRDefault="00E80F96" w:rsidP="00E80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Коготки прячет, Тихо в комнату войдет,</w:t>
      </w:r>
    </w:p>
    <w:p w:rsidR="00E80F96" w:rsidRDefault="00E80F96" w:rsidP="00E80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Замурлычет, запоет.</w:t>
      </w:r>
    </w:p>
    <w:p w:rsidR="00E80F96" w:rsidRDefault="00E80F96" w:rsidP="00E80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же это? (Кошка) А давайте с вами посмотрим, правильно вы отгадали загадку или нет?</w:t>
      </w:r>
    </w:p>
    <w:p w:rsidR="00B000F2" w:rsidRDefault="00E80F96" w:rsidP="00E80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подводит детей к мольберту и просит перевернуть</w:t>
      </w:r>
      <w:r w:rsidR="00B000F2">
        <w:rPr>
          <w:b/>
          <w:sz w:val="28"/>
          <w:szCs w:val="28"/>
        </w:rPr>
        <w:t xml:space="preserve"> прикрепленную</w:t>
      </w:r>
      <w:r>
        <w:rPr>
          <w:b/>
          <w:sz w:val="28"/>
          <w:szCs w:val="28"/>
        </w:rPr>
        <w:t xml:space="preserve"> иллюстрацию</w:t>
      </w:r>
      <w:r w:rsidR="00B000F2">
        <w:rPr>
          <w:sz w:val="28"/>
          <w:szCs w:val="28"/>
        </w:rPr>
        <w:t xml:space="preserve">. </w:t>
      </w:r>
      <w:r w:rsidR="00B000F2" w:rsidRPr="00B000F2">
        <w:rPr>
          <w:b/>
          <w:sz w:val="28"/>
          <w:szCs w:val="28"/>
        </w:rPr>
        <w:t>Дети переворачивают ее</w:t>
      </w:r>
      <w:r w:rsidR="00B000F2">
        <w:rPr>
          <w:b/>
          <w:sz w:val="28"/>
          <w:szCs w:val="28"/>
        </w:rPr>
        <w:t>, на иллюстрации изображена кошка.</w:t>
      </w:r>
    </w:p>
    <w:p w:rsidR="00B000F2" w:rsidRDefault="00B000F2" w:rsidP="00E80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вы молодцы! Вы, наверное, уже догадались, про кого мы будем с вами читать? (Да, про кошку) Тогда я попрошу вас устроиться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послушать сказку «Кто сказал «мяу», которую написал </w:t>
      </w:r>
      <w:r w:rsidRPr="00B000F2">
        <w:t xml:space="preserve"> </w:t>
      </w:r>
      <w:proofErr w:type="spellStart"/>
      <w:r w:rsidRPr="00B000F2">
        <w:rPr>
          <w:sz w:val="28"/>
          <w:szCs w:val="28"/>
        </w:rPr>
        <w:t>Сутеев</w:t>
      </w:r>
      <w:proofErr w:type="spellEnd"/>
      <w:r w:rsidRPr="00B000F2">
        <w:rPr>
          <w:sz w:val="28"/>
          <w:szCs w:val="28"/>
        </w:rPr>
        <w:t xml:space="preserve"> Владимир Григорьевич</w:t>
      </w:r>
      <w:r>
        <w:rPr>
          <w:sz w:val="28"/>
          <w:szCs w:val="28"/>
        </w:rPr>
        <w:t xml:space="preserve">. </w:t>
      </w:r>
    </w:p>
    <w:p w:rsidR="00B000F2" w:rsidRPr="00D64B2E" w:rsidRDefault="00B000F2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 усаживаются на ковре, воспитатель вместе с детьми.</w:t>
      </w:r>
      <w:r w:rsidR="00D64B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Слушание </w:t>
      </w:r>
      <w:proofErr w:type="spellStart"/>
      <w:r w:rsidRPr="00B000F2">
        <w:rPr>
          <w:b/>
          <w:sz w:val="28"/>
          <w:szCs w:val="28"/>
        </w:rPr>
        <w:t>аудиосказки</w:t>
      </w:r>
      <w:proofErr w:type="spellEnd"/>
      <w:r w:rsidRPr="00B000F2">
        <w:rPr>
          <w:b/>
          <w:sz w:val="28"/>
          <w:szCs w:val="28"/>
        </w:rPr>
        <w:t xml:space="preserve"> «Кто сказал «мяу»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В.Сутеева</w:t>
      </w:r>
      <w:proofErr w:type="spellEnd"/>
      <w:r>
        <w:rPr>
          <w:b/>
          <w:sz w:val="28"/>
          <w:szCs w:val="28"/>
        </w:rPr>
        <w:t>.</w:t>
      </w:r>
      <w:r w:rsidR="00D64B2E">
        <w:rPr>
          <w:b/>
          <w:sz w:val="28"/>
          <w:szCs w:val="28"/>
        </w:rPr>
        <w:t xml:space="preserve"> Во время прослушивания сказки воспитатель нажимает на паузу каждый раз, когда Щенок спрашивает: «Это ты сказал «мяу»?» и задает вопрос детям: «Угадал Щенок?» В конце воспитатель задает ключевой вопрос: «Так кто же сказал «мяу»?» </w:t>
      </w:r>
      <w:r w:rsidR="00D64B2E">
        <w:rPr>
          <w:sz w:val="28"/>
          <w:szCs w:val="28"/>
        </w:rPr>
        <w:t>(Кошка)</w:t>
      </w:r>
    </w:p>
    <w:p w:rsidR="00D64B2E" w:rsidRDefault="00D64B2E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Да, ребята, кошка сказала «мяу». А сейчас я предлагаю вам немного поиграть. Давайте с вами вспомним игру «Кошка строит новый дом».</w:t>
      </w:r>
    </w:p>
    <w:p w:rsidR="00D64B2E" w:rsidRDefault="00D64B2E" w:rsidP="00FA3CD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«Кошка строит новый дом»</w:t>
      </w:r>
    </w:p>
    <w:p w:rsidR="00FB1339" w:rsidRDefault="00D64B2E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теперь, ребята, я предлагаю вам пройти за столы и посмотреть, что же у нас там? (Рабочие тетради, цветные карандаши) </w:t>
      </w:r>
    </w:p>
    <w:p w:rsidR="00FB1339" w:rsidRDefault="00D64B2E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рисунок незакончен. </w:t>
      </w:r>
      <w:r w:rsidR="00BD1FB4">
        <w:rPr>
          <w:sz w:val="28"/>
          <w:szCs w:val="28"/>
        </w:rPr>
        <w:t xml:space="preserve">Что нарисовано? (Трава, кусты, забор, кошка) </w:t>
      </w:r>
    </w:p>
    <w:p w:rsidR="00FB1339" w:rsidRDefault="00BD1FB4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каким цветом трава? (Зеленая) </w:t>
      </w:r>
    </w:p>
    <w:p w:rsidR="00FB1339" w:rsidRDefault="00BD1FB4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кусты? (Зеленые) </w:t>
      </w:r>
    </w:p>
    <w:p w:rsidR="00FB1339" w:rsidRDefault="00BD1FB4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небо? (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) </w:t>
      </w:r>
    </w:p>
    <w:p w:rsidR="00FB1339" w:rsidRDefault="00BD1FB4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забор и кошка? (Они не раскрашены) </w:t>
      </w:r>
    </w:p>
    <w:p w:rsidR="00FB1339" w:rsidRDefault="00D64B2E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BD1FB4">
        <w:rPr>
          <w:sz w:val="28"/>
          <w:szCs w:val="28"/>
        </w:rPr>
        <w:t>аверное, художник забыл до конца раскрасить картинку. Давайте, ему поможем. Но сначала сравним наши картинки с картинкой на мольберте</w:t>
      </w:r>
      <w:r w:rsidR="00FB1339">
        <w:rPr>
          <w:sz w:val="28"/>
          <w:szCs w:val="28"/>
        </w:rPr>
        <w:t xml:space="preserve"> и </w:t>
      </w:r>
      <w:r w:rsidR="00BD1FB4">
        <w:rPr>
          <w:sz w:val="28"/>
          <w:szCs w:val="28"/>
        </w:rPr>
        <w:t>обсудим, каким цветом будем раскрашивать забор? (Ж</w:t>
      </w:r>
      <w:r w:rsidR="00FB1339">
        <w:rPr>
          <w:sz w:val="28"/>
          <w:szCs w:val="28"/>
        </w:rPr>
        <w:t>елтым</w:t>
      </w:r>
      <w:r w:rsidR="00BD1FB4">
        <w:rPr>
          <w:sz w:val="28"/>
          <w:szCs w:val="28"/>
        </w:rPr>
        <w:t xml:space="preserve">) </w:t>
      </w:r>
    </w:p>
    <w:p w:rsidR="00D64B2E" w:rsidRDefault="00BD1FB4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кошку? </w:t>
      </w:r>
      <w:proofErr w:type="gramStart"/>
      <w:r>
        <w:rPr>
          <w:sz w:val="28"/>
          <w:szCs w:val="28"/>
        </w:rPr>
        <w:t>(Черным) А кошка вся черная? 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Грудка и кончик хвоста у нее белые) Да, ребята, мы просто не будем раскрашивать грудку и кончик хвоста, они останутся белыми.</w:t>
      </w:r>
      <w:r w:rsidR="00D64B2E">
        <w:rPr>
          <w:sz w:val="28"/>
          <w:szCs w:val="28"/>
        </w:rPr>
        <w:t xml:space="preserve"> </w:t>
      </w:r>
      <w:proofErr w:type="gramEnd"/>
    </w:p>
    <w:p w:rsidR="00FB1339" w:rsidRDefault="00FB1339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подготовим наши руки к работе, разомнем и разогреем их.</w:t>
      </w:r>
    </w:p>
    <w:p w:rsidR="00FB1339" w:rsidRDefault="00FB1339" w:rsidP="00FA3CD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</w:t>
      </w:r>
      <w:r w:rsidR="00247D9A">
        <w:rPr>
          <w:b/>
          <w:sz w:val="28"/>
          <w:szCs w:val="28"/>
        </w:rPr>
        <w:t>Повстречались два котенка…</w:t>
      </w:r>
      <w:r>
        <w:rPr>
          <w:b/>
          <w:sz w:val="28"/>
          <w:szCs w:val="28"/>
        </w:rPr>
        <w:t>»</w:t>
      </w:r>
    </w:p>
    <w:p w:rsidR="00247D9A" w:rsidRPr="00247D9A" w:rsidRDefault="00247D9A" w:rsidP="00FA3CD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Повстречались два котенка: «Мяу – мяу!», </w:t>
      </w:r>
      <w:r>
        <w:rPr>
          <w:i/>
          <w:sz w:val="28"/>
          <w:szCs w:val="28"/>
        </w:rPr>
        <w:t>соединяем большие пальцы рук</w:t>
      </w:r>
    </w:p>
    <w:p w:rsidR="00247D9A" w:rsidRDefault="00247D9A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Два щенка: «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!», </w:t>
      </w:r>
      <w:r w:rsidRPr="00247D9A">
        <w:rPr>
          <w:i/>
          <w:sz w:val="28"/>
          <w:szCs w:val="28"/>
        </w:rPr>
        <w:t>соединяем</w:t>
      </w:r>
      <w:r>
        <w:rPr>
          <w:i/>
          <w:sz w:val="28"/>
          <w:szCs w:val="28"/>
        </w:rPr>
        <w:t xml:space="preserve"> указательные пальцы рук</w:t>
      </w:r>
      <w:r w:rsidRPr="00247D9A">
        <w:rPr>
          <w:i/>
          <w:sz w:val="28"/>
          <w:szCs w:val="28"/>
        </w:rPr>
        <w:t xml:space="preserve"> </w:t>
      </w:r>
    </w:p>
    <w:p w:rsidR="00247D9A" w:rsidRPr="00247D9A" w:rsidRDefault="00247D9A" w:rsidP="00FA3CD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Два жеребенка: «Иго – го!», </w:t>
      </w:r>
      <w:r>
        <w:rPr>
          <w:i/>
          <w:sz w:val="28"/>
          <w:szCs w:val="28"/>
        </w:rPr>
        <w:t>соединяем средние пальцы рук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 xml:space="preserve">ва мышонка: «Пи – пи – пи!», </w:t>
      </w:r>
      <w:r>
        <w:rPr>
          <w:i/>
          <w:sz w:val="28"/>
          <w:szCs w:val="28"/>
        </w:rPr>
        <w:t>соединяем безымянные пальцы рук</w:t>
      </w:r>
    </w:p>
    <w:p w:rsidR="00247D9A" w:rsidRPr="00247D9A" w:rsidRDefault="00247D9A" w:rsidP="00FA3CD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И два быка: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!», </w:t>
      </w:r>
      <w:r>
        <w:rPr>
          <w:i/>
          <w:sz w:val="28"/>
          <w:szCs w:val="28"/>
        </w:rPr>
        <w:t>соединяем мизинцы</w:t>
      </w:r>
    </w:p>
    <w:p w:rsidR="00247D9A" w:rsidRDefault="00247D9A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Смотри, какие рога.</w:t>
      </w:r>
    </w:p>
    <w:p w:rsidR="00247D9A" w:rsidRDefault="00247D9A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можно дорисовать наши картинки.</w:t>
      </w:r>
    </w:p>
    <w:p w:rsidR="0003275E" w:rsidRDefault="00247D9A" w:rsidP="00FA3CD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тетради.</w:t>
      </w:r>
    </w:p>
    <w:p w:rsidR="00247D9A" w:rsidRPr="00247D9A" w:rsidRDefault="0003275E" w:rsidP="00FA3C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вам понравилось? Лиза, а тебе что понравилось? А тебе, Денис?… </w:t>
      </w:r>
      <w:r w:rsidR="00247D9A">
        <w:rPr>
          <w:sz w:val="28"/>
          <w:szCs w:val="28"/>
        </w:rPr>
        <w:t xml:space="preserve"> </w:t>
      </w:r>
    </w:p>
    <w:p w:rsidR="00D64B2E" w:rsidRDefault="00D64B2E" w:rsidP="00FA3CD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A3CDD" w:rsidRDefault="00B000F2" w:rsidP="00FA3CDD">
      <w:pPr>
        <w:pStyle w:val="a3"/>
        <w:spacing w:before="0" w:beforeAutospacing="0" w:after="0" w:afterAutospacing="0"/>
      </w:pPr>
      <w:r>
        <w:t xml:space="preserve"> </w:t>
      </w:r>
    </w:p>
    <w:p w:rsidR="00373649" w:rsidRDefault="00373649" w:rsidP="00FA3CDD">
      <w:pPr>
        <w:spacing w:after="0" w:line="240" w:lineRule="auto"/>
      </w:pPr>
    </w:p>
    <w:sectPr w:rsidR="00373649" w:rsidSect="0037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33C"/>
    <w:rsid w:val="0003275E"/>
    <w:rsid w:val="000644FE"/>
    <w:rsid w:val="00247D9A"/>
    <w:rsid w:val="00373649"/>
    <w:rsid w:val="007479CD"/>
    <w:rsid w:val="009C533C"/>
    <w:rsid w:val="00AC68E6"/>
    <w:rsid w:val="00B000F2"/>
    <w:rsid w:val="00BD1FB4"/>
    <w:rsid w:val="00D64B2E"/>
    <w:rsid w:val="00E80F96"/>
    <w:rsid w:val="00FA3CDD"/>
    <w:rsid w:val="00FB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2014-11-13T12:01:00Z</dcterms:created>
  <dcterms:modified xsi:type="dcterms:W3CDTF">2014-11-13T16:24:00Z</dcterms:modified>
</cp:coreProperties>
</file>