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B8" w:rsidRPr="00F56AD2" w:rsidRDefault="005131B8" w:rsidP="005131B8">
      <w:pPr>
        <w:jc w:val="center"/>
        <w:rPr>
          <w:rFonts w:ascii="Times New Roman" w:hAnsi="Times New Roman" w:cs="Times New Roman"/>
          <w:sz w:val="28"/>
          <w:szCs w:val="28"/>
        </w:rPr>
      </w:pPr>
      <w:r w:rsidRPr="00F56AD2">
        <w:rPr>
          <w:rFonts w:ascii="Times New Roman" w:hAnsi="Times New Roman" w:cs="Times New Roman"/>
          <w:sz w:val="28"/>
          <w:szCs w:val="28"/>
        </w:rPr>
        <w:t>Муниципальное Бюджетное Дошкольное Образовательное Учреждение</w:t>
      </w:r>
    </w:p>
    <w:p w:rsidR="005131B8" w:rsidRPr="00F56AD2" w:rsidRDefault="005131B8" w:rsidP="005131B8">
      <w:pPr>
        <w:jc w:val="center"/>
        <w:rPr>
          <w:rFonts w:ascii="Times New Roman" w:hAnsi="Times New Roman" w:cs="Times New Roman"/>
          <w:sz w:val="28"/>
          <w:szCs w:val="28"/>
        </w:rPr>
      </w:pPr>
      <w:r w:rsidRPr="00F56AD2">
        <w:rPr>
          <w:rFonts w:ascii="Times New Roman" w:hAnsi="Times New Roman" w:cs="Times New Roman"/>
          <w:sz w:val="28"/>
          <w:szCs w:val="28"/>
        </w:rPr>
        <w:t>детский сад "ЗОЛОТОЙ ПЕТУШОК"</w:t>
      </w:r>
    </w:p>
    <w:p w:rsidR="005131B8" w:rsidRPr="00F56AD2" w:rsidRDefault="005131B8" w:rsidP="005131B8">
      <w:pPr>
        <w:jc w:val="center"/>
        <w:rPr>
          <w:rFonts w:ascii="Times New Roman" w:hAnsi="Times New Roman" w:cs="Times New Roman"/>
          <w:sz w:val="28"/>
          <w:szCs w:val="28"/>
        </w:rPr>
      </w:pPr>
      <w:r w:rsidRPr="00F56AD2">
        <w:rPr>
          <w:rFonts w:ascii="Times New Roman" w:hAnsi="Times New Roman" w:cs="Times New Roman"/>
          <w:sz w:val="28"/>
          <w:szCs w:val="28"/>
        </w:rPr>
        <w:t xml:space="preserve">с. </w:t>
      </w:r>
      <w:proofErr w:type="spellStart"/>
      <w:r w:rsidRPr="00F56AD2">
        <w:rPr>
          <w:rFonts w:ascii="Times New Roman" w:hAnsi="Times New Roman" w:cs="Times New Roman"/>
          <w:sz w:val="28"/>
          <w:szCs w:val="28"/>
        </w:rPr>
        <w:t>Бутырки</w:t>
      </w:r>
      <w:proofErr w:type="spellEnd"/>
      <w:r w:rsidRPr="00F56AD2">
        <w:rPr>
          <w:rFonts w:ascii="Times New Roman" w:hAnsi="Times New Roman" w:cs="Times New Roman"/>
          <w:sz w:val="28"/>
          <w:szCs w:val="28"/>
        </w:rPr>
        <w:t xml:space="preserve"> </w:t>
      </w:r>
    </w:p>
    <w:p w:rsidR="005131B8" w:rsidRDefault="005131B8" w:rsidP="005131B8">
      <w:pPr>
        <w:jc w:val="center"/>
        <w:rPr>
          <w:rFonts w:ascii="Times New Roman" w:hAnsi="Times New Roman" w:cs="Times New Roman"/>
          <w:sz w:val="28"/>
          <w:szCs w:val="28"/>
        </w:rPr>
      </w:pPr>
    </w:p>
    <w:p w:rsidR="005131B8" w:rsidRPr="00F56AD2" w:rsidRDefault="005131B8" w:rsidP="005131B8">
      <w:pPr>
        <w:jc w:val="center"/>
        <w:rPr>
          <w:rFonts w:ascii="Times New Roman" w:hAnsi="Times New Roman" w:cs="Times New Roman"/>
          <w:sz w:val="28"/>
          <w:szCs w:val="28"/>
        </w:rPr>
      </w:pPr>
    </w:p>
    <w:p w:rsidR="005131B8" w:rsidRPr="00F56AD2" w:rsidRDefault="005131B8" w:rsidP="005131B8">
      <w:pPr>
        <w:jc w:val="center"/>
        <w:rPr>
          <w:rFonts w:ascii="Times New Roman" w:hAnsi="Times New Roman" w:cs="Times New Roman"/>
          <w:sz w:val="28"/>
          <w:szCs w:val="28"/>
        </w:rPr>
      </w:pPr>
      <w:r w:rsidRPr="00F56AD2">
        <w:rPr>
          <w:rFonts w:ascii="Times New Roman" w:hAnsi="Times New Roman" w:cs="Times New Roman"/>
          <w:sz w:val="28"/>
          <w:szCs w:val="28"/>
        </w:rPr>
        <w:t xml:space="preserve">Представление педагогического опыта </w:t>
      </w:r>
    </w:p>
    <w:p w:rsidR="005131B8" w:rsidRDefault="005131B8" w:rsidP="005131B8">
      <w:pPr>
        <w:jc w:val="center"/>
        <w:rPr>
          <w:rFonts w:ascii="Times New Roman" w:hAnsi="Times New Roman" w:cs="Times New Roman"/>
          <w:sz w:val="28"/>
          <w:szCs w:val="28"/>
        </w:rPr>
      </w:pPr>
      <w:proofErr w:type="spellStart"/>
      <w:r w:rsidRPr="00F56AD2">
        <w:rPr>
          <w:rFonts w:ascii="Times New Roman" w:hAnsi="Times New Roman" w:cs="Times New Roman"/>
          <w:sz w:val="28"/>
          <w:szCs w:val="28"/>
        </w:rPr>
        <w:t>Хлебниковой</w:t>
      </w:r>
      <w:proofErr w:type="spellEnd"/>
      <w:r w:rsidRPr="00F56AD2">
        <w:rPr>
          <w:rFonts w:ascii="Times New Roman" w:hAnsi="Times New Roman" w:cs="Times New Roman"/>
          <w:sz w:val="28"/>
          <w:szCs w:val="28"/>
        </w:rPr>
        <w:t xml:space="preserve"> Ирины Александровны</w:t>
      </w:r>
    </w:p>
    <w:p w:rsidR="005131B8" w:rsidRDefault="005131B8" w:rsidP="005131B8">
      <w:pPr>
        <w:jc w:val="center"/>
        <w:rPr>
          <w:rFonts w:ascii="Times New Roman" w:hAnsi="Times New Roman" w:cs="Times New Roman"/>
          <w:sz w:val="28"/>
          <w:szCs w:val="28"/>
        </w:rPr>
      </w:pPr>
      <w:r>
        <w:rPr>
          <w:rFonts w:ascii="Times New Roman" w:hAnsi="Times New Roman" w:cs="Times New Roman"/>
          <w:sz w:val="28"/>
          <w:szCs w:val="28"/>
        </w:rPr>
        <w:t>воспитателя детского сада "Золотой петушок"</w:t>
      </w:r>
    </w:p>
    <w:p w:rsidR="005131B8" w:rsidRDefault="005131B8" w:rsidP="005131B8">
      <w:pPr>
        <w:jc w:val="center"/>
        <w:rPr>
          <w:rFonts w:ascii="Times New Roman" w:hAnsi="Times New Roman" w:cs="Times New Roman"/>
          <w:sz w:val="28"/>
          <w:szCs w:val="28"/>
        </w:rPr>
      </w:pPr>
      <w:proofErr w:type="spellStart"/>
      <w:r>
        <w:rPr>
          <w:rFonts w:ascii="Times New Roman" w:hAnsi="Times New Roman" w:cs="Times New Roman"/>
          <w:sz w:val="28"/>
          <w:szCs w:val="28"/>
        </w:rPr>
        <w:t>с.Бутырки</w:t>
      </w:r>
      <w:proofErr w:type="spellEnd"/>
      <w:r>
        <w:rPr>
          <w:rFonts w:ascii="Times New Roman" w:hAnsi="Times New Roman" w:cs="Times New Roman"/>
          <w:sz w:val="28"/>
          <w:szCs w:val="28"/>
        </w:rPr>
        <w:t xml:space="preserve"> </w:t>
      </w:r>
    </w:p>
    <w:p w:rsidR="005131B8" w:rsidRPr="00F56AD2" w:rsidRDefault="005131B8" w:rsidP="005131B8">
      <w:pPr>
        <w:jc w:val="center"/>
        <w:rPr>
          <w:rFonts w:ascii="Times New Roman" w:hAnsi="Times New Roman" w:cs="Times New Roman"/>
          <w:sz w:val="28"/>
          <w:szCs w:val="28"/>
        </w:rPr>
      </w:pP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района</w:t>
      </w:r>
    </w:p>
    <w:p w:rsidR="005131B8" w:rsidRDefault="005131B8" w:rsidP="005131B8">
      <w:pPr>
        <w:jc w:val="center"/>
        <w:rPr>
          <w:rFonts w:ascii="Times New Roman" w:hAnsi="Times New Roman" w:cs="Times New Roman"/>
          <w:b/>
          <w:sz w:val="28"/>
          <w:szCs w:val="28"/>
        </w:rPr>
      </w:pPr>
    </w:p>
    <w:p w:rsidR="005131B8" w:rsidRPr="00F56AD2" w:rsidRDefault="005131B8" w:rsidP="005131B8">
      <w:pPr>
        <w:jc w:val="center"/>
        <w:rPr>
          <w:rFonts w:ascii="Times New Roman" w:hAnsi="Times New Roman" w:cs="Times New Roman"/>
          <w:b/>
          <w:sz w:val="28"/>
          <w:szCs w:val="28"/>
        </w:rPr>
      </w:pPr>
    </w:p>
    <w:p w:rsidR="005131B8" w:rsidRDefault="005131B8" w:rsidP="005131B8">
      <w:pPr>
        <w:jc w:val="center"/>
        <w:rPr>
          <w:sz w:val="28"/>
          <w:szCs w:val="28"/>
        </w:rPr>
      </w:pPr>
    </w:p>
    <w:p w:rsidR="005131B8" w:rsidRPr="00815612" w:rsidRDefault="005131B8" w:rsidP="005131B8">
      <w:pPr>
        <w:rPr>
          <w:sz w:val="28"/>
          <w:szCs w:val="28"/>
        </w:rPr>
      </w:pPr>
      <w:r>
        <w:rPr>
          <w:sz w:val="28"/>
          <w:szCs w:val="28"/>
        </w:rPr>
        <w:t>САМООБРАЗОВАНИЕ НА ТЕМУ:</w:t>
      </w:r>
    </w:p>
    <w:p w:rsidR="005131B8" w:rsidRDefault="005131B8" w:rsidP="005131B8">
      <w:pPr>
        <w:jc w:val="center"/>
        <w:rPr>
          <w:i/>
          <w:sz w:val="40"/>
          <w:szCs w:val="40"/>
        </w:rPr>
      </w:pPr>
      <w:r w:rsidRPr="00815612">
        <w:rPr>
          <w:i/>
          <w:sz w:val="40"/>
          <w:szCs w:val="40"/>
        </w:rPr>
        <w:t xml:space="preserve">«Изучение народных промыслов России с целью </w:t>
      </w:r>
    </w:p>
    <w:p w:rsidR="005131B8" w:rsidRDefault="005131B8" w:rsidP="005131B8">
      <w:pPr>
        <w:jc w:val="center"/>
        <w:rPr>
          <w:i/>
          <w:sz w:val="40"/>
          <w:szCs w:val="40"/>
        </w:rPr>
      </w:pPr>
      <w:r w:rsidRPr="00815612">
        <w:rPr>
          <w:i/>
          <w:sz w:val="40"/>
          <w:szCs w:val="40"/>
        </w:rPr>
        <w:t xml:space="preserve">развития художественных способностей детей </w:t>
      </w:r>
    </w:p>
    <w:p w:rsidR="005131B8" w:rsidRPr="00815612" w:rsidRDefault="005131B8" w:rsidP="005131B8">
      <w:pPr>
        <w:jc w:val="center"/>
        <w:rPr>
          <w:i/>
          <w:sz w:val="40"/>
          <w:szCs w:val="40"/>
        </w:rPr>
      </w:pPr>
      <w:r w:rsidRPr="00815612">
        <w:rPr>
          <w:i/>
          <w:sz w:val="40"/>
          <w:szCs w:val="40"/>
        </w:rPr>
        <w:t>дошкольного возраста»</w:t>
      </w:r>
    </w:p>
    <w:p w:rsidR="005131B8" w:rsidRDefault="005131B8" w:rsidP="005131B8">
      <w:pPr>
        <w:jc w:val="center"/>
        <w:rPr>
          <w:rFonts w:ascii="Times New Roman" w:hAnsi="Times New Roman" w:cs="Times New Roman"/>
          <w:sz w:val="24"/>
          <w:szCs w:val="24"/>
        </w:rPr>
      </w:pPr>
    </w:p>
    <w:p w:rsidR="005131B8" w:rsidRDefault="005131B8" w:rsidP="005131B8">
      <w:pPr>
        <w:jc w:val="center"/>
        <w:rPr>
          <w:rFonts w:ascii="Times New Roman" w:hAnsi="Times New Roman" w:cs="Times New Roman"/>
          <w:sz w:val="24"/>
          <w:szCs w:val="24"/>
        </w:rPr>
      </w:pPr>
    </w:p>
    <w:p w:rsidR="005131B8" w:rsidRDefault="005131B8" w:rsidP="005131B8">
      <w:pPr>
        <w:jc w:val="center"/>
        <w:rPr>
          <w:rFonts w:ascii="Times New Roman" w:hAnsi="Times New Roman" w:cs="Times New Roman"/>
          <w:sz w:val="24"/>
          <w:szCs w:val="24"/>
        </w:rPr>
      </w:pPr>
    </w:p>
    <w:p w:rsidR="005131B8" w:rsidRDefault="005131B8" w:rsidP="005131B8">
      <w:pPr>
        <w:jc w:val="center"/>
        <w:rPr>
          <w:rFonts w:ascii="Times New Roman" w:hAnsi="Times New Roman" w:cs="Times New Roman"/>
          <w:sz w:val="24"/>
          <w:szCs w:val="24"/>
        </w:rPr>
      </w:pPr>
    </w:p>
    <w:p w:rsidR="005131B8" w:rsidRDefault="005131B8" w:rsidP="005131B8">
      <w:pPr>
        <w:jc w:val="center"/>
        <w:rPr>
          <w:rFonts w:ascii="Times New Roman" w:hAnsi="Times New Roman" w:cs="Times New Roman"/>
          <w:sz w:val="24"/>
          <w:szCs w:val="24"/>
        </w:rPr>
      </w:pPr>
    </w:p>
    <w:p w:rsidR="005131B8" w:rsidRDefault="005131B8" w:rsidP="005131B8">
      <w:pPr>
        <w:jc w:val="center"/>
        <w:rPr>
          <w:rFonts w:ascii="Times New Roman" w:hAnsi="Times New Roman" w:cs="Times New Roman"/>
          <w:sz w:val="24"/>
          <w:szCs w:val="24"/>
        </w:rPr>
      </w:pPr>
    </w:p>
    <w:p w:rsidR="005131B8" w:rsidRDefault="005131B8" w:rsidP="005131B8">
      <w:pPr>
        <w:jc w:val="center"/>
        <w:rPr>
          <w:rFonts w:ascii="Times New Roman" w:hAnsi="Times New Roman" w:cs="Times New Roman"/>
          <w:sz w:val="24"/>
          <w:szCs w:val="24"/>
        </w:rPr>
      </w:pPr>
    </w:p>
    <w:p w:rsidR="005131B8" w:rsidRPr="00A53F6F" w:rsidRDefault="005131B8" w:rsidP="005131B8">
      <w:pPr>
        <w:jc w:val="center"/>
        <w:rPr>
          <w:rFonts w:ascii="Times New Roman" w:hAnsi="Times New Roman" w:cs="Times New Roman"/>
          <w:sz w:val="28"/>
          <w:szCs w:val="28"/>
        </w:rPr>
      </w:pPr>
      <w:r w:rsidRPr="00A53F6F">
        <w:rPr>
          <w:rFonts w:ascii="Times New Roman" w:hAnsi="Times New Roman" w:cs="Times New Roman"/>
          <w:sz w:val="28"/>
          <w:szCs w:val="28"/>
        </w:rPr>
        <w:t>2013 год</w:t>
      </w:r>
    </w:p>
    <w:p w:rsidR="005131B8" w:rsidRPr="00A53F6F" w:rsidRDefault="005131B8" w:rsidP="005131B8">
      <w:pPr>
        <w:pStyle w:val="a4"/>
        <w:spacing w:before="0" w:beforeAutospacing="0" w:after="0" w:afterAutospacing="0" w:line="360" w:lineRule="auto"/>
        <w:jc w:val="center"/>
        <w:rPr>
          <w:bCs/>
          <w:color w:val="333333"/>
          <w:sz w:val="28"/>
          <w:szCs w:val="28"/>
        </w:rPr>
      </w:pPr>
      <w:r>
        <w:rPr>
          <w:bCs/>
          <w:color w:val="333333"/>
          <w:sz w:val="28"/>
          <w:szCs w:val="28"/>
        </w:rPr>
        <w:lastRenderedPageBreak/>
        <w:t>Оглавление</w:t>
      </w:r>
    </w:p>
    <w:p w:rsidR="005131B8" w:rsidRDefault="005131B8" w:rsidP="005131B8">
      <w:pPr>
        <w:pStyle w:val="a4"/>
        <w:spacing w:before="0" w:beforeAutospacing="0" w:after="0" w:afterAutospacing="0" w:line="360" w:lineRule="auto"/>
        <w:jc w:val="right"/>
        <w:rPr>
          <w:bCs/>
          <w:i/>
          <w:color w:val="333333"/>
          <w:sz w:val="28"/>
          <w:szCs w:val="28"/>
        </w:rPr>
      </w:pPr>
    </w:p>
    <w:p w:rsidR="005131B8" w:rsidRDefault="005131B8" w:rsidP="005131B8">
      <w:pPr>
        <w:pStyle w:val="a4"/>
        <w:spacing w:before="0" w:beforeAutospacing="0" w:after="0" w:afterAutospacing="0" w:line="360" w:lineRule="auto"/>
        <w:jc w:val="right"/>
        <w:rPr>
          <w:bCs/>
          <w:i/>
          <w:color w:val="333333"/>
          <w:sz w:val="28"/>
          <w:szCs w:val="28"/>
        </w:rPr>
      </w:pPr>
    </w:p>
    <w:p w:rsidR="005131B8" w:rsidRDefault="005131B8" w:rsidP="005131B8">
      <w:pPr>
        <w:pStyle w:val="a4"/>
        <w:spacing w:before="0" w:beforeAutospacing="0" w:after="0" w:afterAutospacing="0" w:line="360" w:lineRule="auto"/>
        <w:rPr>
          <w:bCs/>
          <w:color w:val="333333"/>
          <w:sz w:val="28"/>
          <w:szCs w:val="28"/>
        </w:rPr>
      </w:pPr>
      <w:r>
        <w:rPr>
          <w:bCs/>
          <w:color w:val="333333"/>
          <w:sz w:val="28"/>
          <w:szCs w:val="28"/>
        </w:rPr>
        <w:t>1. Введение...................................................................................................................3</w:t>
      </w:r>
    </w:p>
    <w:p w:rsidR="005131B8" w:rsidRDefault="005131B8" w:rsidP="005131B8">
      <w:pPr>
        <w:pStyle w:val="a4"/>
        <w:spacing w:before="0" w:beforeAutospacing="0" w:after="0" w:afterAutospacing="0" w:line="360" w:lineRule="auto"/>
        <w:rPr>
          <w:bCs/>
          <w:color w:val="333333"/>
          <w:sz w:val="28"/>
          <w:szCs w:val="28"/>
        </w:rPr>
      </w:pPr>
      <w:r>
        <w:rPr>
          <w:bCs/>
          <w:color w:val="333333"/>
          <w:sz w:val="28"/>
          <w:szCs w:val="28"/>
        </w:rPr>
        <w:t>2. Основная часть.........................................................................................................4</w:t>
      </w:r>
    </w:p>
    <w:p w:rsidR="005131B8" w:rsidRDefault="005131B8" w:rsidP="005131B8">
      <w:pPr>
        <w:pStyle w:val="a4"/>
        <w:spacing w:before="0" w:beforeAutospacing="0" w:after="0" w:afterAutospacing="0" w:line="360" w:lineRule="auto"/>
        <w:rPr>
          <w:bCs/>
          <w:color w:val="333333"/>
          <w:sz w:val="28"/>
          <w:szCs w:val="28"/>
        </w:rPr>
      </w:pPr>
      <w:r>
        <w:rPr>
          <w:bCs/>
          <w:color w:val="333333"/>
          <w:sz w:val="28"/>
          <w:szCs w:val="28"/>
        </w:rPr>
        <w:t>3. Заключение.............................................................................................................10</w:t>
      </w:r>
    </w:p>
    <w:p w:rsidR="005131B8" w:rsidRPr="00A53F6F" w:rsidRDefault="005131B8" w:rsidP="005131B8">
      <w:pPr>
        <w:pStyle w:val="a4"/>
        <w:spacing w:before="0" w:beforeAutospacing="0" w:after="0" w:afterAutospacing="0" w:line="360" w:lineRule="auto"/>
        <w:rPr>
          <w:bCs/>
          <w:color w:val="333333"/>
          <w:sz w:val="28"/>
          <w:szCs w:val="28"/>
        </w:rPr>
      </w:pPr>
      <w:r>
        <w:rPr>
          <w:bCs/>
          <w:color w:val="333333"/>
          <w:sz w:val="28"/>
          <w:szCs w:val="28"/>
        </w:rPr>
        <w:t>4. Список литературы................................................................................................13</w:t>
      </w:r>
    </w:p>
    <w:p w:rsidR="005131B8" w:rsidRDefault="005131B8" w:rsidP="005131B8">
      <w:pPr>
        <w:pStyle w:val="a4"/>
        <w:spacing w:before="0" w:beforeAutospacing="0" w:after="0" w:afterAutospacing="0" w:line="360" w:lineRule="auto"/>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r>
        <w:rPr>
          <w:bCs/>
          <w:color w:val="333333"/>
          <w:sz w:val="28"/>
          <w:szCs w:val="28"/>
        </w:rPr>
        <w:t xml:space="preserve">                                                                        </w:t>
      </w: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center"/>
        <w:rPr>
          <w:bCs/>
          <w:color w:val="333333"/>
          <w:sz w:val="28"/>
          <w:szCs w:val="28"/>
        </w:rPr>
      </w:pPr>
    </w:p>
    <w:p w:rsidR="005131B8" w:rsidRPr="00E95EFD" w:rsidRDefault="005131B8" w:rsidP="005131B8">
      <w:pPr>
        <w:pStyle w:val="a4"/>
        <w:spacing w:before="0" w:beforeAutospacing="0" w:after="0" w:afterAutospacing="0" w:line="300" w:lineRule="atLeast"/>
        <w:jc w:val="center"/>
        <w:rPr>
          <w:bCs/>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Default="005131B8" w:rsidP="005131B8">
      <w:pPr>
        <w:pStyle w:val="a4"/>
        <w:spacing w:before="0" w:beforeAutospacing="0" w:after="0" w:afterAutospacing="0" w:line="300" w:lineRule="atLeast"/>
        <w:jc w:val="right"/>
        <w:rPr>
          <w:bCs/>
          <w:i/>
          <w:color w:val="333333"/>
          <w:sz w:val="28"/>
          <w:szCs w:val="28"/>
        </w:rPr>
      </w:pPr>
    </w:p>
    <w:p w:rsidR="005131B8" w:rsidRPr="00E95EFD" w:rsidRDefault="005131B8" w:rsidP="005131B8">
      <w:pPr>
        <w:pStyle w:val="a4"/>
        <w:spacing w:before="0" w:beforeAutospacing="0" w:after="0" w:afterAutospacing="0" w:line="300" w:lineRule="atLeast"/>
        <w:jc w:val="center"/>
        <w:rPr>
          <w:bCs/>
          <w:color w:val="333333"/>
          <w:sz w:val="28"/>
          <w:szCs w:val="28"/>
        </w:rPr>
      </w:pPr>
      <w:r>
        <w:rPr>
          <w:bCs/>
          <w:color w:val="333333"/>
          <w:sz w:val="28"/>
          <w:szCs w:val="28"/>
        </w:rPr>
        <w:t>2</w:t>
      </w:r>
    </w:p>
    <w:p w:rsidR="005131B8" w:rsidRPr="00DF0DBA" w:rsidRDefault="005131B8" w:rsidP="005131B8">
      <w:pPr>
        <w:pStyle w:val="a4"/>
        <w:spacing w:before="0" w:beforeAutospacing="0" w:after="0" w:afterAutospacing="0" w:line="300" w:lineRule="atLeast"/>
        <w:jc w:val="right"/>
        <w:rPr>
          <w:i/>
          <w:color w:val="333333"/>
          <w:sz w:val="28"/>
          <w:szCs w:val="28"/>
        </w:rPr>
      </w:pPr>
      <w:r w:rsidRPr="00DF0DBA">
        <w:rPr>
          <w:bCs/>
          <w:i/>
          <w:color w:val="333333"/>
          <w:sz w:val="28"/>
          <w:szCs w:val="28"/>
        </w:rPr>
        <w:lastRenderedPageBreak/>
        <w:t>«Самым высоким видом искусства,</w:t>
      </w:r>
    </w:p>
    <w:p w:rsidR="005131B8" w:rsidRPr="00DF0DBA" w:rsidRDefault="005131B8" w:rsidP="005131B8">
      <w:pPr>
        <w:pStyle w:val="a4"/>
        <w:spacing w:before="0" w:beforeAutospacing="0" w:after="0" w:afterAutospacing="0" w:line="300" w:lineRule="atLeast"/>
        <w:jc w:val="right"/>
        <w:rPr>
          <w:i/>
          <w:color w:val="333333"/>
          <w:sz w:val="28"/>
          <w:szCs w:val="28"/>
        </w:rPr>
      </w:pPr>
      <w:r w:rsidRPr="00DF0DBA">
        <w:rPr>
          <w:bCs/>
          <w:i/>
          <w:color w:val="333333"/>
          <w:sz w:val="28"/>
          <w:szCs w:val="28"/>
        </w:rPr>
        <w:t>самым талантливым, самым гениальным</w:t>
      </w:r>
    </w:p>
    <w:p w:rsidR="005131B8" w:rsidRPr="00DF0DBA" w:rsidRDefault="005131B8" w:rsidP="005131B8">
      <w:pPr>
        <w:pStyle w:val="a4"/>
        <w:spacing w:before="0" w:beforeAutospacing="0" w:after="0" w:afterAutospacing="0" w:line="300" w:lineRule="atLeast"/>
        <w:jc w:val="right"/>
        <w:rPr>
          <w:i/>
          <w:color w:val="333333"/>
          <w:sz w:val="28"/>
          <w:szCs w:val="28"/>
        </w:rPr>
      </w:pPr>
      <w:r w:rsidRPr="00DF0DBA">
        <w:rPr>
          <w:bCs/>
          <w:i/>
          <w:color w:val="333333"/>
          <w:sz w:val="28"/>
          <w:szCs w:val="28"/>
        </w:rPr>
        <w:t>является народное искусство,</w:t>
      </w:r>
    </w:p>
    <w:p w:rsidR="005131B8" w:rsidRPr="00DF0DBA" w:rsidRDefault="005131B8" w:rsidP="005131B8">
      <w:pPr>
        <w:pStyle w:val="a4"/>
        <w:spacing w:before="0" w:beforeAutospacing="0" w:after="0" w:afterAutospacing="0" w:line="300" w:lineRule="atLeast"/>
        <w:jc w:val="right"/>
        <w:rPr>
          <w:i/>
          <w:color w:val="333333"/>
          <w:sz w:val="28"/>
          <w:szCs w:val="28"/>
        </w:rPr>
      </w:pPr>
      <w:r w:rsidRPr="00DF0DBA">
        <w:rPr>
          <w:bCs/>
          <w:i/>
          <w:color w:val="333333"/>
          <w:sz w:val="28"/>
          <w:szCs w:val="28"/>
        </w:rPr>
        <w:t>то есть то, что запечатлено народом,</w:t>
      </w:r>
    </w:p>
    <w:p w:rsidR="005131B8" w:rsidRPr="00DF0DBA" w:rsidRDefault="005131B8" w:rsidP="005131B8">
      <w:pPr>
        <w:pStyle w:val="a4"/>
        <w:spacing w:before="0" w:beforeAutospacing="0" w:after="0" w:afterAutospacing="0" w:line="300" w:lineRule="atLeast"/>
        <w:jc w:val="right"/>
        <w:rPr>
          <w:i/>
          <w:color w:val="333333"/>
          <w:sz w:val="28"/>
          <w:szCs w:val="28"/>
        </w:rPr>
      </w:pPr>
      <w:r w:rsidRPr="00DF0DBA">
        <w:rPr>
          <w:bCs/>
          <w:i/>
          <w:color w:val="333333"/>
          <w:sz w:val="28"/>
          <w:szCs w:val="28"/>
        </w:rPr>
        <w:t>сохранено, что народ пронес через столетия».</w:t>
      </w:r>
    </w:p>
    <w:p w:rsidR="005131B8" w:rsidRPr="00DF0DBA" w:rsidRDefault="005131B8" w:rsidP="005131B8">
      <w:pPr>
        <w:pStyle w:val="a4"/>
        <w:spacing w:before="0" w:beforeAutospacing="0" w:after="0" w:afterAutospacing="0" w:line="300" w:lineRule="atLeast"/>
        <w:jc w:val="right"/>
        <w:rPr>
          <w:i/>
          <w:color w:val="333333"/>
          <w:sz w:val="28"/>
          <w:szCs w:val="28"/>
        </w:rPr>
      </w:pPr>
      <w:r w:rsidRPr="00DF0DBA">
        <w:rPr>
          <w:bCs/>
          <w:i/>
          <w:color w:val="333333"/>
          <w:sz w:val="28"/>
          <w:szCs w:val="28"/>
        </w:rPr>
        <w:t>М.И. Калинин</w:t>
      </w:r>
    </w:p>
    <w:p w:rsidR="005131B8" w:rsidRPr="00E95EFD" w:rsidRDefault="005131B8" w:rsidP="005131B8">
      <w:pPr>
        <w:pStyle w:val="a4"/>
        <w:spacing w:before="0" w:beforeAutospacing="0" w:after="0" w:afterAutospacing="0" w:line="300" w:lineRule="atLeast"/>
        <w:rPr>
          <w:rFonts w:ascii="Arial" w:hAnsi="Arial" w:cs="Arial"/>
          <w:b/>
          <w:color w:val="333333"/>
          <w:sz w:val="28"/>
          <w:szCs w:val="28"/>
        </w:rPr>
      </w:pPr>
      <w:r>
        <w:rPr>
          <w:rFonts w:ascii="Arial" w:hAnsi="Arial" w:cs="Arial"/>
          <w:color w:val="333333"/>
          <w:sz w:val="28"/>
          <w:szCs w:val="28"/>
        </w:rPr>
        <w:tab/>
      </w:r>
      <w:r w:rsidRPr="00E95EFD">
        <w:rPr>
          <w:b/>
          <w:color w:val="333333"/>
          <w:sz w:val="28"/>
          <w:szCs w:val="28"/>
        </w:rPr>
        <w:t>Введение.</w:t>
      </w:r>
      <w:r w:rsidRPr="00E95EFD">
        <w:rPr>
          <w:rFonts w:ascii="Arial" w:hAnsi="Arial" w:cs="Arial"/>
          <w:b/>
          <w:color w:val="333333"/>
          <w:sz w:val="28"/>
          <w:szCs w:val="28"/>
        </w:rPr>
        <w:t> </w:t>
      </w:r>
    </w:p>
    <w:p w:rsidR="005131B8" w:rsidRPr="00DF0DBA" w:rsidRDefault="005131B8" w:rsidP="005131B8">
      <w:pPr>
        <w:pStyle w:val="a6"/>
        <w:jc w:val="both"/>
        <w:rPr>
          <w:rFonts w:ascii="Times New Roman" w:hAnsi="Times New Roman"/>
          <w:sz w:val="28"/>
          <w:szCs w:val="28"/>
        </w:rPr>
      </w:pPr>
      <w:r w:rsidRPr="00DF0DBA">
        <w:rPr>
          <w:rFonts w:ascii="Times New Roman" w:hAnsi="Times New Roman"/>
          <w:sz w:val="28"/>
          <w:szCs w:val="28"/>
        </w:rPr>
        <w:tab/>
        <w:t xml:space="preserve">Проблема развития детского творчества в настоящее время является одной из наиболее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её становления. О роли и значении народного декоративного искусства в воспитании детей писали многие ученые (А.В. </w:t>
      </w:r>
      <w:proofErr w:type="spellStart"/>
      <w:r w:rsidRPr="00DF0DBA">
        <w:rPr>
          <w:rFonts w:ascii="Times New Roman" w:hAnsi="Times New Roman"/>
          <w:sz w:val="28"/>
          <w:szCs w:val="28"/>
        </w:rPr>
        <w:t>Бакушинская</w:t>
      </w:r>
      <w:proofErr w:type="spellEnd"/>
      <w:r w:rsidRPr="00DF0DBA">
        <w:rPr>
          <w:rFonts w:ascii="Times New Roman" w:hAnsi="Times New Roman"/>
          <w:sz w:val="28"/>
          <w:szCs w:val="28"/>
        </w:rPr>
        <w:t xml:space="preserve">, П.П. </w:t>
      </w:r>
      <w:proofErr w:type="spellStart"/>
      <w:r w:rsidRPr="00DF0DBA">
        <w:rPr>
          <w:rFonts w:ascii="Times New Roman" w:hAnsi="Times New Roman"/>
          <w:sz w:val="28"/>
          <w:szCs w:val="28"/>
        </w:rPr>
        <w:t>Блонский</w:t>
      </w:r>
      <w:proofErr w:type="spellEnd"/>
      <w:r w:rsidRPr="00DF0DBA">
        <w:rPr>
          <w:rFonts w:ascii="Times New Roman" w:hAnsi="Times New Roman"/>
          <w:sz w:val="28"/>
          <w:szCs w:val="28"/>
        </w:rPr>
        <w:t xml:space="preserve">, Т.С. </w:t>
      </w:r>
      <w:proofErr w:type="spellStart"/>
      <w:r w:rsidRPr="00DF0DBA">
        <w:rPr>
          <w:rFonts w:ascii="Times New Roman" w:hAnsi="Times New Roman"/>
          <w:sz w:val="28"/>
          <w:szCs w:val="28"/>
        </w:rPr>
        <w:t>Шацкий</w:t>
      </w:r>
      <w:proofErr w:type="spellEnd"/>
      <w:r w:rsidRPr="00DF0DBA">
        <w:rPr>
          <w:rFonts w:ascii="Times New Roman" w:hAnsi="Times New Roman"/>
          <w:sz w:val="28"/>
          <w:szCs w:val="28"/>
        </w:rPr>
        <w:t xml:space="preserve">, Н.П. </w:t>
      </w:r>
      <w:proofErr w:type="spellStart"/>
      <w:r w:rsidRPr="00DF0DBA">
        <w:rPr>
          <w:rFonts w:ascii="Times New Roman" w:hAnsi="Times New Roman"/>
          <w:sz w:val="28"/>
          <w:szCs w:val="28"/>
        </w:rPr>
        <w:t>Сакулина</w:t>
      </w:r>
      <w:proofErr w:type="spellEnd"/>
      <w:r w:rsidRPr="00DF0DBA">
        <w:rPr>
          <w:rFonts w:ascii="Times New Roman" w:hAnsi="Times New Roman"/>
          <w:sz w:val="28"/>
          <w:szCs w:val="28"/>
        </w:rPr>
        <w:t>, Ю.В. Максимов, Р.Н. Смирнова и другие). Они отмечали, что искусство пробуждает первые яркие, образные представления о Родине, её культуре, способствует воспитанию чувства прекрасного, развивает художественные способности детей.</w:t>
      </w:r>
    </w:p>
    <w:p w:rsidR="005131B8" w:rsidRPr="00DF0DBA" w:rsidRDefault="005131B8" w:rsidP="005131B8">
      <w:pPr>
        <w:pStyle w:val="a6"/>
        <w:jc w:val="both"/>
        <w:rPr>
          <w:rFonts w:ascii="Times New Roman" w:hAnsi="Times New Roman"/>
          <w:sz w:val="28"/>
          <w:szCs w:val="28"/>
        </w:rPr>
      </w:pPr>
      <w:r w:rsidRPr="00DF0DBA">
        <w:rPr>
          <w:sz w:val="28"/>
          <w:szCs w:val="28"/>
        </w:rPr>
        <w:tab/>
      </w:r>
      <w:r w:rsidRPr="00DF0DBA">
        <w:rPr>
          <w:rFonts w:ascii="Times New Roman" w:hAnsi="Times New Roman"/>
          <w:sz w:val="28"/>
          <w:szCs w:val="28"/>
        </w:rPr>
        <w:t xml:space="preserve">В 2008 году президент РФ в послании Федеральному собранию выдвинул национальную образовательную инициативу </w:t>
      </w:r>
      <w:r w:rsidRPr="00DF0DBA">
        <w:rPr>
          <w:rFonts w:ascii="Times New Roman" w:hAnsi="Times New Roman"/>
          <w:i/>
          <w:sz w:val="28"/>
          <w:szCs w:val="28"/>
        </w:rPr>
        <w:t>«Наша новая школа»,</w:t>
      </w:r>
      <w:r w:rsidRPr="00DF0DBA">
        <w:rPr>
          <w:rFonts w:ascii="Times New Roman" w:hAnsi="Times New Roman"/>
          <w:sz w:val="28"/>
          <w:szCs w:val="28"/>
        </w:rPr>
        <w:t xml:space="preserve"> которая легла в основу развития образования в ближайшие годы. В национальной образовательной  инициативе определены пять направлений, среди которых создание системы поддержки талантливых детей. Подчеркивается, что государственная система работы с одаренными детьми включает несколько ступеней, первая из них  - детский сад. </w:t>
      </w:r>
    </w:p>
    <w:p w:rsidR="005131B8" w:rsidRPr="00DF0DBA" w:rsidRDefault="005131B8" w:rsidP="005131B8">
      <w:pPr>
        <w:pStyle w:val="a6"/>
        <w:jc w:val="both"/>
        <w:rPr>
          <w:rFonts w:ascii="Times New Roman" w:hAnsi="Times New Roman"/>
          <w:sz w:val="28"/>
          <w:szCs w:val="28"/>
        </w:rPr>
      </w:pPr>
      <w:r w:rsidRPr="00DF0DBA">
        <w:rPr>
          <w:rFonts w:ascii="Times New Roman" w:hAnsi="Times New Roman"/>
          <w:i/>
          <w:sz w:val="28"/>
          <w:szCs w:val="28"/>
        </w:rPr>
        <w:tab/>
        <w:t xml:space="preserve">В Концепции общенациональной системы выявления и развития молодых талантов </w:t>
      </w:r>
      <w:r w:rsidRPr="00DF0DBA">
        <w:rPr>
          <w:rFonts w:ascii="Times New Roman" w:hAnsi="Times New Roman"/>
          <w:sz w:val="28"/>
          <w:szCs w:val="28"/>
        </w:rPr>
        <w:t xml:space="preserve">(утверждена Президентом РФ от 03.04.2012 года)  подчеркивается, что каждый человек талантлив. Но добьется ли человек успеха, во многом зависит от того, будет ли вовремя выявлен его талант, получит ли он шанс использовать свою одаренность. </w:t>
      </w:r>
    </w:p>
    <w:p w:rsidR="005131B8" w:rsidRPr="00DF0DBA" w:rsidRDefault="005131B8" w:rsidP="005131B8">
      <w:pPr>
        <w:pStyle w:val="a6"/>
        <w:jc w:val="both"/>
        <w:rPr>
          <w:rFonts w:ascii="Times New Roman" w:eastAsia="Times New Roman" w:hAnsi="Times New Roman"/>
          <w:color w:val="000000"/>
          <w:sz w:val="28"/>
          <w:szCs w:val="28"/>
          <w:lang w:eastAsia="ru-RU"/>
        </w:rPr>
      </w:pPr>
      <w:r w:rsidRPr="00DF0DBA">
        <w:rPr>
          <w:rFonts w:ascii="Times New Roman" w:hAnsi="Times New Roman"/>
          <w:sz w:val="28"/>
          <w:szCs w:val="28"/>
        </w:rPr>
        <w:tab/>
      </w:r>
      <w:r w:rsidRPr="00DF0DBA">
        <w:rPr>
          <w:rFonts w:ascii="Times New Roman" w:eastAsia="Times New Roman" w:hAnsi="Times New Roman"/>
          <w:color w:val="000000"/>
          <w:sz w:val="28"/>
          <w:szCs w:val="28"/>
          <w:shd w:val="clear" w:color="auto" w:fill="FFFFFF"/>
          <w:lang w:eastAsia="ru-RU"/>
        </w:rPr>
        <w:t xml:space="preserve">Развитие гармоничной </w:t>
      </w:r>
      <w:proofErr w:type="spellStart"/>
      <w:r w:rsidRPr="00DF0DBA">
        <w:rPr>
          <w:rFonts w:ascii="Times New Roman" w:eastAsia="Times New Roman" w:hAnsi="Times New Roman"/>
          <w:color w:val="000000"/>
          <w:sz w:val="28"/>
          <w:szCs w:val="28"/>
          <w:shd w:val="clear" w:color="auto" w:fill="FFFFFF"/>
          <w:lang w:eastAsia="ru-RU"/>
        </w:rPr>
        <w:t>самодостаточной</w:t>
      </w:r>
      <w:proofErr w:type="spellEnd"/>
      <w:r w:rsidRPr="00DF0DBA">
        <w:rPr>
          <w:rFonts w:ascii="Times New Roman" w:eastAsia="Times New Roman" w:hAnsi="Times New Roman"/>
          <w:color w:val="000000"/>
          <w:sz w:val="28"/>
          <w:szCs w:val="28"/>
          <w:shd w:val="clear" w:color="auto" w:fill="FFFFFF"/>
          <w:lang w:eastAsia="ru-RU"/>
        </w:rPr>
        <w:t xml:space="preserve"> творческой личности сложно представить без участия искусства. При этом роль декоративно-прикладного народного творчества переоценить невозможно. Оно не только оказывает благотворное влияние на личность ребенка, раскрывает его творческий потенциал, развивает его интеллект, но и рассказывает  об истории народа и его традициях. Роль народного искусства и традиционных народных промыслов в воспитании детей огромна. Именно традиционные ремесла, к которым приобщается подрастающее поколение, рассказывают о жизни наших предков, об их нравах и обычаях, не дают народу забыть свою историю. Актуальная задача патриотического воспитания во многом реализуется через приобщение дошколят и школьников к традиционному искусству.</w:t>
      </w:r>
    </w:p>
    <w:p w:rsidR="005131B8" w:rsidRDefault="005131B8" w:rsidP="005131B8">
      <w:pPr>
        <w:pStyle w:val="a6"/>
        <w:jc w:val="both"/>
        <w:rPr>
          <w:rFonts w:ascii="Times New Roman" w:hAnsi="Times New Roman"/>
          <w:sz w:val="28"/>
          <w:szCs w:val="28"/>
          <w:shd w:val="clear" w:color="auto" w:fill="FFFFFF"/>
          <w:lang w:eastAsia="ru-RU"/>
        </w:rPr>
      </w:pPr>
      <w:r w:rsidRPr="00DF0DBA">
        <w:rPr>
          <w:sz w:val="28"/>
          <w:szCs w:val="28"/>
          <w:shd w:val="clear" w:color="auto" w:fill="FFFFFF"/>
          <w:lang w:eastAsia="ru-RU"/>
        </w:rPr>
        <w:tab/>
      </w:r>
      <w:r w:rsidRPr="00DF0DBA">
        <w:rPr>
          <w:rFonts w:ascii="Times New Roman" w:hAnsi="Times New Roman"/>
          <w:sz w:val="28"/>
          <w:szCs w:val="28"/>
          <w:shd w:val="clear" w:color="auto" w:fill="FFFFFF"/>
          <w:lang w:eastAsia="ru-RU"/>
        </w:rPr>
        <w:t xml:space="preserve">Как и другие направления изобразительного искусства, народное творчество учит ребенка видеть мир во всей его полноте и красоте, любить свой край и беречь родную природу, прививает нравственные ориентиры. Вместе с тем ребенок овладевает такими понятиями, как форма, размер и цвет, а также </w:t>
      </w:r>
    </w:p>
    <w:p w:rsidR="005131B8" w:rsidRDefault="005131B8" w:rsidP="005131B8">
      <w:pPr>
        <w:pStyle w:val="a6"/>
        <w:jc w:val="center"/>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3</w:t>
      </w:r>
    </w:p>
    <w:p w:rsidR="005131B8" w:rsidRDefault="005131B8" w:rsidP="005131B8">
      <w:pPr>
        <w:pStyle w:val="a6"/>
        <w:jc w:val="both"/>
        <w:rPr>
          <w:rFonts w:ascii="Times New Roman" w:hAnsi="Times New Roman"/>
          <w:sz w:val="28"/>
          <w:szCs w:val="28"/>
          <w:shd w:val="clear" w:color="auto" w:fill="FFFFFF"/>
          <w:lang w:eastAsia="ru-RU"/>
        </w:rPr>
      </w:pPr>
      <w:r w:rsidRPr="00DF0DBA">
        <w:rPr>
          <w:rFonts w:ascii="Times New Roman" w:hAnsi="Times New Roman"/>
          <w:sz w:val="28"/>
          <w:szCs w:val="28"/>
          <w:shd w:val="clear" w:color="auto" w:fill="FFFFFF"/>
          <w:lang w:eastAsia="ru-RU"/>
        </w:rPr>
        <w:lastRenderedPageBreak/>
        <w:t>специфическими художественными навыками.</w:t>
      </w:r>
      <w:r>
        <w:rPr>
          <w:rFonts w:ascii="Times New Roman" w:hAnsi="Times New Roman"/>
          <w:sz w:val="28"/>
          <w:szCs w:val="28"/>
          <w:shd w:val="clear" w:color="auto" w:fill="FFFFFF"/>
          <w:lang w:eastAsia="ru-RU"/>
        </w:rPr>
        <w:t xml:space="preserve"> </w:t>
      </w:r>
    </w:p>
    <w:p w:rsidR="005131B8" w:rsidRPr="00DF0DBA" w:rsidRDefault="005131B8" w:rsidP="005131B8">
      <w:pPr>
        <w:pStyle w:val="a6"/>
        <w:jc w:val="both"/>
        <w:rPr>
          <w:rFonts w:ascii="Times New Roman" w:hAnsi="Times New Roman"/>
          <w:sz w:val="28"/>
          <w:szCs w:val="28"/>
        </w:rPr>
      </w:pPr>
      <w:r>
        <w:rPr>
          <w:rFonts w:ascii="Times New Roman" w:hAnsi="Times New Roman"/>
          <w:sz w:val="28"/>
          <w:szCs w:val="28"/>
          <w:shd w:val="clear" w:color="auto" w:fill="FFFFFF"/>
          <w:lang w:eastAsia="ru-RU"/>
        </w:rPr>
        <w:tab/>
      </w:r>
      <w:r w:rsidRPr="00DF0DBA">
        <w:rPr>
          <w:rFonts w:ascii="Times New Roman" w:hAnsi="Times New Roman"/>
          <w:sz w:val="28"/>
          <w:szCs w:val="28"/>
        </w:rPr>
        <w:t>Педагогу предопределена высокая миссия – нести в мир детства все нравственные ценности, помочь ребёнку открыть этот мир во всем богатстве и многообразии декоративно-прикладного искусства. А значит любое занятие, встреча с игрушкой, творческое дело, беседа – подчинены единственной цели: всесторонне развивать личность ребёнка.</w:t>
      </w:r>
    </w:p>
    <w:p w:rsidR="005131B8" w:rsidRPr="00DF0DBA" w:rsidRDefault="005131B8" w:rsidP="005131B8">
      <w:pPr>
        <w:pStyle w:val="a6"/>
        <w:jc w:val="both"/>
        <w:rPr>
          <w:rFonts w:ascii="Times New Roman" w:hAnsi="Times New Roman"/>
          <w:color w:val="333333"/>
          <w:sz w:val="28"/>
          <w:szCs w:val="28"/>
        </w:rPr>
      </w:pPr>
      <w:r w:rsidRPr="00DF0DBA">
        <w:rPr>
          <w:rFonts w:ascii="Times New Roman" w:hAnsi="Times New Roman"/>
          <w:sz w:val="28"/>
          <w:szCs w:val="28"/>
          <w:shd w:val="clear" w:color="auto" w:fill="FFFFFF"/>
          <w:lang w:eastAsia="ru-RU"/>
        </w:rPr>
        <w:tab/>
      </w:r>
      <w:r w:rsidRPr="00DF0DBA">
        <w:rPr>
          <w:rFonts w:ascii="Times New Roman" w:hAnsi="Times New Roman"/>
          <w:color w:val="333333"/>
          <w:sz w:val="28"/>
          <w:szCs w:val="28"/>
        </w:rPr>
        <w:t>Знакомство детей с основами декоративно-прикладного искусства осуществляется во всех программах воспитания и обучения в дошкольных учреждениях, но методических рекомендаций, которые имеются в программах не достаточно или их очень мало. Изучив программу воспитания и обучения «От рождения до школы», я посчитала целесообразным использовать в своей работе более углубленное знакомство с народным творчеством.</w:t>
      </w:r>
    </w:p>
    <w:p w:rsidR="005131B8" w:rsidRDefault="005131B8" w:rsidP="005131B8">
      <w:pPr>
        <w:jc w:val="both"/>
        <w:rPr>
          <w:rFonts w:ascii="Times New Roman" w:hAnsi="Times New Roman"/>
          <w:color w:val="333333"/>
          <w:sz w:val="28"/>
          <w:szCs w:val="28"/>
        </w:rPr>
      </w:pPr>
      <w:r w:rsidRPr="00DF0DBA">
        <w:rPr>
          <w:rFonts w:ascii="Times New Roman" w:hAnsi="Times New Roman"/>
          <w:color w:val="333333"/>
          <w:sz w:val="28"/>
          <w:szCs w:val="28"/>
        </w:rPr>
        <w:tab/>
      </w:r>
    </w:p>
    <w:p w:rsidR="005131B8" w:rsidRDefault="005131B8" w:rsidP="005131B8">
      <w:pPr>
        <w:jc w:val="both"/>
        <w:rPr>
          <w:rFonts w:ascii="Times New Roman" w:hAnsi="Times New Roman"/>
          <w:color w:val="333333"/>
          <w:sz w:val="28"/>
          <w:szCs w:val="28"/>
        </w:rPr>
      </w:pPr>
    </w:p>
    <w:p w:rsidR="005131B8" w:rsidRDefault="005131B8" w:rsidP="005131B8">
      <w:pPr>
        <w:jc w:val="center"/>
        <w:rPr>
          <w:rFonts w:ascii="Times New Roman" w:hAnsi="Times New Roman"/>
          <w:color w:val="333333"/>
          <w:sz w:val="28"/>
          <w:szCs w:val="28"/>
        </w:rPr>
      </w:pPr>
    </w:p>
    <w:p w:rsidR="005131B8" w:rsidRDefault="005131B8" w:rsidP="005131B8">
      <w:pPr>
        <w:jc w:val="center"/>
        <w:rPr>
          <w:rFonts w:ascii="Times New Roman" w:hAnsi="Times New Roman"/>
          <w:color w:val="333333"/>
          <w:sz w:val="28"/>
          <w:szCs w:val="28"/>
        </w:rPr>
      </w:pPr>
    </w:p>
    <w:p w:rsidR="005131B8" w:rsidRPr="00E95EFD" w:rsidRDefault="005131B8" w:rsidP="005131B8">
      <w:pPr>
        <w:rPr>
          <w:rFonts w:ascii="Times New Roman" w:hAnsi="Times New Roman" w:cs="Times New Roman"/>
          <w:b/>
          <w:color w:val="333333"/>
          <w:sz w:val="28"/>
          <w:szCs w:val="28"/>
        </w:rPr>
      </w:pPr>
      <w:r w:rsidRPr="00E95EFD">
        <w:rPr>
          <w:rFonts w:ascii="Times New Roman" w:hAnsi="Times New Roman" w:cs="Times New Roman"/>
          <w:b/>
          <w:color w:val="333333"/>
          <w:sz w:val="28"/>
          <w:szCs w:val="28"/>
        </w:rPr>
        <w:t>Основная часть</w:t>
      </w:r>
      <w:r>
        <w:rPr>
          <w:rFonts w:ascii="Times New Roman" w:hAnsi="Times New Roman" w:cs="Times New Roman"/>
          <w:b/>
          <w:color w:val="333333"/>
          <w:sz w:val="28"/>
          <w:szCs w:val="28"/>
        </w:rPr>
        <w:t>.</w:t>
      </w:r>
    </w:p>
    <w:p w:rsidR="005131B8" w:rsidRPr="00DF0DBA" w:rsidRDefault="005131B8" w:rsidP="005131B8">
      <w:pPr>
        <w:tabs>
          <w:tab w:val="left" w:pos="708"/>
          <w:tab w:val="left" w:pos="1416"/>
          <w:tab w:val="left" w:pos="2124"/>
          <w:tab w:val="left" w:pos="2832"/>
          <w:tab w:val="left" w:pos="3579"/>
        </w:tabs>
        <w:jc w:val="both"/>
        <w:rPr>
          <w:rFonts w:ascii="Times New Roman" w:eastAsia="Times New Roman" w:hAnsi="Times New Roman" w:cs="Times New Roman"/>
          <w:b/>
          <w:color w:val="000000"/>
          <w:sz w:val="28"/>
          <w:szCs w:val="28"/>
          <w:shd w:val="clear" w:color="auto" w:fill="FFFFFF"/>
        </w:rPr>
      </w:pPr>
      <w:r w:rsidRPr="00DF0DBA">
        <w:rPr>
          <w:rFonts w:ascii="Times New Roman" w:eastAsia="Times New Roman" w:hAnsi="Times New Roman"/>
          <w:color w:val="000000"/>
          <w:sz w:val="28"/>
          <w:szCs w:val="28"/>
          <w:shd w:val="clear" w:color="auto" w:fill="FFFFFF"/>
        </w:rPr>
        <w:tab/>
      </w:r>
      <w:r w:rsidRPr="00E95EFD">
        <w:rPr>
          <w:rFonts w:ascii="Times New Roman" w:eastAsia="Times New Roman" w:hAnsi="Times New Roman" w:cs="Times New Roman"/>
          <w:color w:val="000000"/>
          <w:sz w:val="28"/>
          <w:szCs w:val="28"/>
          <w:shd w:val="clear" w:color="auto" w:fill="FFFFFF"/>
        </w:rPr>
        <w:t xml:space="preserve">С чего я начала? </w:t>
      </w:r>
      <w:r w:rsidRPr="00E95EFD">
        <w:rPr>
          <w:rFonts w:ascii="Times New Roman" w:eastAsia="Times New Roman" w:hAnsi="Times New Roman" w:cs="Times New Roman"/>
          <w:color w:val="000000"/>
          <w:sz w:val="28"/>
          <w:szCs w:val="28"/>
          <w:shd w:val="clear" w:color="auto" w:fill="FFFFFF"/>
        </w:rPr>
        <w:tab/>
      </w:r>
      <w:r w:rsidRPr="00DF0DBA">
        <w:rPr>
          <w:rFonts w:ascii="Times New Roman" w:eastAsia="Times New Roman" w:hAnsi="Times New Roman" w:cs="Times New Roman"/>
          <w:b/>
          <w:color w:val="000000"/>
          <w:sz w:val="28"/>
          <w:szCs w:val="28"/>
          <w:shd w:val="clear" w:color="auto" w:fill="FFFFFF"/>
        </w:rPr>
        <w:tab/>
      </w:r>
    </w:p>
    <w:p w:rsidR="005131B8" w:rsidRPr="00E95EFD" w:rsidRDefault="005131B8" w:rsidP="005131B8">
      <w:pPr>
        <w:pStyle w:val="a6"/>
        <w:jc w:val="both"/>
        <w:rPr>
          <w:rFonts w:ascii="Times New Roman" w:hAnsi="Times New Roman"/>
          <w:sz w:val="28"/>
          <w:szCs w:val="28"/>
        </w:rPr>
      </w:pPr>
      <w:r w:rsidRPr="00DF0DBA">
        <w:tab/>
      </w:r>
      <w:r w:rsidRPr="00E95EFD">
        <w:rPr>
          <w:rFonts w:ascii="Times New Roman" w:hAnsi="Times New Roman"/>
          <w:sz w:val="28"/>
          <w:szCs w:val="28"/>
        </w:rPr>
        <w:t xml:space="preserve">На первоначальном этапе работы над темой изучила имеющиеся методические разработки по данной проблеме исследования: программа художественного воспитания обучения и развития детей 2-7 лет «Цветные ладошки» И. А. Лыковой, примерная общеобразовательная программа «От рождения до школы», систематизировала полученные знания. Проанализировала материально – технические возможности оснащения группы необходимым оборудованием и материалами, провела мониторинг освоения детьми образовательной области «Художественное творчество», включающий в себя анкетирование родителей и диагностику детей. </w:t>
      </w:r>
    </w:p>
    <w:p w:rsidR="005131B8" w:rsidRPr="00E95EFD" w:rsidRDefault="005131B8" w:rsidP="005131B8">
      <w:pPr>
        <w:pStyle w:val="a6"/>
        <w:jc w:val="both"/>
        <w:rPr>
          <w:rFonts w:ascii="Times New Roman" w:hAnsi="Times New Roman"/>
          <w:sz w:val="28"/>
          <w:szCs w:val="28"/>
        </w:rPr>
      </w:pPr>
      <w:r w:rsidRPr="00E95EFD">
        <w:rPr>
          <w:rFonts w:ascii="Times New Roman" w:hAnsi="Times New Roman"/>
          <w:sz w:val="28"/>
          <w:szCs w:val="28"/>
        </w:rPr>
        <w:tab/>
        <w:t>Первичная диагностика показала, что у 33 % (5 детей) очень низкий уровень развития художественно – творческих способностей, у 27 % детей  (4 ребёнка) - уровень развития художественно – творческих умений и навыков  чуть ниже нормы, 31,4 % (4 ребёнка) способности развиты в"норме", 8,6 % (1 ребёнок) художественно – творческие способности развиты  "выше нормы". Диагностика позволила выявить типичные затруднения детей и спроектировать направления, по которым необходимо работать.</w:t>
      </w:r>
    </w:p>
    <w:p w:rsidR="005131B8" w:rsidRDefault="005131B8" w:rsidP="005131B8">
      <w:pPr>
        <w:pStyle w:val="a6"/>
        <w:jc w:val="both"/>
        <w:rPr>
          <w:rFonts w:ascii="Times New Roman" w:hAnsi="Times New Roman"/>
          <w:sz w:val="28"/>
          <w:szCs w:val="28"/>
        </w:rPr>
      </w:pPr>
      <w:r w:rsidRPr="00E95EFD">
        <w:rPr>
          <w:rFonts w:ascii="Times New Roman" w:hAnsi="Times New Roman"/>
          <w:sz w:val="28"/>
          <w:szCs w:val="28"/>
        </w:rPr>
        <w:tab/>
        <w:t xml:space="preserve"> Анкетирование родителей показало, что не всегда в современных семьях уделяется должное внимание развитию творческого потенциала детей (не знают, как это сделать, не хватает времени). Поэтому передо мной встала необходимость работы над данной проблемой.</w:t>
      </w:r>
    </w:p>
    <w:p w:rsidR="005131B8" w:rsidRDefault="005131B8" w:rsidP="005131B8">
      <w:pPr>
        <w:pStyle w:val="a6"/>
        <w:jc w:val="both"/>
        <w:rPr>
          <w:rFonts w:ascii="Times New Roman" w:hAnsi="Times New Roman"/>
          <w:sz w:val="28"/>
          <w:szCs w:val="28"/>
        </w:rPr>
      </w:pPr>
    </w:p>
    <w:p w:rsidR="005131B8" w:rsidRPr="00E95EFD" w:rsidRDefault="005131B8" w:rsidP="005131B8">
      <w:pPr>
        <w:pStyle w:val="a6"/>
        <w:jc w:val="center"/>
        <w:rPr>
          <w:rFonts w:ascii="Times New Roman" w:hAnsi="Times New Roman"/>
          <w:sz w:val="28"/>
          <w:szCs w:val="28"/>
        </w:rPr>
      </w:pPr>
      <w:r>
        <w:rPr>
          <w:rFonts w:ascii="Times New Roman" w:hAnsi="Times New Roman"/>
          <w:sz w:val="28"/>
          <w:szCs w:val="28"/>
        </w:rPr>
        <w:t>4</w:t>
      </w:r>
    </w:p>
    <w:p w:rsidR="005131B8" w:rsidRDefault="005131B8" w:rsidP="005131B8">
      <w:pPr>
        <w:pStyle w:val="a6"/>
        <w:jc w:val="both"/>
        <w:rPr>
          <w:rFonts w:ascii="Times New Roman" w:hAnsi="Times New Roman"/>
          <w:b/>
          <w:sz w:val="28"/>
          <w:szCs w:val="28"/>
        </w:rPr>
      </w:pPr>
      <w:r w:rsidRPr="00E95EFD">
        <w:rPr>
          <w:rFonts w:ascii="Times New Roman" w:hAnsi="Times New Roman"/>
          <w:color w:val="333333"/>
          <w:sz w:val="28"/>
          <w:szCs w:val="28"/>
        </w:rPr>
        <w:lastRenderedPageBreak/>
        <w:tab/>
        <w:t>Проанализировав всё выше сказанное, я пришла к данной теме</w:t>
      </w:r>
      <w:r>
        <w:rPr>
          <w:rFonts w:ascii="Times New Roman" w:hAnsi="Times New Roman"/>
          <w:color w:val="333333"/>
        </w:rPr>
        <w:t xml:space="preserve"> </w:t>
      </w:r>
      <w:r w:rsidRPr="00E95EFD">
        <w:rPr>
          <w:rFonts w:ascii="Times New Roman" w:hAnsi="Times New Roman"/>
          <w:color w:val="333333"/>
          <w:sz w:val="28"/>
          <w:szCs w:val="28"/>
        </w:rPr>
        <w:t xml:space="preserve">самообразования. И она звучала так:  </w:t>
      </w:r>
      <w:r w:rsidRPr="00E95EFD">
        <w:rPr>
          <w:rFonts w:ascii="Times New Roman" w:hAnsi="Times New Roman"/>
          <w:b/>
          <w:sz w:val="28"/>
          <w:szCs w:val="28"/>
        </w:rPr>
        <w:t xml:space="preserve">«Изучение народных промыслов России с целью развития </w:t>
      </w:r>
    </w:p>
    <w:p w:rsidR="005131B8" w:rsidRDefault="005131B8" w:rsidP="005131B8">
      <w:pPr>
        <w:pStyle w:val="a6"/>
        <w:jc w:val="both"/>
        <w:rPr>
          <w:rFonts w:ascii="Times New Roman" w:hAnsi="Times New Roman"/>
          <w:sz w:val="28"/>
          <w:szCs w:val="28"/>
        </w:rPr>
      </w:pPr>
      <w:r w:rsidRPr="00E95EFD">
        <w:rPr>
          <w:rFonts w:ascii="Times New Roman" w:hAnsi="Times New Roman"/>
          <w:b/>
          <w:sz w:val="28"/>
          <w:szCs w:val="28"/>
        </w:rPr>
        <w:t xml:space="preserve">художественных способностей детей дошкольного возраста». </w:t>
      </w:r>
      <w:r w:rsidRPr="00E95EFD">
        <w:rPr>
          <w:rFonts w:ascii="Times New Roman" w:hAnsi="Times New Roman"/>
          <w:sz w:val="28"/>
          <w:szCs w:val="28"/>
        </w:rPr>
        <w:t>Работая над  данной темой я поставила такие цели и задачи:</w:t>
      </w:r>
    </w:p>
    <w:p w:rsidR="005131B8" w:rsidRPr="00E95EFD" w:rsidRDefault="005131B8" w:rsidP="005131B8">
      <w:pPr>
        <w:pStyle w:val="a6"/>
        <w:jc w:val="both"/>
        <w:rPr>
          <w:rFonts w:ascii="Times New Roman" w:hAnsi="Times New Roman"/>
          <w:sz w:val="28"/>
          <w:szCs w:val="28"/>
        </w:rPr>
      </w:pPr>
    </w:p>
    <w:p w:rsidR="005131B8" w:rsidRPr="00DF0DBA" w:rsidRDefault="005131B8" w:rsidP="005131B8">
      <w:pPr>
        <w:pStyle w:val="a6"/>
        <w:rPr>
          <w:rFonts w:ascii="Times New Roman" w:hAnsi="Times New Roman"/>
          <w:b/>
          <w:i/>
          <w:sz w:val="28"/>
          <w:szCs w:val="28"/>
          <w:u w:val="single"/>
        </w:rPr>
      </w:pPr>
      <w:r w:rsidRPr="00DF0DBA">
        <w:rPr>
          <w:rFonts w:ascii="Times New Roman" w:hAnsi="Times New Roman"/>
          <w:b/>
          <w:sz w:val="28"/>
          <w:szCs w:val="28"/>
          <w:u w:val="single"/>
        </w:rPr>
        <w:t xml:space="preserve">Для педагога </w:t>
      </w:r>
      <w:r w:rsidRPr="00DF0DBA">
        <w:rPr>
          <w:rFonts w:ascii="Times New Roman" w:hAnsi="Times New Roman"/>
          <w:b/>
          <w:i/>
          <w:sz w:val="28"/>
          <w:szCs w:val="28"/>
          <w:u w:val="single"/>
        </w:rPr>
        <w:t>(для себя)</w:t>
      </w:r>
    </w:p>
    <w:p w:rsidR="005131B8" w:rsidRPr="00DF0DBA" w:rsidRDefault="005131B8" w:rsidP="005131B8">
      <w:pPr>
        <w:pStyle w:val="a6"/>
        <w:rPr>
          <w:rFonts w:ascii="Times New Roman" w:hAnsi="Times New Roman"/>
          <w:b/>
          <w:sz w:val="28"/>
          <w:szCs w:val="28"/>
        </w:rPr>
      </w:pPr>
      <w:r w:rsidRPr="00DF0DBA">
        <w:rPr>
          <w:rFonts w:ascii="Times New Roman" w:hAnsi="Times New Roman"/>
          <w:b/>
          <w:sz w:val="28"/>
          <w:szCs w:val="28"/>
        </w:rPr>
        <w:t>Цель:</w:t>
      </w:r>
    </w:p>
    <w:p w:rsidR="005131B8" w:rsidRPr="00DF0DBA" w:rsidRDefault="005131B8" w:rsidP="005131B8">
      <w:pPr>
        <w:pStyle w:val="a6"/>
        <w:numPr>
          <w:ilvl w:val="0"/>
          <w:numId w:val="2"/>
        </w:numPr>
        <w:jc w:val="both"/>
        <w:rPr>
          <w:rFonts w:ascii="Times New Roman" w:hAnsi="Times New Roman"/>
          <w:sz w:val="28"/>
          <w:szCs w:val="28"/>
        </w:rPr>
      </w:pPr>
      <w:r w:rsidRPr="00DF0DBA">
        <w:rPr>
          <w:rFonts w:ascii="Times New Roman" w:hAnsi="Times New Roman"/>
          <w:sz w:val="28"/>
          <w:szCs w:val="28"/>
        </w:rPr>
        <w:t>Повышение профессиональной квалификации по вопросу развития художественных способностей детей.</w:t>
      </w:r>
    </w:p>
    <w:p w:rsidR="005131B8" w:rsidRPr="00DF0DBA" w:rsidRDefault="005131B8" w:rsidP="005131B8">
      <w:pPr>
        <w:pStyle w:val="a6"/>
        <w:jc w:val="both"/>
        <w:rPr>
          <w:rFonts w:ascii="Times New Roman" w:hAnsi="Times New Roman"/>
          <w:b/>
          <w:sz w:val="28"/>
          <w:szCs w:val="28"/>
        </w:rPr>
      </w:pPr>
      <w:r w:rsidRPr="00DF0DBA">
        <w:rPr>
          <w:rFonts w:ascii="Times New Roman" w:hAnsi="Times New Roman"/>
          <w:b/>
          <w:sz w:val="28"/>
          <w:szCs w:val="28"/>
        </w:rPr>
        <w:t>Задачи:</w:t>
      </w:r>
    </w:p>
    <w:p w:rsidR="005131B8" w:rsidRPr="00DF0DBA" w:rsidRDefault="005131B8" w:rsidP="005131B8">
      <w:pPr>
        <w:pStyle w:val="a6"/>
        <w:numPr>
          <w:ilvl w:val="0"/>
          <w:numId w:val="2"/>
        </w:numPr>
        <w:jc w:val="both"/>
        <w:rPr>
          <w:rFonts w:ascii="Times New Roman" w:hAnsi="Times New Roman"/>
          <w:sz w:val="28"/>
          <w:szCs w:val="28"/>
        </w:rPr>
      </w:pPr>
      <w:r w:rsidRPr="00DF0DBA">
        <w:rPr>
          <w:rFonts w:ascii="Times New Roman" w:hAnsi="Times New Roman"/>
          <w:sz w:val="28"/>
          <w:szCs w:val="28"/>
        </w:rPr>
        <w:t>Изучить учебную, справочную, научно-методическую литературу по вопросу народных промыслов России;</w:t>
      </w:r>
    </w:p>
    <w:p w:rsidR="005131B8" w:rsidRPr="00DF0DBA" w:rsidRDefault="005131B8" w:rsidP="005131B8">
      <w:pPr>
        <w:pStyle w:val="a6"/>
        <w:numPr>
          <w:ilvl w:val="0"/>
          <w:numId w:val="2"/>
        </w:numPr>
        <w:jc w:val="both"/>
        <w:rPr>
          <w:rFonts w:ascii="Times New Roman" w:hAnsi="Times New Roman"/>
          <w:sz w:val="28"/>
          <w:szCs w:val="28"/>
        </w:rPr>
      </w:pPr>
      <w:r w:rsidRPr="00DF0DBA">
        <w:rPr>
          <w:rFonts w:ascii="Times New Roman" w:hAnsi="Times New Roman"/>
          <w:sz w:val="28"/>
          <w:szCs w:val="28"/>
        </w:rPr>
        <w:t xml:space="preserve">Расширить знания о народных промыслах </w:t>
      </w:r>
    </w:p>
    <w:p w:rsidR="005131B8" w:rsidRPr="00DF0DBA" w:rsidRDefault="005131B8" w:rsidP="005131B8">
      <w:pPr>
        <w:pStyle w:val="a6"/>
        <w:numPr>
          <w:ilvl w:val="0"/>
          <w:numId w:val="2"/>
        </w:numPr>
        <w:jc w:val="both"/>
        <w:rPr>
          <w:rFonts w:ascii="Times New Roman" w:hAnsi="Times New Roman"/>
          <w:sz w:val="28"/>
          <w:szCs w:val="28"/>
        </w:rPr>
      </w:pPr>
      <w:r w:rsidRPr="00DF0DBA">
        <w:rPr>
          <w:rFonts w:ascii="Times New Roman" w:hAnsi="Times New Roman"/>
          <w:sz w:val="28"/>
          <w:szCs w:val="28"/>
        </w:rPr>
        <w:t>Учиться моделировать работу на основе изученных видов, приемов и методов;</w:t>
      </w:r>
    </w:p>
    <w:p w:rsidR="005131B8" w:rsidRDefault="005131B8" w:rsidP="005131B8">
      <w:pPr>
        <w:pStyle w:val="a6"/>
        <w:numPr>
          <w:ilvl w:val="0"/>
          <w:numId w:val="2"/>
        </w:numPr>
        <w:jc w:val="both"/>
        <w:rPr>
          <w:rFonts w:ascii="Times New Roman" w:hAnsi="Times New Roman"/>
          <w:sz w:val="28"/>
          <w:szCs w:val="28"/>
        </w:rPr>
      </w:pPr>
      <w:r w:rsidRPr="00DF0DBA">
        <w:rPr>
          <w:rFonts w:ascii="Times New Roman" w:hAnsi="Times New Roman"/>
          <w:sz w:val="28"/>
          <w:szCs w:val="28"/>
        </w:rPr>
        <w:t>Систематизировать изученную литературу.</w:t>
      </w:r>
    </w:p>
    <w:p w:rsidR="005131B8" w:rsidRDefault="005131B8" w:rsidP="005131B8">
      <w:pPr>
        <w:pStyle w:val="a6"/>
        <w:jc w:val="both"/>
        <w:rPr>
          <w:rFonts w:ascii="Times New Roman" w:hAnsi="Times New Roman"/>
          <w:sz w:val="28"/>
          <w:szCs w:val="28"/>
        </w:rPr>
      </w:pPr>
    </w:p>
    <w:p w:rsidR="005131B8" w:rsidRPr="00DF0DBA" w:rsidRDefault="005131B8" w:rsidP="005131B8">
      <w:pPr>
        <w:pStyle w:val="a6"/>
        <w:jc w:val="center"/>
        <w:rPr>
          <w:rFonts w:ascii="Times New Roman" w:hAnsi="Times New Roman"/>
          <w:sz w:val="28"/>
          <w:szCs w:val="28"/>
        </w:rPr>
      </w:pPr>
    </w:p>
    <w:p w:rsidR="005131B8" w:rsidRPr="00DF0DBA" w:rsidRDefault="005131B8" w:rsidP="005131B8">
      <w:pPr>
        <w:pStyle w:val="a6"/>
        <w:jc w:val="both"/>
        <w:rPr>
          <w:rFonts w:ascii="Times New Roman" w:hAnsi="Times New Roman"/>
          <w:b/>
          <w:sz w:val="28"/>
          <w:szCs w:val="28"/>
          <w:u w:val="single"/>
        </w:rPr>
      </w:pPr>
      <w:r w:rsidRPr="00DF0DBA">
        <w:rPr>
          <w:rFonts w:ascii="Times New Roman" w:hAnsi="Times New Roman"/>
          <w:b/>
          <w:sz w:val="28"/>
          <w:szCs w:val="28"/>
          <w:u w:val="single"/>
        </w:rPr>
        <w:t>Для детей</w:t>
      </w:r>
    </w:p>
    <w:p w:rsidR="005131B8" w:rsidRPr="00DF0DBA" w:rsidRDefault="005131B8" w:rsidP="005131B8">
      <w:pPr>
        <w:pStyle w:val="a6"/>
        <w:jc w:val="both"/>
        <w:rPr>
          <w:rFonts w:ascii="Times New Roman" w:hAnsi="Times New Roman"/>
          <w:b/>
          <w:sz w:val="28"/>
          <w:szCs w:val="28"/>
        </w:rPr>
      </w:pPr>
      <w:r w:rsidRPr="00DF0DBA">
        <w:rPr>
          <w:rFonts w:ascii="Times New Roman" w:hAnsi="Times New Roman"/>
          <w:b/>
          <w:sz w:val="28"/>
          <w:szCs w:val="28"/>
        </w:rPr>
        <w:t>Цель:</w:t>
      </w:r>
    </w:p>
    <w:p w:rsidR="005131B8" w:rsidRPr="00E95EFD" w:rsidRDefault="005131B8" w:rsidP="005131B8">
      <w:pPr>
        <w:pStyle w:val="a6"/>
        <w:numPr>
          <w:ilvl w:val="0"/>
          <w:numId w:val="3"/>
        </w:numPr>
        <w:jc w:val="both"/>
        <w:rPr>
          <w:rFonts w:ascii="Times New Roman" w:eastAsia="Times New Roman" w:hAnsi="Times New Roman"/>
          <w:color w:val="333333"/>
          <w:sz w:val="28"/>
          <w:szCs w:val="28"/>
          <w:lang w:eastAsia="ru-RU"/>
        </w:rPr>
      </w:pPr>
      <w:r w:rsidRPr="00884C41">
        <w:rPr>
          <w:rFonts w:ascii="Times New Roman" w:eastAsia="Times New Roman" w:hAnsi="Times New Roman"/>
          <w:color w:val="333333"/>
          <w:sz w:val="28"/>
          <w:szCs w:val="28"/>
          <w:lang w:eastAsia="ru-RU"/>
        </w:rPr>
        <w:t xml:space="preserve">Формирование и развитие художественных способностей  ребенка через </w:t>
      </w:r>
    </w:p>
    <w:p w:rsidR="005131B8" w:rsidRPr="00884C41" w:rsidRDefault="005131B8" w:rsidP="005131B8">
      <w:pPr>
        <w:pStyle w:val="a6"/>
        <w:ind w:left="720"/>
        <w:jc w:val="both"/>
        <w:rPr>
          <w:rFonts w:ascii="Times New Roman" w:eastAsia="Times New Roman" w:hAnsi="Times New Roman"/>
          <w:color w:val="333333"/>
          <w:sz w:val="28"/>
          <w:szCs w:val="28"/>
          <w:lang w:eastAsia="ru-RU"/>
        </w:rPr>
      </w:pPr>
      <w:r w:rsidRPr="00884C41">
        <w:rPr>
          <w:rFonts w:ascii="Times New Roman" w:eastAsia="Times New Roman" w:hAnsi="Times New Roman"/>
          <w:color w:val="333333"/>
          <w:sz w:val="28"/>
          <w:szCs w:val="28"/>
          <w:lang w:eastAsia="ru-RU"/>
        </w:rPr>
        <w:t>народное декоративно-прикладное искусство.</w:t>
      </w:r>
    </w:p>
    <w:p w:rsidR="005131B8" w:rsidRPr="00884C41" w:rsidRDefault="005131B8" w:rsidP="005131B8">
      <w:pPr>
        <w:pStyle w:val="a6"/>
        <w:rPr>
          <w:rFonts w:ascii="Times New Roman" w:hAnsi="Times New Roman"/>
          <w:b/>
          <w:sz w:val="28"/>
          <w:szCs w:val="28"/>
        </w:rPr>
      </w:pPr>
      <w:r w:rsidRPr="00884C41">
        <w:rPr>
          <w:rFonts w:ascii="Times New Roman" w:hAnsi="Times New Roman"/>
          <w:b/>
          <w:sz w:val="28"/>
          <w:szCs w:val="28"/>
        </w:rPr>
        <w:t>Задачи:</w:t>
      </w:r>
    </w:p>
    <w:p w:rsidR="005131B8" w:rsidRPr="00884C41" w:rsidRDefault="005131B8" w:rsidP="005131B8">
      <w:pPr>
        <w:numPr>
          <w:ilvl w:val="0"/>
          <w:numId w:val="3"/>
        </w:numPr>
        <w:spacing w:after="0" w:line="300" w:lineRule="atLeast"/>
        <w:ind w:right="60"/>
        <w:jc w:val="both"/>
        <w:rPr>
          <w:rFonts w:ascii="Times New Roman" w:hAnsi="Times New Roman" w:cs="Times New Roman"/>
          <w:color w:val="333333"/>
          <w:sz w:val="28"/>
          <w:szCs w:val="28"/>
        </w:rPr>
      </w:pPr>
      <w:r w:rsidRPr="00884C41">
        <w:rPr>
          <w:rFonts w:ascii="Times New Roman" w:hAnsi="Times New Roman" w:cs="Times New Roman"/>
          <w:color w:val="333333"/>
          <w:sz w:val="28"/>
          <w:szCs w:val="28"/>
        </w:rPr>
        <w:t>Приобщать детей к русскому народному декоративно-прокладному искусству в условиях детской практической творческой деятельности;</w:t>
      </w:r>
    </w:p>
    <w:p w:rsidR="005131B8" w:rsidRPr="00884C41" w:rsidRDefault="005131B8" w:rsidP="005131B8">
      <w:pPr>
        <w:numPr>
          <w:ilvl w:val="0"/>
          <w:numId w:val="3"/>
        </w:numPr>
        <w:spacing w:after="0" w:line="300" w:lineRule="atLeast"/>
        <w:ind w:right="60"/>
        <w:jc w:val="both"/>
        <w:rPr>
          <w:rFonts w:ascii="Times New Roman" w:hAnsi="Times New Roman" w:cs="Times New Roman"/>
          <w:color w:val="333333"/>
          <w:sz w:val="28"/>
          <w:szCs w:val="28"/>
        </w:rPr>
      </w:pPr>
      <w:r w:rsidRPr="00884C41">
        <w:rPr>
          <w:rFonts w:ascii="Times New Roman" w:hAnsi="Times New Roman" w:cs="Times New Roman"/>
          <w:color w:val="333333"/>
          <w:sz w:val="28"/>
          <w:szCs w:val="28"/>
        </w:rPr>
        <w:t>Знакомить с закономерностями, выразительными средствами народного декоративно-прикладного искусства (колорит, содержание, чередование, симметрия, асимметрия в узоре, изобразительные приемы и т.д.);</w:t>
      </w:r>
    </w:p>
    <w:p w:rsidR="005131B8" w:rsidRPr="00884C41" w:rsidRDefault="005131B8" w:rsidP="005131B8">
      <w:pPr>
        <w:numPr>
          <w:ilvl w:val="0"/>
          <w:numId w:val="3"/>
        </w:numPr>
        <w:spacing w:after="0" w:line="300" w:lineRule="atLeast"/>
        <w:ind w:right="60"/>
        <w:jc w:val="both"/>
        <w:rPr>
          <w:rFonts w:ascii="Times New Roman" w:hAnsi="Times New Roman" w:cs="Times New Roman"/>
          <w:color w:val="333333"/>
          <w:sz w:val="28"/>
          <w:szCs w:val="28"/>
        </w:rPr>
      </w:pPr>
      <w:r w:rsidRPr="00884C41">
        <w:rPr>
          <w:rFonts w:ascii="Times New Roman" w:hAnsi="Times New Roman" w:cs="Times New Roman"/>
          <w:color w:val="333333"/>
          <w:sz w:val="28"/>
          <w:szCs w:val="28"/>
        </w:rPr>
        <w:t>На основе освоения художественного опыта народных мастеров развивать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w:t>
      </w:r>
    </w:p>
    <w:p w:rsidR="005131B8" w:rsidRPr="00884C41" w:rsidRDefault="005131B8" w:rsidP="005131B8">
      <w:pPr>
        <w:numPr>
          <w:ilvl w:val="0"/>
          <w:numId w:val="3"/>
        </w:numPr>
        <w:spacing w:after="0" w:line="300" w:lineRule="atLeast"/>
        <w:ind w:right="60"/>
        <w:jc w:val="both"/>
        <w:rPr>
          <w:rFonts w:ascii="Times New Roman" w:hAnsi="Times New Roman" w:cs="Times New Roman"/>
          <w:color w:val="333333"/>
          <w:sz w:val="28"/>
          <w:szCs w:val="28"/>
        </w:rPr>
      </w:pPr>
      <w:r w:rsidRPr="00884C41">
        <w:rPr>
          <w:rFonts w:ascii="Times New Roman" w:hAnsi="Times New Roman" w:cs="Times New Roman"/>
          <w:color w:val="333333"/>
          <w:sz w:val="28"/>
          <w:szCs w:val="28"/>
        </w:rPr>
        <w:t>Развивать художественно-творческие способности, привычку вносить элементы прекрасного в жизнь;</w:t>
      </w:r>
    </w:p>
    <w:p w:rsidR="005131B8" w:rsidRPr="00884C41" w:rsidRDefault="005131B8" w:rsidP="005131B8">
      <w:pPr>
        <w:numPr>
          <w:ilvl w:val="0"/>
          <w:numId w:val="3"/>
        </w:numPr>
        <w:spacing w:after="0" w:line="300" w:lineRule="atLeast"/>
        <w:ind w:right="60"/>
        <w:jc w:val="both"/>
        <w:rPr>
          <w:rFonts w:ascii="Times New Roman" w:hAnsi="Times New Roman" w:cs="Times New Roman"/>
          <w:color w:val="333333"/>
          <w:sz w:val="28"/>
          <w:szCs w:val="28"/>
        </w:rPr>
      </w:pPr>
      <w:r w:rsidRPr="00884C41">
        <w:rPr>
          <w:rFonts w:ascii="Times New Roman" w:hAnsi="Times New Roman" w:cs="Times New Roman"/>
          <w:color w:val="333333"/>
          <w:sz w:val="28"/>
          <w:szCs w:val="28"/>
        </w:rPr>
        <w:t>Воспитывать устойчивый интерес к народному творчеству как эталону красоты.</w:t>
      </w:r>
    </w:p>
    <w:p w:rsidR="005131B8" w:rsidRPr="00E95EFD" w:rsidRDefault="005131B8" w:rsidP="005131B8">
      <w:pPr>
        <w:pStyle w:val="a6"/>
        <w:jc w:val="both"/>
        <w:rPr>
          <w:rFonts w:ascii="Times New Roman" w:hAnsi="Times New Roman"/>
          <w:sz w:val="28"/>
          <w:szCs w:val="28"/>
        </w:rPr>
      </w:pPr>
    </w:p>
    <w:p w:rsidR="005131B8" w:rsidRDefault="005131B8" w:rsidP="005131B8">
      <w:pPr>
        <w:pStyle w:val="a6"/>
        <w:jc w:val="both"/>
        <w:rPr>
          <w:rFonts w:ascii="Times New Roman" w:hAnsi="Times New Roman"/>
          <w:sz w:val="28"/>
          <w:szCs w:val="28"/>
        </w:rPr>
      </w:pPr>
      <w:r w:rsidRPr="00E95EFD">
        <w:rPr>
          <w:rFonts w:ascii="Times New Roman" w:hAnsi="Times New Roman"/>
          <w:sz w:val="28"/>
          <w:szCs w:val="28"/>
        </w:rPr>
        <w:tab/>
        <w:t>Исходя из полученных данных, составила тематический перспективный план работы, охватывающий несколько направлений, что позволило работать по намеченной теме в системе.</w:t>
      </w:r>
    </w:p>
    <w:p w:rsidR="005131B8" w:rsidRDefault="005131B8" w:rsidP="005131B8">
      <w:pPr>
        <w:pStyle w:val="a6"/>
        <w:jc w:val="both"/>
        <w:rPr>
          <w:rFonts w:ascii="Times New Roman" w:hAnsi="Times New Roman"/>
          <w:sz w:val="28"/>
          <w:szCs w:val="28"/>
        </w:rPr>
      </w:pPr>
    </w:p>
    <w:p w:rsidR="005131B8" w:rsidRDefault="005131B8" w:rsidP="005131B8">
      <w:pPr>
        <w:pStyle w:val="a6"/>
        <w:jc w:val="both"/>
        <w:rPr>
          <w:rFonts w:ascii="Times New Roman" w:hAnsi="Times New Roman"/>
          <w:sz w:val="28"/>
          <w:szCs w:val="28"/>
        </w:rPr>
      </w:pPr>
    </w:p>
    <w:p w:rsidR="005131B8" w:rsidRPr="00E95EFD" w:rsidRDefault="005131B8" w:rsidP="005131B8">
      <w:pPr>
        <w:pStyle w:val="a6"/>
        <w:jc w:val="center"/>
        <w:rPr>
          <w:rFonts w:ascii="Times New Roman" w:hAnsi="Times New Roman"/>
          <w:sz w:val="28"/>
          <w:szCs w:val="28"/>
        </w:rPr>
      </w:pPr>
      <w:r>
        <w:rPr>
          <w:rFonts w:ascii="Times New Roman" w:hAnsi="Times New Roman"/>
          <w:sz w:val="28"/>
          <w:szCs w:val="28"/>
        </w:rPr>
        <w:t>5</w:t>
      </w:r>
    </w:p>
    <w:p w:rsidR="005131B8" w:rsidRPr="00E95EFD" w:rsidRDefault="005131B8" w:rsidP="005131B8">
      <w:pPr>
        <w:pStyle w:val="a6"/>
        <w:jc w:val="both"/>
        <w:rPr>
          <w:rFonts w:ascii="Times New Roman" w:hAnsi="Times New Roman"/>
          <w:sz w:val="28"/>
          <w:szCs w:val="28"/>
        </w:rPr>
      </w:pPr>
      <w:r w:rsidRPr="00E95EFD">
        <w:rPr>
          <w:rFonts w:ascii="Times New Roman" w:hAnsi="Times New Roman"/>
          <w:sz w:val="28"/>
          <w:szCs w:val="28"/>
        </w:rPr>
        <w:lastRenderedPageBreak/>
        <w:t xml:space="preserve">Основные </w:t>
      </w:r>
      <w:r w:rsidRPr="00E95EFD">
        <w:rPr>
          <w:rFonts w:ascii="Times New Roman" w:hAnsi="Times New Roman"/>
          <w:b/>
          <w:sz w:val="28"/>
          <w:szCs w:val="28"/>
        </w:rPr>
        <w:t xml:space="preserve">направления </w:t>
      </w:r>
      <w:r w:rsidRPr="00E95EFD">
        <w:rPr>
          <w:rFonts w:ascii="Times New Roman" w:hAnsi="Times New Roman"/>
          <w:sz w:val="28"/>
          <w:szCs w:val="28"/>
        </w:rPr>
        <w:t>моей деятельности:</w:t>
      </w:r>
    </w:p>
    <w:p w:rsidR="005131B8" w:rsidRPr="00E95EFD" w:rsidRDefault="005131B8" w:rsidP="005131B8">
      <w:pPr>
        <w:pStyle w:val="a6"/>
        <w:numPr>
          <w:ilvl w:val="0"/>
          <w:numId w:val="10"/>
        </w:numPr>
        <w:jc w:val="both"/>
        <w:rPr>
          <w:rFonts w:ascii="Times New Roman" w:hAnsi="Times New Roman"/>
          <w:i/>
          <w:sz w:val="28"/>
          <w:szCs w:val="28"/>
        </w:rPr>
      </w:pPr>
      <w:r w:rsidRPr="00E95EFD">
        <w:rPr>
          <w:rFonts w:ascii="Times New Roman" w:hAnsi="Times New Roman"/>
          <w:i/>
          <w:sz w:val="28"/>
          <w:szCs w:val="28"/>
        </w:rPr>
        <w:t>Самореализация:</w:t>
      </w:r>
    </w:p>
    <w:p w:rsidR="005131B8" w:rsidRDefault="005131B8" w:rsidP="005131B8">
      <w:pPr>
        <w:pStyle w:val="a6"/>
        <w:jc w:val="both"/>
        <w:rPr>
          <w:rFonts w:ascii="Times New Roman" w:hAnsi="Times New Roman"/>
          <w:sz w:val="28"/>
          <w:szCs w:val="28"/>
        </w:rPr>
      </w:pPr>
      <w:r w:rsidRPr="00E95EFD">
        <w:rPr>
          <w:rFonts w:ascii="Times New Roman" w:hAnsi="Times New Roman"/>
          <w:sz w:val="28"/>
          <w:szCs w:val="28"/>
        </w:rPr>
        <w:t>Обогащение необходимыми материалами для продуктивной деятельности детей, стимулирующей самостоятельность и инициативность детей и обеспечивающих художественно – творческое развитие.</w:t>
      </w:r>
    </w:p>
    <w:p w:rsidR="005131B8" w:rsidRPr="00E95EFD" w:rsidRDefault="005131B8" w:rsidP="005131B8">
      <w:pPr>
        <w:pStyle w:val="a6"/>
        <w:numPr>
          <w:ilvl w:val="0"/>
          <w:numId w:val="10"/>
        </w:numPr>
        <w:jc w:val="both"/>
        <w:rPr>
          <w:rFonts w:ascii="Times New Roman" w:hAnsi="Times New Roman"/>
          <w:sz w:val="28"/>
          <w:szCs w:val="28"/>
        </w:rPr>
      </w:pPr>
      <w:r w:rsidRPr="00E95EFD">
        <w:rPr>
          <w:rFonts w:ascii="Times New Roman" w:hAnsi="Times New Roman"/>
          <w:i/>
          <w:sz w:val="28"/>
          <w:szCs w:val="28"/>
        </w:rPr>
        <w:t>Работа с детьми:</w:t>
      </w:r>
    </w:p>
    <w:p w:rsidR="005131B8" w:rsidRDefault="005131B8" w:rsidP="005131B8">
      <w:pPr>
        <w:pStyle w:val="a6"/>
        <w:jc w:val="both"/>
        <w:rPr>
          <w:rFonts w:ascii="Times New Roman" w:hAnsi="Times New Roman"/>
          <w:sz w:val="28"/>
          <w:szCs w:val="28"/>
        </w:rPr>
      </w:pPr>
      <w:r w:rsidRPr="00E95EFD">
        <w:rPr>
          <w:rFonts w:ascii="Times New Roman" w:hAnsi="Times New Roman"/>
          <w:sz w:val="28"/>
          <w:szCs w:val="28"/>
        </w:rPr>
        <w:t>Организация совместной деятельности с детьми и самостоятельной деятельности детей по образовательной области «Художественное творчество».</w:t>
      </w:r>
    </w:p>
    <w:p w:rsidR="005131B8" w:rsidRPr="00E95EFD" w:rsidRDefault="005131B8" w:rsidP="005131B8">
      <w:pPr>
        <w:pStyle w:val="a6"/>
        <w:numPr>
          <w:ilvl w:val="0"/>
          <w:numId w:val="10"/>
        </w:numPr>
        <w:jc w:val="both"/>
        <w:rPr>
          <w:rFonts w:ascii="Times New Roman" w:hAnsi="Times New Roman"/>
          <w:sz w:val="28"/>
          <w:szCs w:val="28"/>
        </w:rPr>
      </w:pPr>
      <w:r w:rsidRPr="00E95EFD">
        <w:rPr>
          <w:rFonts w:ascii="Times New Roman" w:hAnsi="Times New Roman"/>
          <w:i/>
          <w:sz w:val="28"/>
          <w:szCs w:val="28"/>
        </w:rPr>
        <w:t>Работа с родителями:</w:t>
      </w:r>
    </w:p>
    <w:p w:rsidR="005131B8" w:rsidRDefault="005131B8" w:rsidP="005131B8">
      <w:pPr>
        <w:pStyle w:val="a6"/>
        <w:jc w:val="both"/>
        <w:rPr>
          <w:rFonts w:ascii="Times New Roman" w:hAnsi="Times New Roman"/>
          <w:sz w:val="28"/>
          <w:szCs w:val="28"/>
        </w:rPr>
      </w:pPr>
      <w:r w:rsidRPr="00E95EFD">
        <w:rPr>
          <w:rFonts w:ascii="Times New Roman" w:hAnsi="Times New Roman"/>
          <w:sz w:val="28"/>
          <w:szCs w:val="28"/>
        </w:rPr>
        <w:t>Вовлечение родителей в творческий процесс с детьми.</w:t>
      </w:r>
    </w:p>
    <w:p w:rsidR="0079581C" w:rsidRDefault="0079581C" w:rsidP="005131B8">
      <w:pPr>
        <w:pStyle w:val="a6"/>
        <w:jc w:val="both"/>
        <w:rPr>
          <w:rFonts w:ascii="Times New Roman" w:hAnsi="Times New Roman"/>
          <w:sz w:val="28"/>
          <w:szCs w:val="28"/>
        </w:rPr>
      </w:pPr>
    </w:p>
    <w:p w:rsidR="0079581C" w:rsidRDefault="0079581C" w:rsidP="005131B8">
      <w:pPr>
        <w:pStyle w:val="a6"/>
        <w:jc w:val="both"/>
        <w:rPr>
          <w:rFonts w:ascii="Times New Roman" w:hAnsi="Times New Roman"/>
          <w:sz w:val="28"/>
          <w:szCs w:val="28"/>
        </w:rPr>
      </w:pPr>
    </w:p>
    <w:p w:rsidR="0079581C" w:rsidRPr="00E95EFD" w:rsidRDefault="0079581C" w:rsidP="0079581C">
      <w:pPr>
        <w:pStyle w:val="a6"/>
        <w:jc w:val="both"/>
        <w:rPr>
          <w:rFonts w:ascii="Times New Roman" w:hAnsi="Times New Roman"/>
          <w:b/>
          <w:i/>
          <w:sz w:val="28"/>
          <w:szCs w:val="28"/>
          <w:shd w:val="clear" w:color="auto" w:fill="FFFFFF"/>
          <w:lang w:eastAsia="ru-RU"/>
        </w:rPr>
      </w:pPr>
      <w:r>
        <w:rPr>
          <w:rFonts w:ascii="Times New Roman" w:hAnsi="Times New Roman"/>
          <w:sz w:val="28"/>
          <w:szCs w:val="28"/>
          <w:shd w:val="clear" w:color="auto" w:fill="FFFFFF"/>
        </w:rPr>
        <w:t>Работая над данной темой</w:t>
      </w:r>
      <w:r w:rsidRPr="00DF0DBA">
        <w:rPr>
          <w:rFonts w:ascii="Times New Roman" w:hAnsi="Times New Roman"/>
          <w:sz w:val="28"/>
          <w:szCs w:val="28"/>
          <w:shd w:val="clear" w:color="auto" w:fill="FFFFFF"/>
        </w:rPr>
        <w:t xml:space="preserve">, я использовала разные </w:t>
      </w:r>
      <w:r w:rsidRPr="002E2A70">
        <w:rPr>
          <w:rFonts w:ascii="Times New Roman" w:hAnsi="Times New Roman"/>
          <w:b/>
          <w:sz w:val="28"/>
          <w:szCs w:val="28"/>
          <w:shd w:val="clear" w:color="auto" w:fill="FFFFFF"/>
        </w:rPr>
        <w:t>формы</w:t>
      </w:r>
      <w:r w:rsidRPr="00DF0DBA">
        <w:rPr>
          <w:rFonts w:ascii="Times New Roman" w:hAnsi="Times New Roman"/>
          <w:sz w:val="28"/>
          <w:szCs w:val="28"/>
          <w:shd w:val="clear" w:color="auto" w:fill="FFFFFF"/>
        </w:rPr>
        <w:t xml:space="preserve"> работы</w:t>
      </w:r>
      <w:r w:rsidRPr="00E37F70">
        <w:rPr>
          <w:rFonts w:ascii="Times New Roman" w:hAnsi="Times New Roman"/>
          <w:sz w:val="28"/>
          <w:szCs w:val="28"/>
        </w:rPr>
        <w:t>:</w:t>
      </w:r>
    </w:p>
    <w:p w:rsidR="0079581C" w:rsidRPr="00DF0DBA" w:rsidRDefault="0079581C" w:rsidP="0079581C">
      <w:pPr>
        <w:pStyle w:val="a6"/>
        <w:numPr>
          <w:ilvl w:val="0"/>
          <w:numId w:val="8"/>
        </w:numPr>
        <w:rPr>
          <w:rFonts w:ascii="Times New Roman" w:hAnsi="Times New Roman"/>
          <w:sz w:val="28"/>
          <w:szCs w:val="28"/>
        </w:rPr>
      </w:pPr>
      <w:r w:rsidRPr="00DF0DBA">
        <w:rPr>
          <w:rFonts w:ascii="Times New Roman" w:hAnsi="Times New Roman"/>
          <w:sz w:val="28"/>
          <w:szCs w:val="28"/>
        </w:rPr>
        <w:t>Изучение программы по возрастным группам детей.</w:t>
      </w:r>
    </w:p>
    <w:p w:rsidR="0079581C" w:rsidRPr="00DF0DBA" w:rsidRDefault="0079581C" w:rsidP="0079581C">
      <w:pPr>
        <w:pStyle w:val="a6"/>
        <w:numPr>
          <w:ilvl w:val="0"/>
          <w:numId w:val="8"/>
        </w:numPr>
        <w:rPr>
          <w:rFonts w:ascii="Times New Roman" w:hAnsi="Times New Roman"/>
          <w:sz w:val="28"/>
          <w:szCs w:val="28"/>
        </w:rPr>
      </w:pPr>
      <w:r w:rsidRPr="00DF0DBA">
        <w:rPr>
          <w:rFonts w:ascii="Times New Roman" w:hAnsi="Times New Roman"/>
          <w:sz w:val="28"/>
          <w:szCs w:val="28"/>
        </w:rPr>
        <w:t>Работа с методической литературой.</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Составление перспективного плана, разработка конспектов, создание развивающей среды.</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Проведение занятий, бесед (фронтальных, подгрупповых, индивидуальных).</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Оформление серии выставок для детей по русским народным промыслам.</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Изготовление  народных игрушек, поделок, рисунков.</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Подбор наглядно-дидактических пособий, демонстрационного материала.</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 xml:space="preserve">Экскурсия в «Русскую избу». </w:t>
      </w:r>
    </w:p>
    <w:p w:rsidR="0079581C" w:rsidRPr="00A11F3B"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Заучивание стихов, загадок о народных промыслах.</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Организация народных подвижных игр (ежедневно).</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Помощь в проведении осенних утренников: изготовление костюмов, атрибутов, исполнение ролей.</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 xml:space="preserve">Обработка анкетных данных.  </w:t>
      </w:r>
    </w:p>
    <w:p w:rsidR="0079581C" w:rsidRPr="00DF0DBA" w:rsidRDefault="0079581C" w:rsidP="0079581C">
      <w:pPr>
        <w:pStyle w:val="a6"/>
        <w:numPr>
          <w:ilvl w:val="0"/>
          <w:numId w:val="8"/>
        </w:numPr>
        <w:rPr>
          <w:rFonts w:ascii="Times New Roman" w:hAnsi="Times New Roman"/>
          <w:i/>
          <w:sz w:val="28"/>
          <w:szCs w:val="28"/>
          <w:u w:val="single"/>
        </w:rPr>
      </w:pPr>
      <w:r w:rsidRPr="00DF0DBA">
        <w:rPr>
          <w:rFonts w:ascii="Times New Roman" w:hAnsi="Times New Roman"/>
          <w:sz w:val="28"/>
          <w:szCs w:val="28"/>
        </w:rPr>
        <w:t>Подготовка и оформление документации.</w:t>
      </w:r>
    </w:p>
    <w:p w:rsidR="005131B8" w:rsidRPr="00A11F3B" w:rsidRDefault="005131B8" w:rsidP="005131B8">
      <w:pPr>
        <w:pStyle w:val="a6"/>
        <w:tabs>
          <w:tab w:val="left" w:pos="6345"/>
        </w:tabs>
        <w:jc w:val="both"/>
        <w:rPr>
          <w:rFonts w:ascii="Times New Roman" w:hAnsi="Times New Roman"/>
          <w:sz w:val="28"/>
          <w:szCs w:val="28"/>
        </w:rPr>
      </w:pPr>
      <w:r>
        <w:rPr>
          <w:rFonts w:ascii="Times New Roman" w:hAnsi="Times New Roman"/>
          <w:sz w:val="28"/>
          <w:szCs w:val="28"/>
        </w:rPr>
        <w:tab/>
      </w:r>
    </w:p>
    <w:p w:rsidR="005131B8" w:rsidRPr="00E95EFD" w:rsidRDefault="005131B8" w:rsidP="005131B8">
      <w:pPr>
        <w:pStyle w:val="a6"/>
        <w:jc w:val="both"/>
        <w:rPr>
          <w:rFonts w:ascii="Times New Roman" w:hAnsi="Times New Roman"/>
          <w:b/>
          <w:i/>
          <w:sz w:val="28"/>
          <w:szCs w:val="28"/>
          <w:shd w:val="clear" w:color="auto" w:fill="FFFFFF"/>
        </w:rPr>
      </w:pPr>
      <w:r w:rsidRPr="00E95EFD">
        <w:rPr>
          <w:rFonts w:ascii="Times New Roman" w:hAnsi="Times New Roman"/>
          <w:b/>
          <w:i/>
          <w:sz w:val="28"/>
          <w:szCs w:val="28"/>
          <w:shd w:val="clear" w:color="auto" w:fill="FFFFFF"/>
        </w:rPr>
        <w:t>Самореализация.</w:t>
      </w:r>
    </w:p>
    <w:p w:rsidR="005131B8" w:rsidRPr="00E95EFD"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ab/>
        <w:t>Чтобы успешно проводить работу по привитию у детей любви к народному декоративно-прикладному искусству, необходимо самим знать и понимать его в совершенстве владеть способами декоративной лепки, знать народные промыслы, историю их возникновения, уметь увлекательно рассказывать о мастерах, об истории возникновения той или иной росписи.</w:t>
      </w:r>
      <w:r w:rsidRPr="00E95EFD">
        <w:rPr>
          <w:rFonts w:ascii="Times New Roman" w:hAnsi="Times New Roman"/>
          <w:sz w:val="28"/>
          <w:szCs w:val="28"/>
          <w:shd w:val="clear" w:color="auto" w:fill="FFFFFF"/>
        </w:rPr>
        <w:tab/>
      </w:r>
    </w:p>
    <w:p w:rsidR="005131B8"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ab/>
        <w:t xml:space="preserve">И поэтому, очередным этапом в работе явилось определение уровня моих знаний и умений по данной проблеме. Обработав данные, я пришла к выводу, что я не была в достаточной мере знакома с народными промыслами, не знала </w:t>
      </w:r>
    </w:p>
    <w:p w:rsidR="005131B8"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историю возникновения, методику работы с детьми по ознакомлению их с народным декоративно-прикладным искусством.</w:t>
      </w:r>
      <w:r w:rsidRPr="00E95EFD">
        <w:rPr>
          <w:rFonts w:ascii="Times New Roman" w:hAnsi="Times New Roman"/>
          <w:sz w:val="28"/>
          <w:szCs w:val="28"/>
        </w:rPr>
        <w:t xml:space="preserve"> </w:t>
      </w:r>
      <w:r w:rsidRPr="00E95EFD">
        <w:rPr>
          <w:rFonts w:ascii="Times New Roman" w:hAnsi="Times New Roman"/>
          <w:sz w:val="28"/>
          <w:szCs w:val="28"/>
          <w:shd w:val="clear" w:color="auto" w:fill="FFFFFF"/>
        </w:rPr>
        <w:t>Исходя из этого и вариантов решения проблемы, я наметила следующую методическую работу:</w:t>
      </w:r>
    </w:p>
    <w:p w:rsidR="005131B8" w:rsidRPr="0079581C" w:rsidRDefault="005131B8" w:rsidP="005131B8">
      <w:pPr>
        <w:pStyle w:val="a6"/>
        <w:numPr>
          <w:ilvl w:val="0"/>
          <w:numId w:val="11"/>
        </w:numPr>
        <w:jc w:val="both"/>
        <w:rPr>
          <w:rFonts w:ascii="Times New Roman" w:hAnsi="Times New Roman"/>
          <w:sz w:val="28"/>
          <w:szCs w:val="28"/>
          <w:shd w:val="clear" w:color="auto" w:fill="FFFFFF"/>
        </w:rPr>
      </w:pPr>
      <w:proofErr w:type="spellStart"/>
      <w:r w:rsidRPr="00E95EFD">
        <w:rPr>
          <w:rFonts w:ascii="Times New Roman" w:hAnsi="Times New Roman"/>
          <w:sz w:val="28"/>
          <w:szCs w:val="28"/>
        </w:rPr>
        <w:t>Г.Н.Пателеев</w:t>
      </w:r>
      <w:proofErr w:type="spellEnd"/>
      <w:r w:rsidRPr="00E95EFD">
        <w:rPr>
          <w:rFonts w:ascii="Times New Roman" w:hAnsi="Times New Roman"/>
          <w:sz w:val="28"/>
          <w:szCs w:val="28"/>
        </w:rPr>
        <w:t xml:space="preserve"> «Декоративное искусство детям»;</w:t>
      </w:r>
    </w:p>
    <w:p w:rsidR="0079581C" w:rsidRPr="00E95EFD" w:rsidRDefault="0079581C" w:rsidP="0079581C">
      <w:pPr>
        <w:pStyle w:val="a6"/>
        <w:jc w:val="center"/>
        <w:rPr>
          <w:rFonts w:ascii="Times New Roman" w:hAnsi="Times New Roman"/>
          <w:sz w:val="28"/>
          <w:szCs w:val="28"/>
          <w:shd w:val="clear" w:color="auto" w:fill="FFFFFF"/>
        </w:rPr>
      </w:pPr>
      <w:r>
        <w:rPr>
          <w:rFonts w:ascii="Times New Roman" w:hAnsi="Times New Roman"/>
          <w:sz w:val="28"/>
          <w:szCs w:val="28"/>
        </w:rPr>
        <w:t>6</w:t>
      </w:r>
    </w:p>
    <w:p w:rsidR="005131B8" w:rsidRPr="00E95EFD" w:rsidRDefault="005131B8" w:rsidP="005131B8">
      <w:pPr>
        <w:pStyle w:val="a6"/>
        <w:numPr>
          <w:ilvl w:val="0"/>
          <w:numId w:val="11"/>
        </w:numPr>
        <w:jc w:val="both"/>
        <w:rPr>
          <w:rFonts w:ascii="Times New Roman" w:hAnsi="Times New Roman"/>
          <w:sz w:val="28"/>
          <w:szCs w:val="28"/>
          <w:shd w:val="clear" w:color="auto" w:fill="FFFFFF"/>
        </w:rPr>
      </w:pPr>
      <w:r w:rsidRPr="00E95EFD">
        <w:rPr>
          <w:rFonts w:ascii="Times New Roman" w:hAnsi="Times New Roman"/>
          <w:sz w:val="28"/>
          <w:szCs w:val="28"/>
        </w:rPr>
        <w:lastRenderedPageBreak/>
        <w:t>Н.А.Ветлугина «Художественное творчество в детском саду»;</w:t>
      </w:r>
    </w:p>
    <w:p w:rsidR="005131B8" w:rsidRPr="00E95EFD" w:rsidRDefault="005131B8" w:rsidP="005131B8">
      <w:pPr>
        <w:pStyle w:val="a6"/>
        <w:numPr>
          <w:ilvl w:val="0"/>
          <w:numId w:val="11"/>
        </w:numPr>
        <w:jc w:val="both"/>
        <w:rPr>
          <w:rFonts w:ascii="Times New Roman" w:hAnsi="Times New Roman"/>
          <w:sz w:val="28"/>
          <w:szCs w:val="28"/>
          <w:shd w:val="clear" w:color="auto" w:fill="FFFFFF"/>
        </w:rPr>
      </w:pPr>
      <w:r w:rsidRPr="00E95EFD">
        <w:rPr>
          <w:rFonts w:ascii="Times New Roman" w:hAnsi="Times New Roman"/>
          <w:sz w:val="28"/>
          <w:szCs w:val="28"/>
          <w:lang w:eastAsia="ru-RU"/>
        </w:rPr>
        <w:t>А.Н.Усова «Русское народное творчество в детском саду»;</w:t>
      </w:r>
    </w:p>
    <w:p w:rsidR="005131B8" w:rsidRPr="00E95EFD" w:rsidRDefault="005131B8" w:rsidP="005131B8">
      <w:pPr>
        <w:pStyle w:val="a6"/>
        <w:numPr>
          <w:ilvl w:val="0"/>
          <w:numId w:val="11"/>
        </w:numPr>
        <w:jc w:val="both"/>
        <w:rPr>
          <w:rFonts w:ascii="Times New Roman" w:hAnsi="Times New Roman"/>
          <w:sz w:val="28"/>
          <w:szCs w:val="28"/>
          <w:shd w:val="clear" w:color="auto" w:fill="FFFFFF"/>
        </w:rPr>
      </w:pPr>
      <w:r w:rsidRPr="00E95EFD">
        <w:rPr>
          <w:rFonts w:ascii="Times New Roman" w:hAnsi="Times New Roman"/>
          <w:sz w:val="28"/>
          <w:szCs w:val="28"/>
          <w:lang w:eastAsia="ru-RU"/>
        </w:rPr>
        <w:t>Н.К.Шевчук «Дети и народное творчество».</w:t>
      </w:r>
    </w:p>
    <w:p w:rsidR="005131B8" w:rsidRPr="00E95EFD" w:rsidRDefault="005131B8" w:rsidP="005131B8">
      <w:pPr>
        <w:pStyle w:val="a6"/>
        <w:jc w:val="both"/>
        <w:rPr>
          <w:rFonts w:ascii="Times New Roman" w:hAnsi="Times New Roman"/>
          <w:sz w:val="28"/>
          <w:szCs w:val="28"/>
          <w:shd w:val="clear" w:color="auto" w:fill="FFFFFF"/>
          <w:lang w:eastAsia="ru-RU"/>
        </w:rPr>
      </w:pPr>
    </w:p>
    <w:p w:rsidR="005131B8" w:rsidRPr="00E95EFD"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ab/>
        <w:t>После этого разработала план по ознакомлению детей с различными росписями, конспекты занятий, изготовила пособия, методическую и детскую литературу, альбомы по народному декоративно-прикладному искусству.</w:t>
      </w:r>
    </w:p>
    <w:p w:rsidR="005131B8"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ab/>
      </w:r>
      <w:r w:rsidRPr="00E95EFD">
        <w:rPr>
          <w:rFonts w:ascii="Times New Roman" w:hAnsi="Times New Roman"/>
          <w:sz w:val="28"/>
          <w:szCs w:val="28"/>
          <w:shd w:val="clear" w:color="auto" w:fill="FFFFFF"/>
          <w:lang w:eastAsia="ru-RU"/>
        </w:rPr>
        <w:t>Работа по приобщению детей к народно-прикладному творчеству</w:t>
      </w:r>
      <w:r w:rsidRPr="00E95EFD">
        <w:rPr>
          <w:rFonts w:ascii="Times New Roman" w:hAnsi="Times New Roman"/>
          <w:sz w:val="28"/>
          <w:szCs w:val="28"/>
          <w:shd w:val="clear" w:color="auto" w:fill="FFFFFF"/>
        </w:rPr>
        <w:t xml:space="preserve"> началась с организации предметно-развивающей среды. Она спланирована так, что детей везде окружают предметы народного искусства. В детском саду организован мини-музей "Русская изба", куда дети ходят для изучения предметов быта, посудой. утварью. Оформлен стенд "Народные промыслы", который мы используем как выставку образцов изделий с различной росписью. В группе создана полочка красоты. Она располагается в удобном месте и на уровне глаз ребёнка. И даже на прогулке детей ждёт встреча с русской "матрёшкой".</w:t>
      </w:r>
    </w:p>
    <w:p w:rsidR="005131B8" w:rsidRDefault="005131B8" w:rsidP="005131B8">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E95EFD">
        <w:rPr>
          <w:rFonts w:ascii="Times New Roman" w:hAnsi="Times New Roman"/>
          <w:sz w:val="28"/>
          <w:szCs w:val="28"/>
          <w:shd w:val="clear" w:color="auto" w:fill="FFFFFF"/>
        </w:rPr>
        <w:t>В течение года посещала занятия педагогов других возрастных групп  по похожим темам. Обмен опытом проходил также и через связь ИНТЕРНЕТ, где я могла наблюдать , как другие педагоги работают над данной темой. На своей страничке делилась результатами своей работы: фотографии, доклады. сценарии праздников, занятия.</w:t>
      </w:r>
      <w:r w:rsidR="0079581C">
        <w:rPr>
          <w:rFonts w:ascii="Times New Roman" w:hAnsi="Times New Roman"/>
          <w:sz w:val="28"/>
          <w:szCs w:val="28"/>
          <w:shd w:val="clear" w:color="auto" w:fill="FFFFFF"/>
        </w:rPr>
        <w:t xml:space="preserve">                  </w:t>
      </w:r>
    </w:p>
    <w:p w:rsidR="0079581C" w:rsidRPr="00A11F3B" w:rsidRDefault="0079581C" w:rsidP="005131B8">
      <w:pPr>
        <w:pStyle w:val="a6"/>
        <w:jc w:val="both"/>
        <w:rPr>
          <w:rFonts w:ascii="Times New Roman" w:hAnsi="Times New Roman"/>
          <w:sz w:val="28"/>
          <w:szCs w:val="28"/>
          <w:shd w:val="clear" w:color="auto" w:fill="FFFFFF"/>
        </w:rPr>
      </w:pPr>
    </w:p>
    <w:p w:rsidR="005131B8" w:rsidRPr="0079581C" w:rsidRDefault="005131B8" w:rsidP="0079581C">
      <w:pPr>
        <w:pStyle w:val="a6"/>
        <w:jc w:val="both"/>
        <w:rPr>
          <w:rFonts w:ascii="Times New Roman" w:hAnsi="Times New Roman"/>
          <w:b/>
          <w:i/>
          <w:sz w:val="28"/>
          <w:szCs w:val="28"/>
          <w:shd w:val="clear" w:color="auto" w:fill="FFFFFF"/>
          <w:lang w:eastAsia="ru-RU"/>
        </w:rPr>
      </w:pPr>
      <w:r>
        <w:rPr>
          <w:rFonts w:ascii="Times New Roman" w:hAnsi="Times New Roman"/>
          <w:b/>
          <w:i/>
          <w:sz w:val="28"/>
          <w:szCs w:val="28"/>
          <w:shd w:val="clear" w:color="auto" w:fill="FFFFFF"/>
          <w:lang w:eastAsia="ru-RU"/>
        </w:rPr>
        <w:t>Работа с детьми.</w:t>
      </w:r>
    </w:p>
    <w:p w:rsidR="005131B8" w:rsidRPr="00DF0DBA" w:rsidRDefault="005131B8" w:rsidP="005131B8">
      <w:pPr>
        <w:spacing w:after="0" w:line="300" w:lineRule="atLeast"/>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 xml:space="preserve">В процессе своей работы я использовала следующие </w:t>
      </w:r>
      <w:r w:rsidRPr="00E37F70">
        <w:rPr>
          <w:rFonts w:ascii="Times New Roman" w:eastAsia="Times New Roman" w:hAnsi="Times New Roman" w:cs="Times New Roman"/>
          <w:color w:val="333333"/>
          <w:sz w:val="28"/>
          <w:szCs w:val="28"/>
        </w:rPr>
        <w:t>методы и приемы:</w:t>
      </w:r>
    </w:p>
    <w:p w:rsidR="005131B8" w:rsidRPr="00DF0DBA" w:rsidRDefault="005131B8" w:rsidP="005131B8">
      <w:pPr>
        <w:spacing w:after="0" w:line="300" w:lineRule="atLeast"/>
        <w:rPr>
          <w:rFonts w:ascii="Times New Roman" w:eastAsia="Times New Roman" w:hAnsi="Times New Roman" w:cs="Times New Roman"/>
          <w:color w:val="333333"/>
          <w:sz w:val="28"/>
          <w:szCs w:val="28"/>
        </w:rPr>
      </w:pPr>
      <w:r w:rsidRPr="00DF0DBA">
        <w:rPr>
          <w:rFonts w:ascii="Times New Roman" w:eastAsia="Times New Roman" w:hAnsi="Times New Roman" w:cs="Times New Roman"/>
          <w:b/>
          <w:bCs/>
          <w:color w:val="333333"/>
          <w:sz w:val="28"/>
          <w:szCs w:val="28"/>
        </w:rPr>
        <w:t>методы обучения:</w:t>
      </w:r>
    </w:p>
    <w:p w:rsidR="005131B8" w:rsidRPr="00DF0DBA" w:rsidRDefault="005131B8" w:rsidP="005131B8">
      <w:pPr>
        <w:numPr>
          <w:ilvl w:val="0"/>
          <w:numId w:val="4"/>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информационный;</w:t>
      </w:r>
    </w:p>
    <w:p w:rsidR="005131B8" w:rsidRPr="00DF0DBA" w:rsidRDefault="005131B8" w:rsidP="005131B8">
      <w:pPr>
        <w:numPr>
          <w:ilvl w:val="0"/>
          <w:numId w:val="4"/>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исследовательский;</w:t>
      </w:r>
    </w:p>
    <w:p w:rsidR="005131B8" w:rsidRPr="00DF0DBA" w:rsidRDefault="005131B8" w:rsidP="005131B8">
      <w:pPr>
        <w:numPr>
          <w:ilvl w:val="0"/>
          <w:numId w:val="4"/>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практический;</w:t>
      </w:r>
    </w:p>
    <w:p w:rsidR="005131B8" w:rsidRPr="00DF0DBA" w:rsidRDefault="005131B8" w:rsidP="005131B8">
      <w:pPr>
        <w:spacing w:after="0" w:line="300" w:lineRule="atLeast"/>
        <w:rPr>
          <w:rFonts w:ascii="Times New Roman" w:eastAsia="Times New Roman" w:hAnsi="Times New Roman" w:cs="Times New Roman"/>
          <w:color w:val="333333"/>
          <w:sz w:val="28"/>
          <w:szCs w:val="28"/>
        </w:rPr>
      </w:pPr>
      <w:r w:rsidRPr="00DF0DBA">
        <w:rPr>
          <w:rFonts w:ascii="Times New Roman" w:eastAsia="Times New Roman" w:hAnsi="Times New Roman" w:cs="Times New Roman"/>
          <w:b/>
          <w:bCs/>
          <w:color w:val="333333"/>
          <w:sz w:val="28"/>
          <w:szCs w:val="28"/>
        </w:rPr>
        <w:t>информационный метод включаются следующие приемы:</w:t>
      </w:r>
    </w:p>
    <w:p w:rsidR="005131B8" w:rsidRPr="00DF0DBA" w:rsidRDefault="005131B8" w:rsidP="005131B8">
      <w:pPr>
        <w:numPr>
          <w:ilvl w:val="0"/>
          <w:numId w:val="5"/>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рассматривание;</w:t>
      </w:r>
    </w:p>
    <w:p w:rsidR="005131B8" w:rsidRPr="00DF0DBA" w:rsidRDefault="005131B8" w:rsidP="005131B8">
      <w:pPr>
        <w:numPr>
          <w:ilvl w:val="0"/>
          <w:numId w:val="5"/>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наблюдение;</w:t>
      </w:r>
    </w:p>
    <w:p w:rsidR="005131B8" w:rsidRPr="00DF0DBA" w:rsidRDefault="005131B8" w:rsidP="005131B8">
      <w:pPr>
        <w:numPr>
          <w:ilvl w:val="0"/>
          <w:numId w:val="5"/>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образец воспитателя;</w:t>
      </w:r>
    </w:p>
    <w:p w:rsidR="005131B8" w:rsidRPr="00DF0DBA" w:rsidRDefault="005131B8" w:rsidP="005131B8">
      <w:pPr>
        <w:numPr>
          <w:ilvl w:val="0"/>
          <w:numId w:val="5"/>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показ воспитателя.</w:t>
      </w:r>
    </w:p>
    <w:p w:rsidR="005131B8" w:rsidRPr="00DF0DBA" w:rsidRDefault="005131B8" w:rsidP="005131B8">
      <w:pPr>
        <w:spacing w:after="0" w:line="300" w:lineRule="atLeast"/>
        <w:rPr>
          <w:rFonts w:ascii="Times New Roman" w:eastAsia="Times New Roman" w:hAnsi="Times New Roman" w:cs="Times New Roman"/>
          <w:color w:val="333333"/>
          <w:sz w:val="28"/>
          <w:szCs w:val="28"/>
        </w:rPr>
      </w:pPr>
      <w:r w:rsidRPr="00DF0DBA">
        <w:rPr>
          <w:rFonts w:ascii="Times New Roman" w:eastAsia="Times New Roman" w:hAnsi="Times New Roman" w:cs="Times New Roman"/>
          <w:b/>
          <w:bCs/>
          <w:color w:val="333333"/>
          <w:sz w:val="28"/>
          <w:szCs w:val="28"/>
        </w:rPr>
        <w:t>Словесный метод включает в себя:</w:t>
      </w:r>
    </w:p>
    <w:p w:rsidR="005131B8" w:rsidRPr="00DF0DBA" w:rsidRDefault="005131B8" w:rsidP="005131B8">
      <w:pPr>
        <w:numPr>
          <w:ilvl w:val="0"/>
          <w:numId w:val="6"/>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беседу;</w:t>
      </w:r>
    </w:p>
    <w:p w:rsidR="005131B8" w:rsidRPr="00DF0DBA" w:rsidRDefault="005131B8" w:rsidP="005131B8">
      <w:pPr>
        <w:numPr>
          <w:ilvl w:val="0"/>
          <w:numId w:val="6"/>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рассказ, искусствоведческий рассказ;</w:t>
      </w:r>
    </w:p>
    <w:p w:rsidR="005131B8" w:rsidRPr="00DF0DBA" w:rsidRDefault="005131B8" w:rsidP="005131B8">
      <w:pPr>
        <w:numPr>
          <w:ilvl w:val="0"/>
          <w:numId w:val="6"/>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использование образцов педагога;</w:t>
      </w:r>
    </w:p>
    <w:p w:rsidR="005131B8" w:rsidRPr="00DF0DBA" w:rsidRDefault="005131B8" w:rsidP="005131B8">
      <w:pPr>
        <w:numPr>
          <w:ilvl w:val="0"/>
          <w:numId w:val="6"/>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художественное слово.</w:t>
      </w:r>
    </w:p>
    <w:p w:rsidR="005131B8" w:rsidRPr="00DF0DBA" w:rsidRDefault="005131B8" w:rsidP="005131B8">
      <w:pPr>
        <w:spacing w:after="0" w:line="300" w:lineRule="atLeast"/>
        <w:rPr>
          <w:rFonts w:ascii="Times New Roman" w:eastAsia="Times New Roman" w:hAnsi="Times New Roman" w:cs="Times New Roman"/>
          <w:color w:val="333333"/>
          <w:sz w:val="28"/>
          <w:szCs w:val="28"/>
        </w:rPr>
      </w:pPr>
      <w:r w:rsidRPr="00DF0DBA">
        <w:rPr>
          <w:rFonts w:ascii="Times New Roman" w:eastAsia="Times New Roman" w:hAnsi="Times New Roman" w:cs="Times New Roman"/>
          <w:b/>
          <w:bCs/>
          <w:color w:val="333333"/>
          <w:sz w:val="28"/>
          <w:szCs w:val="28"/>
        </w:rPr>
        <w:t>Практический метод</w:t>
      </w:r>
      <w:r w:rsidRPr="00DF0DBA">
        <w:rPr>
          <w:rFonts w:ascii="Times New Roman" w:eastAsia="Times New Roman" w:hAnsi="Times New Roman" w:cs="Times New Roman"/>
          <w:color w:val="333333"/>
          <w:sz w:val="28"/>
          <w:szCs w:val="28"/>
        </w:rPr>
        <w:t> – это метод, направленный на закрепление знаний и навыков детей. Это метод упражнений, доводящих навыки до автоматизма. Он включает в себя:</w:t>
      </w:r>
    </w:p>
    <w:p w:rsidR="005131B8" w:rsidRPr="00DF0DBA" w:rsidRDefault="005131B8" w:rsidP="005131B8">
      <w:pPr>
        <w:numPr>
          <w:ilvl w:val="0"/>
          <w:numId w:val="7"/>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прием повтора;</w:t>
      </w:r>
    </w:p>
    <w:p w:rsidR="005131B8" w:rsidRPr="00DF0DBA" w:rsidRDefault="005131B8" w:rsidP="005131B8">
      <w:pPr>
        <w:numPr>
          <w:ilvl w:val="0"/>
          <w:numId w:val="7"/>
        </w:numPr>
        <w:spacing w:after="0" w:line="300" w:lineRule="atLeast"/>
        <w:ind w:left="60" w:right="60"/>
        <w:rPr>
          <w:rFonts w:ascii="Times New Roman" w:eastAsia="Times New Roman" w:hAnsi="Times New Roman" w:cs="Times New Roman"/>
          <w:color w:val="333333"/>
          <w:sz w:val="28"/>
          <w:szCs w:val="28"/>
        </w:rPr>
      </w:pPr>
      <w:r w:rsidRPr="00DF0DBA">
        <w:rPr>
          <w:rFonts w:ascii="Times New Roman" w:eastAsia="Times New Roman" w:hAnsi="Times New Roman" w:cs="Times New Roman"/>
          <w:color w:val="333333"/>
          <w:sz w:val="28"/>
          <w:szCs w:val="28"/>
        </w:rPr>
        <w:t>работа на черновиках;</w:t>
      </w:r>
    </w:p>
    <w:p w:rsidR="005131B8" w:rsidRDefault="005131B8" w:rsidP="005131B8">
      <w:pPr>
        <w:pStyle w:val="a6"/>
        <w:jc w:val="both"/>
        <w:rPr>
          <w:rFonts w:ascii="Times New Roman" w:eastAsia="Times New Roman" w:hAnsi="Times New Roman"/>
          <w:color w:val="333333"/>
          <w:sz w:val="28"/>
          <w:szCs w:val="28"/>
        </w:rPr>
      </w:pPr>
      <w:r w:rsidRPr="00DF0DBA">
        <w:rPr>
          <w:rFonts w:ascii="Times New Roman" w:eastAsia="Times New Roman" w:hAnsi="Times New Roman"/>
          <w:color w:val="333333"/>
          <w:sz w:val="28"/>
          <w:szCs w:val="28"/>
        </w:rPr>
        <w:t>выполнение формообразующих движений рукой.</w:t>
      </w:r>
    </w:p>
    <w:p w:rsidR="0079581C" w:rsidRDefault="0079581C" w:rsidP="0079581C">
      <w:pPr>
        <w:pStyle w:val="a6"/>
        <w:jc w:val="center"/>
        <w:rPr>
          <w:rFonts w:ascii="Times New Roman" w:hAnsi="Times New Roman"/>
          <w:sz w:val="28"/>
          <w:szCs w:val="28"/>
          <w:shd w:val="clear" w:color="auto" w:fill="FFFFFF"/>
        </w:rPr>
      </w:pPr>
      <w:r>
        <w:rPr>
          <w:rFonts w:ascii="Times New Roman" w:eastAsia="Times New Roman" w:hAnsi="Times New Roman"/>
          <w:color w:val="333333"/>
          <w:sz w:val="28"/>
          <w:szCs w:val="28"/>
        </w:rPr>
        <w:t>7</w:t>
      </w:r>
    </w:p>
    <w:p w:rsidR="005131B8" w:rsidRDefault="005131B8" w:rsidP="0079581C">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r>
      <w:r w:rsidRPr="00DF0DBA">
        <w:rPr>
          <w:rFonts w:ascii="Times New Roman" w:hAnsi="Times New Roman"/>
          <w:sz w:val="28"/>
          <w:szCs w:val="28"/>
          <w:shd w:val="clear" w:color="auto" w:fill="FFFFFF"/>
        </w:rPr>
        <w:t xml:space="preserve">Свои занятия всегда начинала с рассматривания игрушки, беседы с </w:t>
      </w:r>
    </w:p>
    <w:p w:rsidR="005131B8" w:rsidRDefault="005131B8" w:rsidP="0079581C">
      <w:pPr>
        <w:pStyle w:val="a6"/>
        <w:jc w:val="both"/>
        <w:rPr>
          <w:rFonts w:ascii="Times New Roman" w:hAnsi="Times New Roman"/>
          <w:sz w:val="28"/>
          <w:szCs w:val="28"/>
          <w:shd w:val="clear" w:color="auto" w:fill="FFFFFF"/>
        </w:rPr>
      </w:pPr>
      <w:r w:rsidRPr="00DF0DBA">
        <w:rPr>
          <w:rFonts w:ascii="Times New Roman" w:hAnsi="Times New Roman"/>
          <w:sz w:val="28"/>
          <w:szCs w:val="28"/>
          <w:shd w:val="clear" w:color="auto" w:fill="FFFFFF"/>
        </w:rPr>
        <w:t xml:space="preserve">детьми о её характерных особенностях, путём вопросов уточняла способы </w:t>
      </w:r>
    </w:p>
    <w:p w:rsidR="005131B8" w:rsidRPr="00DF0DBA" w:rsidRDefault="005131B8" w:rsidP="0079581C">
      <w:pPr>
        <w:pStyle w:val="a6"/>
        <w:jc w:val="both"/>
        <w:rPr>
          <w:rFonts w:ascii="Times New Roman" w:hAnsi="Times New Roman"/>
          <w:sz w:val="28"/>
          <w:szCs w:val="28"/>
          <w:shd w:val="clear" w:color="auto" w:fill="FFFFFF"/>
        </w:rPr>
      </w:pPr>
      <w:r w:rsidRPr="00DF0DBA">
        <w:rPr>
          <w:rFonts w:ascii="Times New Roman" w:hAnsi="Times New Roman"/>
          <w:sz w:val="28"/>
          <w:szCs w:val="28"/>
          <w:shd w:val="clear" w:color="auto" w:fill="FFFFFF"/>
        </w:rPr>
        <w:t>изображения предметов, при необходимости показывала сами приёмы лепки и росписи, в ходе работы оказывала помощь затрудняющимся.</w:t>
      </w:r>
      <w:r w:rsidRPr="00DF0DBA">
        <w:rPr>
          <w:sz w:val="28"/>
          <w:szCs w:val="28"/>
        </w:rPr>
        <w:br/>
      </w:r>
      <w:r w:rsidRPr="00DF0DBA">
        <w:rPr>
          <w:sz w:val="28"/>
          <w:szCs w:val="28"/>
          <w:shd w:val="clear" w:color="auto" w:fill="FFFFFF"/>
        </w:rPr>
        <w:tab/>
      </w:r>
      <w:r w:rsidRPr="00DF0DBA">
        <w:rPr>
          <w:rFonts w:ascii="Times New Roman" w:hAnsi="Times New Roman"/>
          <w:sz w:val="28"/>
          <w:szCs w:val="28"/>
          <w:shd w:val="clear" w:color="auto" w:fill="FFFFFF"/>
        </w:rPr>
        <w:t>Дети старшего возраста очень любят лепить и расписывать посуду. Здесь я направляла внимание детей на цветовую гамму , которой расписаны изделия. Украшая свою работу, одни дети просто копируют орнамент, другие придумывают собственный. В особых случаях направляла действия детей, следят за техникой росписи, учитывая индивидуальные особенности каждой росписи.</w:t>
      </w:r>
    </w:p>
    <w:p w:rsidR="005131B8" w:rsidRDefault="005131B8" w:rsidP="005131B8">
      <w:pPr>
        <w:pStyle w:val="a6"/>
        <w:jc w:val="both"/>
        <w:rPr>
          <w:rFonts w:ascii="Times New Roman" w:hAnsi="Times New Roman"/>
          <w:sz w:val="28"/>
          <w:szCs w:val="28"/>
          <w:shd w:val="clear" w:color="auto" w:fill="FFFFFF"/>
        </w:rPr>
      </w:pPr>
      <w:r w:rsidRPr="00DF0DBA">
        <w:rPr>
          <w:rFonts w:ascii="Times New Roman" w:hAnsi="Times New Roman"/>
          <w:sz w:val="28"/>
          <w:szCs w:val="28"/>
          <w:shd w:val="clear" w:color="auto" w:fill="FFFFFF"/>
        </w:rPr>
        <w:tab/>
        <w:t>Перед тем, как лепить посуду, рассматривали с детьми настоящую посуду, слайды, открытки, иллюстрации. При этом обращают внимание на причудливость формы, на красоту изгибов ручек у мисок и крышек на сосудах.</w:t>
      </w:r>
      <w:r w:rsidRPr="00DF0DBA">
        <w:rPr>
          <w:rFonts w:ascii="Times New Roman" w:hAnsi="Times New Roman"/>
          <w:sz w:val="28"/>
          <w:szCs w:val="28"/>
          <w:shd w:val="clear" w:color="auto" w:fill="FFFFFF"/>
        </w:rPr>
        <w:tab/>
        <w:t xml:space="preserve">Знания, полученные в процессе занятий с предметами народного творчества, дети переносят и применяют в самостоятельной деятельности. В </w:t>
      </w:r>
    </w:p>
    <w:p w:rsidR="005131B8" w:rsidRDefault="005131B8" w:rsidP="005131B8">
      <w:pPr>
        <w:pStyle w:val="a6"/>
        <w:jc w:val="both"/>
        <w:rPr>
          <w:rFonts w:ascii="Times New Roman" w:hAnsi="Times New Roman"/>
          <w:sz w:val="28"/>
          <w:szCs w:val="28"/>
          <w:shd w:val="clear" w:color="auto" w:fill="FFFFFF"/>
        </w:rPr>
      </w:pPr>
      <w:r w:rsidRPr="00DF0DBA">
        <w:rPr>
          <w:rFonts w:ascii="Times New Roman" w:hAnsi="Times New Roman"/>
          <w:sz w:val="28"/>
          <w:szCs w:val="28"/>
          <w:shd w:val="clear" w:color="auto" w:fill="FFFFFF"/>
        </w:rPr>
        <w:t xml:space="preserve">свободное от занятий время, многие дети с увлечением изготавливают для </w:t>
      </w:r>
    </w:p>
    <w:p w:rsidR="005131B8" w:rsidRDefault="005131B8" w:rsidP="005131B8">
      <w:pPr>
        <w:pStyle w:val="a6"/>
        <w:jc w:val="both"/>
        <w:rPr>
          <w:rFonts w:ascii="Times New Roman" w:hAnsi="Times New Roman"/>
          <w:sz w:val="28"/>
          <w:szCs w:val="28"/>
          <w:shd w:val="clear" w:color="auto" w:fill="FFFFFF"/>
        </w:rPr>
      </w:pPr>
      <w:r w:rsidRPr="00DF0DBA">
        <w:rPr>
          <w:rFonts w:ascii="Times New Roman" w:hAnsi="Times New Roman"/>
          <w:sz w:val="28"/>
          <w:szCs w:val="28"/>
          <w:shd w:val="clear" w:color="auto" w:fill="FFFFFF"/>
        </w:rPr>
        <w:t>своих игр различные предметы – посуду, декоративные пластины для украшения стен. Это развивает инициативу, у детей появляется желание внести в игру или быт предмет собственного изготовления, доставить другим радость, а затем и придумать игру с этими предметами.</w:t>
      </w:r>
      <w:r>
        <w:rPr>
          <w:rFonts w:ascii="Times New Roman" w:hAnsi="Times New Roman"/>
          <w:sz w:val="28"/>
          <w:szCs w:val="28"/>
          <w:shd w:val="clear" w:color="auto" w:fill="FFFFFF"/>
        </w:rPr>
        <w:t xml:space="preserve"> </w:t>
      </w:r>
      <w:r w:rsidRPr="00DF0DBA">
        <w:rPr>
          <w:rFonts w:ascii="Times New Roman" w:hAnsi="Times New Roman"/>
          <w:sz w:val="28"/>
          <w:szCs w:val="28"/>
          <w:shd w:val="clear" w:color="auto" w:fill="FFFFFF"/>
        </w:rPr>
        <w:t>Часто дети учились рисовать узоры на силуэтах, которые были изготовлены, и дети пользовались ими, как на занятиях, так и в повседневной жизни.</w:t>
      </w:r>
      <w:r>
        <w:rPr>
          <w:rFonts w:ascii="Times New Roman" w:hAnsi="Times New Roman"/>
          <w:sz w:val="28"/>
          <w:szCs w:val="28"/>
          <w:shd w:val="clear" w:color="auto" w:fill="FFFFFF"/>
        </w:rPr>
        <w:t xml:space="preserve"> Во </w:t>
      </w:r>
      <w:r>
        <w:rPr>
          <w:rFonts w:ascii="Times New Roman" w:hAnsi="Times New Roman"/>
          <w:sz w:val="28"/>
          <w:szCs w:val="28"/>
          <w:shd w:val="clear" w:color="auto" w:fill="FFFFFF"/>
          <w:lang w:val="en-US"/>
        </w:rPr>
        <w:t>II</w:t>
      </w:r>
      <w:r w:rsidRPr="00E37F7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половине дня с удовольствием занимались художественной деятельностью, работая с трафаретами "Русские узоры", и с раскрасками "Народные промыслы".</w:t>
      </w:r>
    </w:p>
    <w:p w:rsidR="005131B8" w:rsidRPr="00DF0DBA" w:rsidRDefault="005131B8" w:rsidP="005131B8">
      <w:pPr>
        <w:spacing w:line="240" w:lineRule="auto"/>
        <w:ind w:firstLine="284"/>
        <w:jc w:val="both"/>
        <w:rPr>
          <w:rFonts w:ascii="Times New Roman" w:hAnsi="Times New Roman" w:cs="Times New Roman"/>
          <w:sz w:val="28"/>
          <w:szCs w:val="28"/>
        </w:rPr>
      </w:pPr>
      <w:r>
        <w:rPr>
          <w:rFonts w:ascii="Times New Roman" w:hAnsi="Times New Roman"/>
          <w:sz w:val="28"/>
          <w:szCs w:val="28"/>
          <w:shd w:val="clear" w:color="auto" w:fill="FFFFFF"/>
        </w:rPr>
        <w:tab/>
        <w:t xml:space="preserve">   </w:t>
      </w:r>
      <w:r>
        <w:rPr>
          <w:rFonts w:ascii="Times New Roman" w:hAnsi="Times New Roman" w:cs="Times New Roman"/>
          <w:sz w:val="28"/>
          <w:szCs w:val="28"/>
        </w:rPr>
        <w:t>Занимаясь с детьми творчеством, для повышения детской творческой активности, я  старалась:</w:t>
      </w:r>
    </w:p>
    <w:p w:rsidR="005131B8" w:rsidRPr="00DF0DBA" w:rsidRDefault="005131B8" w:rsidP="005131B8">
      <w:pPr>
        <w:pStyle w:val="a5"/>
        <w:numPr>
          <w:ilvl w:val="0"/>
          <w:numId w:val="1"/>
        </w:numPr>
        <w:spacing w:line="240" w:lineRule="auto"/>
        <w:ind w:firstLine="284"/>
        <w:jc w:val="both"/>
        <w:rPr>
          <w:rFonts w:ascii="Times New Roman" w:hAnsi="Times New Roman"/>
          <w:sz w:val="28"/>
          <w:szCs w:val="28"/>
        </w:rPr>
      </w:pPr>
      <w:r>
        <w:rPr>
          <w:rFonts w:ascii="Times New Roman" w:hAnsi="Times New Roman"/>
          <w:sz w:val="28"/>
          <w:szCs w:val="28"/>
        </w:rPr>
        <w:t>Создавать</w:t>
      </w:r>
      <w:r w:rsidRPr="00DF0DBA">
        <w:rPr>
          <w:rFonts w:ascii="Times New Roman" w:hAnsi="Times New Roman"/>
          <w:sz w:val="28"/>
          <w:szCs w:val="28"/>
        </w:rPr>
        <w:t xml:space="preserve"> теплую, эмоционально безопасную атмосферу в детском коллективе;</w:t>
      </w:r>
    </w:p>
    <w:p w:rsidR="005131B8" w:rsidRPr="00DF0DBA" w:rsidRDefault="005131B8" w:rsidP="005131B8">
      <w:pPr>
        <w:pStyle w:val="a5"/>
        <w:numPr>
          <w:ilvl w:val="0"/>
          <w:numId w:val="1"/>
        </w:numPr>
        <w:spacing w:line="240" w:lineRule="auto"/>
        <w:ind w:firstLine="284"/>
        <w:jc w:val="both"/>
        <w:rPr>
          <w:rFonts w:ascii="Times New Roman" w:hAnsi="Times New Roman"/>
          <w:sz w:val="28"/>
          <w:szCs w:val="28"/>
        </w:rPr>
      </w:pPr>
      <w:r>
        <w:rPr>
          <w:rFonts w:ascii="Times New Roman" w:hAnsi="Times New Roman"/>
          <w:sz w:val="28"/>
          <w:szCs w:val="28"/>
        </w:rPr>
        <w:t>Предоставлять</w:t>
      </w:r>
      <w:r w:rsidRPr="00DF0DBA">
        <w:rPr>
          <w:rFonts w:ascii="Times New Roman" w:hAnsi="Times New Roman"/>
          <w:sz w:val="28"/>
          <w:szCs w:val="28"/>
        </w:rPr>
        <w:t xml:space="preserve"> детям обратную связь;</w:t>
      </w:r>
    </w:p>
    <w:p w:rsidR="005131B8" w:rsidRPr="00DF0DBA" w:rsidRDefault="005131B8" w:rsidP="005131B8">
      <w:pPr>
        <w:pStyle w:val="a5"/>
        <w:numPr>
          <w:ilvl w:val="0"/>
          <w:numId w:val="1"/>
        </w:numPr>
        <w:spacing w:line="240" w:lineRule="auto"/>
        <w:ind w:firstLine="284"/>
        <w:jc w:val="both"/>
        <w:rPr>
          <w:rFonts w:ascii="Times New Roman" w:hAnsi="Times New Roman"/>
          <w:sz w:val="28"/>
          <w:szCs w:val="28"/>
        </w:rPr>
      </w:pPr>
      <w:r>
        <w:rPr>
          <w:rFonts w:ascii="Times New Roman" w:hAnsi="Times New Roman"/>
          <w:sz w:val="28"/>
          <w:szCs w:val="28"/>
        </w:rPr>
        <w:t xml:space="preserve">Способствовать </w:t>
      </w:r>
      <w:r w:rsidRPr="00DF0DBA">
        <w:rPr>
          <w:rFonts w:ascii="Times New Roman" w:hAnsi="Times New Roman"/>
          <w:sz w:val="28"/>
          <w:szCs w:val="28"/>
        </w:rPr>
        <w:t>формированию положительной самооценки ребенка;</w:t>
      </w:r>
    </w:p>
    <w:p w:rsidR="005131B8" w:rsidRPr="00DF0DBA" w:rsidRDefault="005131B8" w:rsidP="005131B8">
      <w:pPr>
        <w:pStyle w:val="a5"/>
        <w:numPr>
          <w:ilvl w:val="0"/>
          <w:numId w:val="1"/>
        </w:numPr>
        <w:spacing w:line="240" w:lineRule="auto"/>
        <w:ind w:firstLine="284"/>
        <w:jc w:val="both"/>
        <w:rPr>
          <w:rFonts w:ascii="Times New Roman" w:hAnsi="Times New Roman"/>
          <w:sz w:val="28"/>
          <w:szCs w:val="28"/>
        </w:rPr>
      </w:pPr>
      <w:r>
        <w:rPr>
          <w:rFonts w:ascii="Times New Roman" w:hAnsi="Times New Roman"/>
          <w:sz w:val="28"/>
          <w:szCs w:val="28"/>
        </w:rPr>
        <w:t>Поощрять</w:t>
      </w:r>
      <w:r w:rsidRPr="00DF0DBA">
        <w:rPr>
          <w:rFonts w:ascii="Times New Roman" w:hAnsi="Times New Roman"/>
          <w:sz w:val="28"/>
          <w:szCs w:val="28"/>
        </w:rPr>
        <w:t xml:space="preserve"> творчество и работу воображения;</w:t>
      </w:r>
    </w:p>
    <w:p w:rsidR="005131B8" w:rsidRPr="00DF0DBA" w:rsidRDefault="005131B8" w:rsidP="005131B8">
      <w:pPr>
        <w:pStyle w:val="a5"/>
        <w:numPr>
          <w:ilvl w:val="0"/>
          <w:numId w:val="1"/>
        </w:numPr>
        <w:spacing w:line="240" w:lineRule="auto"/>
        <w:ind w:firstLine="284"/>
        <w:jc w:val="both"/>
        <w:rPr>
          <w:rFonts w:ascii="Times New Roman" w:hAnsi="Times New Roman"/>
          <w:sz w:val="28"/>
          <w:szCs w:val="28"/>
        </w:rPr>
      </w:pPr>
      <w:r>
        <w:rPr>
          <w:rFonts w:ascii="Times New Roman" w:hAnsi="Times New Roman"/>
          <w:sz w:val="28"/>
          <w:szCs w:val="28"/>
        </w:rPr>
        <w:t>Проявлять</w:t>
      </w:r>
      <w:r w:rsidRPr="00DF0DBA">
        <w:rPr>
          <w:rFonts w:ascii="Times New Roman" w:hAnsi="Times New Roman"/>
          <w:sz w:val="28"/>
          <w:szCs w:val="28"/>
        </w:rPr>
        <w:t xml:space="preserve"> уважение и индивидуальность ребенка;</w:t>
      </w:r>
    </w:p>
    <w:p w:rsidR="005131B8" w:rsidRPr="00C57632" w:rsidRDefault="005131B8" w:rsidP="005131B8">
      <w:pPr>
        <w:pStyle w:val="a5"/>
        <w:numPr>
          <w:ilvl w:val="0"/>
          <w:numId w:val="1"/>
        </w:numPr>
        <w:spacing w:line="240" w:lineRule="auto"/>
        <w:ind w:firstLine="284"/>
        <w:jc w:val="both"/>
        <w:rPr>
          <w:rFonts w:ascii="Times New Roman" w:hAnsi="Times New Roman"/>
          <w:sz w:val="28"/>
          <w:szCs w:val="28"/>
        </w:rPr>
      </w:pPr>
      <w:r>
        <w:rPr>
          <w:rFonts w:ascii="Times New Roman" w:hAnsi="Times New Roman"/>
          <w:sz w:val="28"/>
          <w:szCs w:val="28"/>
        </w:rPr>
        <w:t>Использовать</w:t>
      </w:r>
      <w:r w:rsidRPr="00DF0DBA">
        <w:rPr>
          <w:rFonts w:ascii="Times New Roman" w:hAnsi="Times New Roman"/>
          <w:sz w:val="28"/>
          <w:szCs w:val="28"/>
        </w:rPr>
        <w:t xml:space="preserve"> разнообразные стратегии  обучения.</w:t>
      </w:r>
    </w:p>
    <w:p w:rsidR="005131B8" w:rsidRDefault="005131B8" w:rsidP="005131B8">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DF0DBA">
        <w:rPr>
          <w:rFonts w:ascii="Times New Roman" w:hAnsi="Times New Roman"/>
          <w:sz w:val="28"/>
          <w:szCs w:val="28"/>
          <w:shd w:val="clear" w:color="auto" w:fill="FFFFFF"/>
        </w:rPr>
        <w:t>Содержание всех занятий в детском саду построено так, чтобы народное искусство обязательно присутствовало на каждом из них. И здесь нельзя обойти стороной музыкальные занятия, которые проводится в нашем детском саду. В программу музыкального воспитания введен</w:t>
      </w:r>
      <w:r>
        <w:rPr>
          <w:rFonts w:ascii="Times New Roman" w:hAnsi="Times New Roman"/>
          <w:sz w:val="28"/>
          <w:szCs w:val="28"/>
          <w:shd w:val="clear" w:color="auto" w:fill="FFFFFF"/>
        </w:rPr>
        <w:t xml:space="preserve">ы элементы народного фольклора. </w:t>
      </w:r>
      <w:r w:rsidRPr="00DF0DBA">
        <w:rPr>
          <w:rFonts w:ascii="Times New Roman" w:hAnsi="Times New Roman"/>
          <w:sz w:val="28"/>
          <w:szCs w:val="28"/>
          <w:shd w:val="clear" w:color="auto" w:fill="FFFFFF"/>
        </w:rPr>
        <w:t xml:space="preserve">И здесь формы работы с детьми разнообразны. Это и беседы о народном творчестве, о традициях русского народа, элементах одежды. В процессе этого используются иллюстрации, фонограммы русских народных песен, знакомство с русскими народными инструментами – гармошкой, </w:t>
      </w:r>
    </w:p>
    <w:p w:rsidR="005131B8" w:rsidRDefault="0079581C" w:rsidP="0079581C">
      <w:pPr>
        <w:pStyle w:val="a6"/>
        <w:jc w:val="center"/>
        <w:rPr>
          <w:rFonts w:ascii="Times New Roman" w:hAnsi="Times New Roman"/>
          <w:sz w:val="28"/>
          <w:szCs w:val="28"/>
          <w:shd w:val="clear" w:color="auto" w:fill="FFFFFF"/>
        </w:rPr>
      </w:pPr>
      <w:r>
        <w:rPr>
          <w:rFonts w:ascii="Times New Roman" w:hAnsi="Times New Roman"/>
          <w:sz w:val="28"/>
          <w:szCs w:val="28"/>
          <w:shd w:val="clear" w:color="auto" w:fill="FFFFFF"/>
        </w:rPr>
        <w:t>8</w:t>
      </w:r>
    </w:p>
    <w:p w:rsidR="005131B8" w:rsidRDefault="005131B8" w:rsidP="0079581C">
      <w:pPr>
        <w:pStyle w:val="a6"/>
        <w:jc w:val="center"/>
        <w:rPr>
          <w:rFonts w:ascii="Times New Roman" w:hAnsi="Times New Roman"/>
          <w:sz w:val="28"/>
          <w:szCs w:val="28"/>
          <w:shd w:val="clear" w:color="auto" w:fill="FFFFFF"/>
        </w:rPr>
      </w:pPr>
      <w:r w:rsidRPr="00DF0DBA">
        <w:rPr>
          <w:rFonts w:ascii="Times New Roman" w:hAnsi="Times New Roman"/>
          <w:sz w:val="28"/>
          <w:szCs w:val="28"/>
          <w:shd w:val="clear" w:color="auto" w:fill="FFFFFF"/>
        </w:rPr>
        <w:lastRenderedPageBreak/>
        <w:t>балалайкой, трещоткой, дудочкой, деревянными ложками, колокольчиками.</w:t>
      </w:r>
    </w:p>
    <w:p w:rsidR="005131B8" w:rsidRDefault="005131B8" w:rsidP="005131B8">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tab/>
        <w:t>Радость творчества становится детям много доступнее, когда они учатся рисовать, и знают, что есть специальные приёмы, с помощью которых можно разрешить трудности в рисовании. Чем больше места воображению, тем выше творческая активность, тем более раскован ребёнок, и тем больше возможности у ребёнка преодолеть технические    трудности рисования.</w:t>
      </w:r>
    </w:p>
    <w:p w:rsidR="005131B8" w:rsidRDefault="005131B8" w:rsidP="005131B8">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tab/>
        <w:t>Предоставить свободу развития ребёнку - это значит, прежде всего дать ему знания о рисовании; освободить от сомнения в своих способностях, помочь ему сосредоточиться, обрести уверенность, дать ему возможность раскрыть задатки, которыми он обладает от природы.</w:t>
      </w:r>
    </w:p>
    <w:p w:rsidR="005131B8" w:rsidRDefault="005131B8" w:rsidP="005131B8">
      <w:pPr>
        <w:pStyle w:val="a6"/>
        <w:jc w:val="both"/>
        <w:rPr>
          <w:rFonts w:ascii="Times New Roman" w:hAnsi="Times New Roman"/>
          <w:sz w:val="28"/>
          <w:szCs w:val="28"/>
          <w:shd w:val="clear" w:color="auto" w:fill="FFFFFF"/>
        </w:rPr>
      </w:pPr>
      <w:r>
        <w:rPr>
          <w:shd w:val="clear" w:color="auto" w:fill="FFFFFF"/>
        </w:rPr>
        <w:tab/>
      </w:r>
      <w:r w:rsidRPr="00E95EFD">
        <w:rPr>
          <w:rFonts w:ascii="Times New Roman" w:hAnsi="Times New Roman"/>
          <w:sz w:val="28"/>
          <w:szCs w:val="28"/>
          <w:shd w:val="clear" w:color="auto" w:fill="FFFFFF"/>
        </w:rPr>
        <w:t xml:space="preserve">Ребёнок рисует не для похвалы и не для выставки, а только для себя. Но каждому ребёнку хочется, чтобы его рисунок увидели, похвалили. Поэтому в группе постоянно организовывались выставки детских работ. Все детские работы после учебного занятия вывешивались, где родители могли видеть достижения своего ребёнка. </w:t>
      </w:r>
    </w:p>
    <w:p w:rsidR="005131B8" w:rsidRPr="00E95EFD" w:rsidRDefault="005131B8" w:rsidP="005131B8">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E95EFD">
        <w:rPr>
          <w:rFonts w:ascii="Times New Roman" w:hAnsi="Times New Roman"/>
          <w:sz w:val="28"/>
          <w:szCs w:val="28"/>
          <w:shd w:val="clear" w:color="auto" w:fill="FFFFFF"/>
        </w:rPr>
        <w:t>При организации выставки преследовались такие цели:</w:t>
      </w:r>
    </w:p>
    <w:p w:rsidR="005131B8" w:rsidRPr="00E95EFD"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1. способствовать развитию у детей эмоционально-образного восприятия и художественного вкуса;</w:t>
      </w:r>
    </w:p>
    <w:p w:rsidR="005131B8" w:rsidRPr="00E95EFD"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2. ребёнок должен знать, что продукт его деятельности интересен и значим для других людей;</w:t>
      </w:r>
    </w:p>
    <w:p w:rsidR="005131B8" w:rsidRPr="00E95EFD"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3.  повышение педагогической культуры  среди родителей.</w:t>
      </w:r>
    </w:p>
    <w:p w:rsidR="005131B8" w:rsidRPr="00E95EFD" w:rsidRDefault="005131B8" w:rsidP="005131B8">
      <w:pPr>
        <w:pStyle w:val="a6"/>
        <w:jc w:val="both"/>
        <w:rPr>
          <w:rFonts w:ascii="Times New Roman" w:hAnsi="Times New Roman"/>
          <w:sz w:val="28"/>
          <w:szCs w:val="28"/>
          <w:shd w:val="clear" w:color="auto" w:fill="FFFFFF"/>
        </w:rPr>
      </w:pPr>
    </w:p>
    <w:p w:rsidR="005131B8" w:rsidRPr="00E95EFD" w:rsidRDefault="005131B8" w:rsidP="005131B8">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E95EFD">
        <w:rPr>
          <w:rFonts w:ascii="Times New Roman" w:hAnsi="Times New Roman"/>
          <w:sz w:val="28"/>
          <w:szCs w:val="28"/>
          <w:shd w:val="clear" w:color="auto" w:fill="FFFFFF"/>
        </w:rPr>
        <w:t>Это позволяет подвести итог о проделанной работе по ознакомлению детей с декоративно-прикладным искусством России.</w:t>
      </w:r>
    </w:p>
    <w:p w:rsidR="005131B8" w:rsidRPr="00E95EFD" w:rsidRDefault="005131B8" w:rsidP="005131B8">
      <w:pPr>
        <w:pStyle w:val="a6"/>
        <w:jc w:val="both"/>
        <w:rPr>
          <w:rFonts w:ascii="Times New Roman" w:hAnsi="Times New Roman"/>
          <w:sz w:val="28"/>
          <w:szCs w:val="28"/>
          <w:shd w:val="clear" w:color="auto" w:fill="FFFFFF"/>
        </w:rPr>
      </w:pPr>
    </w:p>
    <w:p w:rsidR="005131B8" w:rsidRPr="00DF0DBA" w:rsidRDefault="005131B8" w:rsidP="005131B8">
      <w:pPr>
        <w:pStyle w:val="a6"/>
        <w:jc w:val="both"/>
        <w:rPr>
          <w:rFonts w:ascii="Times New Roman" w:hAnsi="Times New Roman"/>
          <w:sz w:val="28"/>
          <w:szCs w:val="28"/>
          <w:shd w:val="clear" w:color="auto" w:fill="FFFFFF"/>
        </w:rPr>
      </w:pPr>
      <w:r w:rsidRPr="00DF0DBA">
        <w:rPr>
          <w:rFonts w:ascii="Times New Roman" w:hAnsi="Times New Roman"/>
          <w:sz w:val="28"/>
          <w:szCs w:val="28"/>
          <w:shd w:val="clear" w:color="auto" w:fill="FFFFFF"/>
        </w:rPr>
        <w:tab/>
        <w:t>Помимо занятий с детьми согласно расписанию проводился кружок «</w:t>
      </w:r>
      <w:proofErr w:type="spellStart"/>
      <w:r w:rsidRPr="00DF0DBA">
        <w:rPr>
          <w:rFonts w:ascii="Times New Roman" w:hAnsi="Times New Roman"/>
          <w:sz w:val="28"/>
          <w:szCs w:val="28"/>
          <w:shd w:val="clear" w:color="auto" w:fill="FFFFFF"/>
        </w:rPr>
        <w:t>Гусельки</w:t>
      </w:r>
      <w:proofErr w:type="spellEnd"/>
      <w:r w:rsidRPr="00DF0DBA">
        <w:rPr>
          <w:rFonts w:ascii="Times New Roman" w:hAnsi="Times New Roman"/>
          <w:sz w:val="28"/>
          <w:szCs w:val="28"/>
          <w:shd w:val="clear" w:color="auto" w:fill="FFFFFF"/>
        </w:rPr>
        <w:t>», в котором занимались  музыкально-одарённые дети этой групп</w:t>
      </w:r>
      <w:r w:rsidR="00496B77">
        <w:rPr>
          <w:rFonts w:ascii="Times New Roman" w:hAnsi="Times New Roman"/>
          <w:sz w:val="28"/>
          <w:szCs w:val="28"/>
          <w:shd w:val="clear" w:color="auto" w:fill="FFFFFF"/>
        </w:rPr>
        <w:t>ы</w:t>
      </w:r>
      <w:r w:rsidRPr="00DF0DBA">
        <w:rPr>
          <w:rFonts w:ascii="Times New Roman" w:hAnsi="Times New Roman"/>
          <w:sz w:val="28"/>
          <w:szCs w:val="28"/>
          <w:shd w:val="clear" w:color="auto" w:fill="FFFFFF"/>
        </w:rPr>
        <w:t>. Ансамбль является пропагандистом фольклорного искусства. Результаты кружковой работы – выступления детей на концертах для родителей.</w:t>
      </w:r>
      <w:r w:rsidRPr="00DF0DBA">
        <w:rPr>
          <w:rFonts w:ascii="Times New Roman" w:hAnsi="Times New Roman"/>
          <w:sz w:val="28"/>
          <w:szCs w:val="28"/>
        </w:rPr>
        <w:br/>
      </w:r>
      <w:r w:rsidRPr="00DF0DBA">
        <w:rPr>
          <w:rFonts w:ascii="Times New Roman" w:hAnsi="Times New Roman"/>
          <w:sz w:val="28"/>
          <w:szCs w:val="28"/>
          <w:shd w:val="clear" w:color="auto" w:fill="FFFFFF"/>
        </w:rPr>
        <w:tab/>
      </w:r>
      <w:r w:rsidRPr="00DF0DBA">
        <w:rPr>
          <w:rFonts w:ascii="Times New Roman" w:hAnsi="Times New Roman"/>
          <w:sz w:val="28"/>
          <w:szCs w:val="28"/>
          <w:shd w:val="clear" w:color="auto" w:fill="FFFFFF"/>
        </w:rPr>
        <w:tab/>
      </w:r>
      <w:r>
        <w:rPr>
          <w:rFonts w:ascii="Times New Roman" w:hAnsi="Times New Roman"/>
          <w:sz w:val="28"/>
          <w:szCs w:val="28"/>
          <w:shd w:val="clear" w:color="auto" w:fill="FFFFFF"/>
        </w:rPr>
        <w:t xml:space="preserve">Тема народных промыслов коснулась и мероприятий, проведённых в течение года. </w:t>
      </w:r>
      <w:r w:rsidRPr="00DF0DBA">
        <w:rPr>
          <w:rFonts w:ascii="Times New Roman" w:hAnsi="Times New Roman"/>
          <w:sz w:val="28"/>
          <w:szCs w:val="28"/>
          <w:shd w:val="clear" w:color="auto" w:fill="FFFFFF"/>
        </w:rPr>
        <w:t xml:space="preserve">Интересно и весело прошёл «Осенний праздник». Зал был украшен изделиями народно-прикладного искусства и предметами быта. Все дети были в русских костюмах. Был исполнен танец с платками, </w:t>
      </w:r>
      <w:r>
        <w:rPr>
          <w:rFonts w:ascii="Times New Roman" w:hAnsi="Times New Roman"/>
          <w:sz w:val="28"/>
          <w:szCs w:val="28"/>
          <w:shd w:val="clear" w:color="auto" w:fill="FFFFFF"/>
        </w:rPr>
        <w:t xml:space="preserve">колорит </w:t>
      </w:r>
      <w:r w:rsidRPr="00DF0DBA">
        <w:rPr>
          <w:rFonts w:ascii="Times New Roman" w:hAnsi="Times New Roman"/>
          <w:sz w:val="28"/>
          <w:szCs w:val="28"/>
          <w:shd w:val="clear" w:color="auto" w:fill="FFFFFF"/>
        </w:rPr>
        <w:t xml:space="preserve"> которых отражал народную роспись. </w:t>
      </w:r>
      <w:r w:rsidRPr="00DF0DBA">
        <w:rPr>
          <w:rFonts w:ascii="Times New Roman" w:hAnsi="Times New Roman"/>
          <w:sz w:val="28"/>
          <w:szCs w:val="28"/>
          <w:shd w:val="clear" w:color="auto" w:fill="FFFFFF"/>
        </w:rPr>
        <w:tab/>
      </w:r>
    </w:p>
    <w:p w:rsidR="005131B8" w:rsidRDefault="005131B8" w:rsidP="005131B8">
      <w:pPr>
        <w:pStyle w:val="a6"/>
        <w:jc w:val="both"/>
        <w:rPr>
          <w:rFonts w:ascii="Times New Roman" w:hAnsi="Times New Roman"/>
          <w:sz w:val="28"/>
          <w:szCs w:val="28"/>
          <w:shd w:val="clear" w:color="auto" w:fill="FFFFFF"/>
        </w:rPr>
      </w:pPr>
      <w:r w:rsidRPr="00DF0DBA">
        <w:rPr>
          <w:rFonts w:ascii="Times New Roman" w:hAnsi="Times New Roman"/>
          <w:sz w:val="28"/>
          <w:szCs w:val="28"/>
          <w:shd w:val="clear" w:color="auto" w:fill="FFFFFF"/>
        </w:rPr>
        <w:tab/>
        <w:t xml:space="preserve">Не менее интересно и задорно прошёл праздник "Масленица". С ребятами играл веселый скоморох.  Дети играли в народные игры, водили хороводы, пели русские песни и частушки. Взрослые диву давались – сколько знают дети частушек и прибауток, </w:t>
      </w:r>
      <w:proofErr w:type="spellStart"/>
      <w:r w:rsidRPr="00DF0DBA">
        <w:rPr>
          <w:rFonts w:ascii="Times New Roman" w:hAnsi="Times New Roman"/>
          <w:sz w:val="28"/>
          <w:szCs w:val="28"/>
          <w:shd w:val="clear" w:color="auto" w:fill="FFFFFF"/>
        </w:rPr>
        <w:t>потешек</w:t>
      </w:r>
      <w:proofErr w:type="spellEnd"/>
      <w:r w:rsidRPr="00DF0DBA">
        <w:rPr>
          <w:rFonts w:ascii="Times New Roman" w:hAnsi="Times New Roman"/>
          <w:sz w:val="28"/>
          <w:szCs w:val="28"/>
          <w:shd w:val="clear" w:color="auto" w:fill="FFFFFF"/>
        </w:rPr>
        <w:t xml:space="preserve">, </w:t>
      </w:r>
      <w:proofErr w:type="spellStart"/>
      <w:r w:rsidRPr="00DF0DBA">
        <w:rPr>
          <w:rFonts w:ascii="Times New Roman" w:hAnsi="Times New Roman"/>
          <w:sz w:val="28"/>
          <w:szCs w:val="28"/>
          <w:shd w:val="clear" w:color="auto" w:fill="FFFFFF"/>
        </w:rPr>
        <w:t>закличек</w:t>
      </w:r>
      <w:proofErr w:type="spellEnd"/>
      <w:r w:rsidRPr="00DF0DBA">
        <w:rPr>
          <w:rFonts w:ascii="Times New Roman" w:hAnsi="Times New Roman"/>
          <w:sz w:val="28"/>
          <w:szCs w:val="28"/>
          <w:shd w:val="clear" w:color="auto" w:fill="FFFFFF"/>
        </w:rPr>
        <w:t xml:space="preserve">. </w:t>
      </w:r>
    </w:p>
    <w:p w:rsidR="005131B8" w:rsidRDefault="005131B8" w:rsidP="005131B8">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На выпускном утреннике дети исполнили танец"Ожившие игрушки". И музыка, и атрибуты, и специально изготовленные для этого номера костюмы, отражали народный колорит. </w:t>
      </w:r>
    </w:p>
    <w:p w:rsidR="005131B8" w:rsidRDefault="005131B8" w:rsidP="005131B8">
      <w:pPr>
        <w:pStyle w:val="a6"/>
        <w:jc w:val="both"/>
        <w:rPr>
          <w:rFonts w:ascii="Times New Roman" w:eastAsiaTheme="minorHAnsi" w:hAnsi="Times New Roman"/>
          <w:sz w:val="28"/>
          <w:szCs w:val="28"/>
          <w:shd w:val="clear" w:color="auto" w:fill="FFFFFF"/>
        </w:rPr>
      </w:pPr>
    </w:p>
    <w:p w:rsidR="005131B8" w:rsidRDefault="005131B8" w:rsidP="005131B8">
      <w:pPr>
        <w:pStyle w:val="a6"/>
        <w:jc w:val="both"/>
        <w:rPr>
          <w:rFonts w:ascii="Times New Roman" w:eastAsiaTheme="minorHAnsi" w:hAnsi="Times New Roman"/>
          <w:sz w:val="28"/>
          <w:szCs w:val="28"/>
          <w:shd w:val="clear" w:color="auto" w:fill="FFFFFF"/>
        </w:rPr>
      </w:pPr>
    </w:p>
    <w:p w:rsidR="005131B8" w:rsidRDefault="005131B8" w:rsidP="005131B8">
      <w:pPr>
        <w:pStyle w:val="a6"/>
        <w:jc w:val="both"/>
        <w:rPr>
          <w:rFonts w:ascii="Times New Roman" w:eastAsiaTheme="minorHAnsi" w:hAnsi="Times New Roman"/>
          <w:sz w:val="28"/>
          <w:szCs w:val="28"/>
          <w:shd w:val="clear" w:color="auto" w:fill="FFFFFF"/>
        </w:rPr>
      </w:pPr>
    </w:p>
    <w:p w:rsidR="005131B8" w:rsidRPr="00DF0DBA" w:rsidRDefault="005131B8" w:rsidP="005131B8">
      <w:pPr>
        <w:pStyle w:val="a6"/>
        <w:jc w:val="center"/>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9</w:t>
      </w:r>
    </w:p>
    <w:p w:rsidR="005131B8" w:rsidRPr="00E95EFD" w:rsidRDefault="005131B8" w:rsidP="005131B8">
      <w:pPr>
        <w:jc w:val="both"/>
        <w:rPr>
          <w:rFonts w:ascii="Times New Roman" w:eastAsia="Times New Roman" w:hAnsi="Times New Roman" w:cs="Times New Roman"/>
          <w:b/>
          <w:i/>
          <w:color w:val="000000"/>
          <w:sz w:val="28"/>
          <w:szCs w:val="28"/>
          <w:shd w:val="clear" w:color="auto" w:fill="FFFFFF"/>
        </w:rPr>
      </w:pPr>
      <w:r w:rsidRPr="00E95EFD">
        <w:rPr>
          <w:rFonts w:ascii="Times New Roman" w:eastAsia="Times New Roman" w:hAnsi="Times New Roman" w:cs="Times New Roman"/>
          <w:b/>
          <w:i/>
          <w:color w:val="000000"/>
          <w:sz w:val="28"/>
          <w:szCs w:val="28"/>
          <w:shd w:val="clear" w:color="auto" w:fill="FFFFFF"/>
        </w:rPr>
        <w:lastRenderedPageBreak/>
        <w:t>Работа с родителями</w:t>
      </w:r>
    </w:p>
    <w:p w:rsidR="005131B8" w:rsidRPr="00E95EFD" w:rsidRDefault="005131B8" w:rsidP="005131B8">
      <w:pPr>
        <w:pStyle w:val="a6"/>
        <w:jc w:val="both"/>
        <w:rPr>
          <w:rFonts w:ascii="Times New Roman" w:hAnsi="Times New Roman"/>
          <w:sz w:val="28"/>
          <w:szCs w:val="28"/>
          <w:shd w:val="clear" w:color="auto" w:fill="FFFFFF"/>
        </w:rPr>
      </w:pPr>
      <w:r w:rsidRPr="00DF0DBA">
        <w:rPr>
          <w:shd w:val="clear" w:color="auto" w:fill="FFFFFF"/>
        </w:rPr>
        <w:tab/>
      </w:r>
      <w:r w:rsidRPr="00E95EFD">
        <w:rPr>
          <w:rFonts w:ascii="Times New Roman" w:hAnsi="Times New Roman"/>
          <w:sz w:val="28"/>
          <w:szCs w:val="28"/>
          <w:shd w:val="clear" w:color="auto" w:fill="FFFFFF"/>
        </w:rPr>
        <w:t xml:space="preserve">Организуя работу по знакомству детей с народным творчеством, я старалась действовать в тесном контакте с родителями наших воспитанников, потому без взаимных усилий было бы очень трудно, ведь именно родители – первые учителя и воспитатели, и сила их воздействия на детей велика. </w:t>
      </w:r>
    </w:p>
    <w:p w:rsidR="005131B8" w:rsidRPr="00E95EFD"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ab/>
        <w:t>В начале года проведено родительское собрание на тему "Знаете ли вы своего ребёнка?", где были озвучены результаты диагностики умений и навыков  по художественному направлению. Были названы дети, имеющие способности в художественно-эстетическом направлении. Им предложено записаться в кружок "</w:t>
      </w:r>
      <w:proofErr w:type="spellStart"/>
      <w:r w:rsidRPr="00E95EFD">
        <w:rPr>
          <w:rFonts w:ascii="Times New Roman" w:hAnsi="Times New Roman"/>
          <w:sz w:val="28"/>
          <w:szCs w:val="28"/>
          <w:shd w:val="clear" w:color="auto" w:fill="FFFFFF"/>
        </w:rPr>
        <w:t>Гусельки</w:t>
      </w:r>
      <w:proofErr w:type="spellEnd"/>
      <w:r w:rsidRPr="00E95EFD">
        <w:rPr>
          <w:rFonts w:ascii="Times New Roman" w:hAnsi="Times New Roman"/>
          <w:sz w:val="28"/>
          <w:szCs w:val="28"/>
          <w:shd w:val="clear" w:color="auto" w:fill="FFFFFF"/>
        </w:rPr>
        <w:t>".</w:t>
      </w:r>
    </w:p>
    <w:p w:rsidR="005131B8"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ab/>
        <w:t xml:space="preserve">Было проведено анкетирование родителей детей старшей группы. Анализ ответов взрослых показал, что дети больше знают о народном искусстве, чем их родители. После этого мы наметили план работы с родителями – проведение собраний, консультаций, бесед, наглядные материалы, организацию выставки изделий народного творчества, стенд, ширмы, папки-передвижки, организацию семейных досугов, участие родителей в праздниках, совместные изготовления </w:t>
      </w:r>
    </w:p>
    <w:p w:rsidR="005131B8" w:rsidRPr="00E95EFD" w:rsidRDefault="005131B8" w:rsidP="005131B8">
      <w:pPr>
        <w:pStyle w:val="a6"/>
        <w:jc w:val="both"/>
        <w:rPr>
          <w:rFonts w:ascii="Times New Roman" w:hAnsi="Times New Roman"/>
          <w:color w:val="555555"/>
          <w:sz w:val="28"/>
          <w:szCs w:val="28"/>
        </w:rPr>
      </w:pPr>
      <w:r w:rsidRPr="00E95EFD">
        <w:rPr>
          <w:rFonts w:ascii="Times New Roman" w:hAnsi="Times New Roman"/>
          <w:sz w:val="28"/>
          <w:szCs w:val="28"/>
          <w:shd w:val="clear" w:color="auto" w:fill="FFFFFF"/>
        </w:rPr>
        <w:t>поделок и игрушек.</w:t>
      </w:r>
      <w:r w:rsidRPr="00E95EFD">
        <w:rPr>
          <w:rFonts w:ascii="Times New Roman" w:hAnsi="Times New Roman"/>
          <w:color w:val="555555"/>
          <w:sz w:val="28"/>
          <w:szCs w:val="28"/>
        </w:rPr>
        <w:tab/>
      </w:r>
    </w:p>
    <w:p w:rsidR="005131B8" w:rsidRPr="00E95EFD" w:rsidRDefault="005131B8" w:rsidP="005131B8">
      <w:pPr>
        <w:pStyle w:val="a6"/>
        <w:jc w:val="both"/>
        <w:rPr>
          <w:rFonts w:ascii="Times New Roman" w:hAnsi="Times New Roman"/>
          <w:color w:val="555555"/>
          <w:sz w:val="28"/>
          <w:szCs w:val="28"/>
        </w:rPr>
      </w:pPr>
      <w:r w:rsidRPr="00E95EFD">
        <w:rPr>
          <w:rFonts w:ascii="Times New Roman" w:hAnsi="Times New Roman"/>
          <w:color w:val="555555"/>
          <w:sz w:val="28"/>
          <w:szCs w:val="28"/>
        </w:rPr>
        <w:tab/>
        <w:t>В течение года проводились консультации для родителей и воспитателей: "Народная песня, как средство воспитания»,  "12 игр, чтобы выучить цвета", "Играйте с детьми в народные игры".</w:t>
      </w:r>
    </w:p>
    <w:p w:rsidR="005131B8" w:rsidRPr="00E95EFD" w:rsidRDefault="005131B8" w:rsidP="005131B8">
      <w:pPr>
        <w:pStyle w:val="a6"/>
        <w:jc w:val="both"/>
        <w:rPr>
          <w:rFonts w:ascii="Times New Roman" w:hAnsi="Times New Roman"/>
          <w:i/>
          <w:sz w:val="28"/>
          <w:szCs w:val="28"/>
        </w:rPr>
      </w:pPr>
      <w:r w:rsidRPr="00E95EFD">
        <w:rPr>
          <w:rFonts w:ascii="Times New Roman" w:hAnsi="Times New Roman"/>
          <w:color w:val="555555"/>
          <w:sz w:val="28"/>
          <w:szCs w:val="28"/>
        </w:rPr>
        <w:tab/>
        <w:t>Оформлена выставка педагогической литературы по теме "</w:t>
      </w:r>
      <w:r w:rsidRPr="00E95EFD">
        <w:rPr>
          <w:rFonts w:ascii="Times New Roman" w:hAnsi="Times New Roman"/>
          <w:i/>
          <w:sz w:val="28"/>
          <w:szCs w:val="28"/>
        </w:rPr>
        <w:t>Дети и народное творчество».</w:t>
      </w:r>
    </w:p>
    <w:p w:rsidR="005131B8" w:rsidRPr="00E95EFD" w:rsidRDefault="005131B8" w:rsidP="005131B8">
      <w:pPr>
        <w:pStyle w:val="a6"/>
        <w:jc w:val="both"/>
        <w:rPr>
          <w:rFonts w:ascii="Times New Roman" w:hAnsi="Times New Roman"/>
          <w:color w:val="555555"/>
          <w:sz w:val="28"/>
          <w:szCs w:val="28"/>
        </w:rPr>
      </w:pPr>
      <w:r w:rsidRPr="00E95EFD">
        <w:rPr>
          <w:rFonts w:ascii="Times New Roman" w:hAnsi="Times New Roman"/>
          <w:color w:val="555555"/>
          <w:sz w:val="28"/>
          <w:szCs w:val="28"/>
        </w:rPr>
        <w:t xml:space="preserve"> </w:t>
      </w:r>
      <w:r w:rsidRPr="00E95EFD">
        <w:rPr>
          <w:rFonts w:ascii="Times New Roman" w:hAnsi="Times New Roman"/>
          <w:color w:val="555555"/>
          <w:sz w:val="28"/>
          <w:szCs w:val="28"/>
        </w:rPr>
        <w:tab/>
        <w:t>Родители стали активными помощниками в изготовлении костюмов: "Дымковская игрушка", Матрёшки, "Ожившие игрушки, " "Гжельские мотивы".</w:t>
      </w:r>
    </w:p>
    <w:p w:rsidR="005131B8" w:rsidRDefault="005131B8" w:rsidP="005131B8">
      <w:pPr>
        <w:pStyle w:val="a6"/>
        <w:jc w:val="both"/>
        <w:rPr>
          <w:rFonts w:ascii="Times New Roman" w:hAnsi="Times New Roman"/>
          <w:sz w:val="28"/>
          <w:szCs w:val="28"/>
          <w:shd w:val="clear" w:color="auto" w:fill="FFFFFF"/>
        </w:rPr>
      </w:pPr>
      <w:r w:rsidRPr="00E95EFD">
        <w:rPr>
          <w:rFonts w:ascii="Times New Roman" w:hAnsi="Times New Roman"/>
          <w:sz w:val="28"/>
          <w:szCs w:val="28"/>
          <w:shd w:val="clear" w:color="auto" w:fill="FFFFFF"/>
        </w:rPr>
        <w:tab/>
        <w:t>В результате такой работы родители стали приобщаться к художественному воспитанию детей.</w:t>
      </w:r>
    </w:p>
    <w:p w:rsidR="005131B8" w:rsidRDefault="005131B8" w:rsidP="005131B8">
      <w:pPr>
        <w:pStyle w:val="a6"/>
        <w:jc w:val="both"/>
        <w:rPr>
          <w:rFonts w:ascii="Times New Roman" w:hAnsi="Times New Roman"/>
          <w:sz w:val="28"/>
          <w:szCs w:val="28"/>
          <w:shd w:val="clear" w:color="auto" w:fill="FFFFFF"/>
        </w:rPr>
      </w:pPr>
    </w:p>
    <w:p w:rsidR="005131B8" w:rsidRDefault="005131B8" w:rsidP="005131B8">
      <w:pPr>
        <w:pStyle w:val="a6"/>
        <w:jc w:val="both"/>
        <w:rPr>
          <w:rFonts w:ascii="Times New Roman" w:hAnsi="Times New Roman"/>
          <w:sz w:val="28"/>
          <w:szCs w:val="28"/>
          <w:shd w:val="clear" w:color="auto" w:fill="FFFFFF"/>
        </w:rPr>
      </w:pPr>
    </w:p>
    <w:p w:rsidR="005131B8" w:rsidRPr="00DA4248" w:rsidRDefault="005131B8" w:rsidP="005131B8">
      <w:pPr>
        <w:pStyle w:val="a6"/>
        <w:jc w:val="both"/>
        <w:rPr>
          <w:rFonts w:ascii="Times New Roman" w:eastAsiaTheme="minorHAnsi" w:hAnsi="Times New Roman"/>
          <w:sz w:val="28"/>
          <w:szCs w:val="28"/>
          <w:shd w:val="clear" w:color="auto" w:fill="FFFFFF"/>
        </w:rPr>
      </w:pPr>
      <w:r>
        <w:tab/>
      </w:r>
      <w:r w:rsidRPr="00DA4248">
        <w:rPr>
          <w:rFonts w:ascii="Times New Roman" w:hAnsi="Times New Roman"/>
          <w:b/>
          <w:sz w:val="28"/>
          <w:szCs w:val="28"/>
        </w:rPr>
        <w:t>Заключение</w:t>
      </w:r>
    </w:p>
    <w:p w:rsidR="005131B8" w:rsidRPr="00DA4248" w:rsidRDefault="005131B8" w:rsidP="005131B8">
      <w:pPr>
        <w:pStyle w:val="a6"/>
        <w:jc w:val="both"/>
        <w:rPr>
          <w:rFonts w:ascii="Times New Roman" w:hAnsi="Times New Roman"/>
          <w:sz w:val="28"/>
          <w:szCs w:val="28"/>
        </w:rPr>
      </w:pPr>
      <w:r w:rsidRPr="00DA4248">
        <w:rPr>
          <w:rFonts w:ascii="Times New Roman" w:hAnsi="Times New Roman"/>
          <w:sz w:val="28"/>
          <w:szCs w:val="28"/>
        </w:rPr>
        <w:tab/>
        <w:t>Переход к педагогике сотрудничества, педагогике развития позволил мне эффективно развить художественно – творческие способности дошкольников в изобразительной деятельности.</w:t>
      </w:r>
    </w:p>
    <w:p w:rsidR="005131B8" w:rsidRPr="00DA4248" w:rsidRDefault="005131B8" w:rsidP="005131B8">
      <w:pPr>
        <w:pStyle w:val="a6"/>
        <w:jc w:val="both"/>
        <w:rPr>
          <w:rFonts w:ascii="Times New Roman" w:eastAsiaTheme="minorEastAsia" w:hAnsi="Times New Roman"/>
          <w:sz w:val="28"/>
          <w:szCs w:val="28"/>
          <w:lang w:eastAsia="ru-RU"/>
        </w:rPr>
      </w:pPr>
      <w:r>
        <w:rPr>
          <w:rFonts w:ascii="Times New Roman" w:eastAsia="Times New Roman" w:hAnsi="Times New Roman"/>
          <w:color w:val="000000"/>
          <w:sz w:val="28"/>
          <w:szCs w:val="28"/>
          <w:shd w:val="clear" w:color="auto" w:fill="FFFFFF"/>
        </w:rPr>
        <w:tab/>
      </w:r>
      <w:r w:rsidRPr="00DA4248">
        <w:rPr>
          <w:rFonts w:ascii="Times New Roman" w:eastAsia="Times New Roman" w:hAnsi="Times New Roman"/>
          <w:color w:val="000000"/>
          <w:sz w:val="28"/>
          <w:szCs w:val="28"/>
          <w:shd w:val="clear" w:color="auto" w:fill="FFFFFF"/>
        </w:rPr>
        <w:t xml:space="preserve">Занятие традиционными промыслами развивает у детей наблюдательность, развивает навыки рисования, лепки, вырезания. Поскольку большинство народных ремесел предполагают кропотливый труд, изготовление традиционных предметов способствует развитию мелкой моторики, а следовательно, и когнитивных способностей. Благодаря народному искусству, у детей улучшается память и мыслительная деятельность, развивается усидчивость, тренируется внимание. </w:t>
      </w:r>
    </w:p>
    <w:p w:rsidR="005131B8" w:rsidRDefault="005131B8" w:rsidP="005131B8">
      <w:pPr>
        <w:pStyle w:val="a6"/>
        <w:jc w:val="both"/>
        <w:rPr>
          <w:rFonts w:ascii="Times New Roman" w:hAnsi="Times New Roman"/>
          <w:sz w:val="28"/>
          <w:szCs w:val="28"/>
        </w:rPr>
      </w:pPr>
      <w:r>
        <w:rPr>
          <w:rFonts w:ascii="Times New Roman" w:eastAsia="Times New Roman" w:hAnsi="Times New Roman"/>
          <w:color w:val="000000"/>
          <w:sz w:val="28"/>
          <w:szCs w:val="28"/>
        </w:rPr>
        <w:tab/>
      </w:r>
      <w:r w:rsidRPr="00DA4248">
        <w:rPr>
          <w:rFonts w:ascii="Times New Roman" w:eastAsia="Times New Roman" w:hAnsi="Times New Roman"/>
          <w:color w:val="000000"/>
          <w:sz w:val="28"/>
          <w:szCs w:val="28"/>
        </w:rPr>
        <w:t xml:space="preserve">О результатах проведённой работы по </w:t>
      </w:r>
      <w:r w:rsidRPr="00DA4248">
        <w:rPr>
          <w:rFonts w:ascii="Times New Roman" w:hAnsi="Times New Roman"/>
          <w:sz w:val="28"/>
          <w:szCs w:val="28"/>
        </w:rPr>
        <w:t>изучению народных промыслов России с целью развития художественных способностей детей дошкольного возраста, мы можем судить по представленным данным.</w:t>
      </w:r>
    </w:p>
    <w:p w:rsidR="003A3D90" w:rsidRDefault="003A3D90" w:rsidP="003A3D90">
      <w:pPr>
        <w:pStyle w:val="a6"/>
        <w:jc w:val="center"/>
        <w:rPr>
          <w:rFonts w:ascii="Times New Roman" w:hAnsi="Times New Roman"/>
          <w:sz w:val="28"/>
          <w:szCs w:val="28"/>
        </w:rPr>
      </w:pPr>
      <w:r>
        <w:rPr>
          <w:rFonts w:ascii="Times New Roman" w:hAnsi="Times New Roman"/>
          <w:sz w:val="28"/>
          <w:szCs w:val="28"/>
        </w:rPr>
        <w:t>10</w:t>
      </w:r>
    </w:p>
    <w:p w:rsidR="005131B8" w:rsidRDefault="005131B8" w:rsidP="005131B8">
      <w:pPr>
        <w:pStyle w:val="a6"/>
        <w:jc w:val="center"/>
        <w:rPr>
          <w:rFonts w:ascii="Times New Roman" w:hAnsi="Times New Roman"/>
          <w:sz w:val="28"/>
          <w:szCs w:val="28"/>
        </w:rPr>
      </w:pPr>
    </w:p>
    <w:p w:rsidR="003A3D90" w:rsidRPr="00DA4248" w:rsidRDefault="003A3D90" w:rsidP="005131B8">
      <w:pPr>
        <w:pStyle w:val="a6"/>
        <w:jc w:val="center"/>
        <w:rPr>
          <w:rFonts w:ascii="Times New Roman" w:hAnsi="Times New Roman"/>
          <w:sz w:val="28"/>
          <w:szCs w:val="28"/>
        </w:rPr>
      </w:pPr>
    </w:p>
    <w:p w:rsidR="005131B8" w:rsidRDefault="005131B8" w:rsidP="005131B8">
      <w:pPr>
        <w:spacing w:line="240" w:lineRule="auto"/>
        <w:ind w:firstLine="567"/>
        <w:jc w:val="center"/>
        <w:rPr>
          <w:rFonts w:ascii="Times New Roman" w:hAnsi="Times New Roman" w:cs="Times New Roman"/>
          <w:sz w:val="28"/>
          <w:szCs w:val="28"/>
        </w:rPr>
      </w:pPr>
    </w:p>
    <w:p w:rsidR="003A3D90" w:rsidRDefault="003A3D90" w:rsidP="005131B8">
      <w:pPr>
        <w:spacing w:line="240" w:lineRule="auto"/>
        <w:ind w:firstLine="567"/>
        <w:jc w:val="center"/>
        <w:rPr>
          <w:rFonts w:ascii="Times New Roman" w:hAnsi="Times New Roman" w:cs="Times New Roman"/>
          <w:sz w:val="28"/>
          <w:szCs w:val="28"/>
        </w:rPr>
      </w:pPr>
      <w:r w:rsidRPr="003A3D90">
        <w:rPr>
          <w:rFonts w:ascii="Times New Roman" w:hAnsi="Times New Roman" w:cs="Times New Roman"/>
          <w:noProof/>
          <w:sz w:val="28"/>
          <w:szCs w:val="28"/>
        </w:rPr>
        <w:drawing>
          <wp:inline distT="0" distB="0" distL="0" distR="0">
            <wp:extent cx="5738284" cy="3206044"/>
            <wp:effectExtent l="19050" t="0" r="14816"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A3D90" w:rsidRDefault="003A3D90" w:rsidP="005131B8">
      <w:pPr>
        <w:spacing w:line="240" w:lineRule="auto"/>
        <w:ind w:firstLine="567"/>
        <w:jc w:val="center"/>
        <w:rPr>
          <w:rFonts w:ascii="Times New Roman" w:hAnsi="Times New Roman" w:cs="Times New Roman"/>
          <w:sz w:val="28"/>
          <w:szCs w:val="28"/>
        </w:rPr>
      </w:pPr>
    </w:p>
    <w:tbl>
      <w:tblPr>
        <w:tblStyle w:val="a3"/>
        <w:tblW w:w="9214" w:type="dxa"/>
        <w:tblInd w:w="675" w:type="dxa"/>
        <w:tblLook w:val="04A0"/>
      </w:tblPr>
      <w:tblGrid>
        <w:gridCol w:w="3686"/>
        <w:gridCol w:w="2977"/>
        <w:gridCol w:w="2551"/>
      </w:tblGrid>
      <w:tr w:rsidR="005131B8" w:rsidTr="00395770">
        <w:tc>
          <w:tcPr>
            <w:tcW w:w="3686"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Критерии</w:t>
            </w:r>
          </w:p>
        </w:tc>
        <w:tc>
          <w:tcPr>
            <w:tcW w:w="2977"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Начало года,</w:t>
            </w:r>
          </w:p>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 xml:space="preserve"> в %</w:t>
            </w:r>
          </w:p>
        </w:tc>
        <w:tc>
          <w:tcPr>
            <w:tcW w:w="2551"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Конец года,</w:t>
            </w:r>
          </w:p>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в %</w:t>
            </w:r>
          </w:p>
        </w:tc>
      </w:tr>
      <w:tr w:rsidR="005131B8" w:rsidTr="00395770">
        <w:tc>
          <w:tcPr>
            <w:tcW w:w="3686" w:type="dxa"/>
          </w:tcPr>
          <w:p w:rsidR="005131B8" w:rsidRDefault="005131B8" w:rsidP="00395770">
            <w:pPr>
              <w:rPr>
                <w:rFonts w:ascii="Times New Roman" w:hAnsi="Times New Roman" w:cs="Times New Roman"/>
                <w:sz w:val="28"/>
                <w:szCs w:val="28"/>
              </w:rPr>
            </w:pPr>
            <w:r>
              <w:rPr>
                <w:rFonts w:ascii="Times New Roman" w:hAnsi="Times New Roman" w:cs="Times New Roman"/>
                <w:sz w:val="28"/>
                <w:szCs w:val="28"/>
              </w:rPr>
              <w:t>Выше нормы</w:t>
            </w:r>
          </w:p>
        </w:tc>
        <w:tc>
          <w:tcPr>
            <w:tcW w:w="2977"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8,6</w:t>
            </w:r>
          </w:p>
        </w:tc>
        <w:tc>
          <w:tcPr>
            <w:tcW w:w="2551"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52,4</w:t>
            </w:r>
          </w:p>
        </w:tc>
      </w:tr>
      <w:tr w:rsidR="005131B8" w:rsidTr="00395770">
        <w:tc>
          <w:tcPr>
            <w:tcW w:w="3686" w:type="dxa"/>
          </w:tcPr>
          <w:p w:rsidR="005131B8" w:rsidRDefault="005131B8" w:rsidP="00395770">
            <w:pPr>
              <w:rPr>
                <w:rFonts w:ascii="Times New Roman" w:hAnsi="Times New Roman" w:cs="Times New Roman"/>
                <w:sz w:val="28"/>
                <w:szCs w:val="28"/>
              </w:rPr>
            </w:pPr>
            <w:r>
              <w:rPr>
                <w:rFonts w:ascii="Times New Roman" w:hAnsi="Times New Roman" w:cs="Times New Roman"/>
                <w:sz w:val="28"/>
                <w:szCs w:val="28"/>
              </w:rPr>
              <w:t>Норма</w:t>
            </w:r>
          </w:p>
        </w:tc>
        <w:tc>
          <w:tcPr>
            <w:tcW w:w="2977"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31,4</w:t>
            </w:r>
          </w:p>
        </w:tc>
        <w:tc>
          <w:tcPr>
            <w:tcW w:w="2551"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36,5</w:t>
            </w:r>
          </w:p>
        </w:tc>
      </w:tr>
      <w:tr w:rsidR="005131B8" w:rsidTr="00395770">
        <w:tc>
          <w:tcPr>
            <w:tcW w:w="3686" w:type="dxa"/>
          </w:tcPr>
          <w:p w:rsidR="005131B8" w:rsidRDefault="005131B8" w:rsidP="00395770">
            <w:pPr>
              <w:rPr>
                <w:rFonts w:ascii="Times New Roman" w:hAnsi="Times New Roman" w:cs="Times New Roman"/>
                <w:sz w:val="28"/>
                <w:szCs w:val="28"/>
              </w:rPr>
            </w:pPr>
            <w:r>
              <w:rPr>
                <w:rFonts w:ascii="Times New Roman" w:hAnsi="Times New Roman" w:cs="Times New Roman"/>
                <w:sz w:val="28"/>
                <w:szCs w:val="28"/>
              </w:rPr>
              <w:t>Чуть ниже нормы</w:t>
            </w:r>
          </w:p>
        </w:tc>
        <w:tc>
          <w:tcPr>
            <w:tcW w:w="2977"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27</w:t>
            </w:r>
          </w:p>
        </w:tc>
        <w:tc>
          <w:tcPr>
            <w:tcW w:w="2551"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11,1</w:t>
            </w:r>
          </w:p>
        </w:tc>
      </w:tr>
      <w:tr w:rsidR="005131B8" w:rsidTr="00395770">
        <w:trPr>
          <w:trHeight w:val="323"/>
        </w:trPr>
        <w:tc>
          <w:tcPr>
            <w:tcW w:w="3686" w:type="dxa"/>
          </w:tcPr>
          <w:p w:rsidR="005131B8" w:rsidRDefault="005131B8" w:rsidP="00395770">
            <w:pPr>
              <w:rPr>
                <w:rFonts w:ascii="Times New Roman" w:hAnsi="Times New Roman" w:cs="Times New Roman"/>
                <w:sz w:val="28"/>
                <w:szCs w:val="28"/>
              </w:rPr>
            </w:pPr>
            <w:r>
              <w:rPr>
                <w:rFonts w:ascii="Times New Roman" w:hAnsi="Times New Roman" w:cs="Times New Roman"/>
                <w:sz w:val="28"/>
                <w:szCs w:val="28"/>
              </w:rPr>
              <w:t>Много ниже нормы</w:t>
            </w:r>
          </w:p>
        </w:tc>
        <w:tc>
          <w:tcPr>
            <w:tcW w:w="2977"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33</w:t>
            </w:r>
          </w:p>
        </w:tc>
        <w:tc>
          <w:tcPr>
            <w:tcW w:w="2551" w:type="dxa"/>
          </w:tcPr>
          <w:p w:rsidR="005131B8" w:rsidRDefault="005131B8" w:rsidP="00395770">
            <w:pPr>
              <w:jc w:val="center"/>
              <w:rPr>
                <w:rFonts w:ascii="Times New Roman" w:hAnsi="Times New Roman" w:cs="Times New Roman"/>
                <w:sz w:val="28"/>
                <w:szCs w:val="28"/>
              </w:rPr>
            </w:pPr>
            <w:r>
              <w:rPr>
                <w:rFonts w:ascii="Times New Roman" w:hAnsi="Times New Roman" w:cs="Times New Roman"/>
                <w:sz w:val="28"/>
                <w:szCs w:val="28"/>
              </w:rPr>
              <w:t>0</w:t>
            </w:r>
          </w:p>
        </w:tc>
      </w:tr>
    </w:tbl>
    <w:p w:rsidR="005131B8" w:rsidRPr="00DA4248" w:rsidRDefault="005131B8" w:rsidP="005131B8">
      <w:pPr>
        <w:pStyle w:val="a6"/>
        <w:jc w:val="both"/>
        <w:rPr>
          <w:rFonts w:ascii="Times New Roman" w:hAnsi="Times New Roman"/>
          <w:sz w:val="28"/>
          <w:szCs w:val="28"/>
          <w:shd w:val="clear" w:color="auto" w:fill="FFFFFF"/>
        </w:rPr>
      </w:pPr>
      <w:r>
        <w:rPr>
          <w:shd w:val="clear" w:color="auto" w:fill="FFFFFF"/>
        </w:rPr>
        <w:tab/>
      </w:r>
    </w:p>
    <w:p w:rsidR="005131B8" w:rsidRPr="00283951" w:rsidRDefault="005131B8" w:rsidP="005131B8">
      <w:pPr>
        <w:pStyle w:val="a6"/>
        <w:jc w:val="both"/>
        <w:rPr>
          <w:rFonts w:ascii="Times New Roman" w:hAnsi="Times New Roman"/>
          <w:sz w:val="28"/>
          <w:szCs w:val="28"/>
        </w:rPr>
      </w:pPr>
      <w:r w:rsidRPr="00DA4248">
        <w:rPr>
          <w:rFonts w:ascii="Times New Roman" w:hAnsi="Times New Roman"/>
          <w:sz w:val="28"/>
          <w:szCs w:val="28"/>
          <w:shd w:val="clear" w:color="auto" w:fill="FFFFFF"/>
        </w:rPr>
        <w:tab/>
      </w:r>
      <w:r w:rsidRPr="00DA4248">
        <w:rPr>
          <w:rFonts w:ascii="Times New Roman" w:hAnsi="Times New Roman"/>
          <w:sz w:val="28"/>
          <w:szCs w:val="28"/>
        </w:rPr>
        <w:t>По результатам входящей  и исходящей диагностики мы видим, что на конец года твёрдые знания имеются у 36,5 % детей. Опережают свой возраст в развитии 52,4 % детей (улучшили результат на 43,8 %).  11,1 % детей развиты чуть ниже нормы (улучшили на 15,9 %)</w:t>
      </w:r>
      <w:r>
        <w:rPr>
          <w:rFonts w:ascii="Times New Roman" w:hAnsi="Times New Roman"/>
          <w:sz w:val="28"/>
          <w:szCs w:val="28"/>
        </w:rPr>
        <w:t xml:space="preserve">. </w:t>
      </w:r>
      <w:r w:rsidRPr="00DA4248">
        <w:rPr>
          <w:rFonts w:ascii="Times New Roman" w:hAnsi="Times New Roman"/>
          <w:sz w:val="28"/>
          <w:szCs w:val="28"/>
        </w:rPr>
        <w:t xml:space="preserve"> Компонент «много ниже нормы» сведен к 0 %.</w:t>
      </w:r>
      <w:r>
        <w:rPr>
          <w:rFonts w:ascii="Times New Roman" w:hAnsi="Times New Roman"/>
          <w:sz w:val="28"/>
          <w:szCs w:val="28"/>
        </w:rPr>
        <w:t xml:space="preserve">                                                  </w:t>
      </w:r>
    </w:p>
    <w:p w:rsidR="005131B8" w:rsidRDefault="005131B8" w:rsidP="005131B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Разработанный</w:t>
      </w:r>
      <w:r w:rsidRPr="00DF0DB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план </w:t>
      </w:r>
      <w:r w:rsidRPr="00DF0DBA">
        <w:rPr>
          <w:rFonts w:ascii="Times New Roman" w:eastAsia="Times New Roman" w:hAnsi="Times New Roman" w:cs="Times New Roman"/>
          <w:color w:val="000000"/>
          <w:sz w:val="28"/>
          <w:szCs w:val="28"/>
        </w:rPr>
        <w:t>развития специальных (художественно – творческих) способностей дошкольников, созданная эмоционально - комфортная атмосфера  обеспечивает  становление такой личности, которая будет сочетать в себе духовное богатство, истинные эстетические качества, нравственную чистоту и высокий интеллектуальный потенциал.</w:t>
      </w:r>
      <w:r>
        <w:rPr>
          <w:rFonts w:ascii="Times New Roman" w:eastAsia="Times New Roman" w:hAnsi="Times New Roman" w:cs="Times New Roman"/>
          <w:color w:val="000000"/>
          <w:sz w:val="28"/>
          <w:szCs w:val="28"/>
        </w:rPr>
        <w:t xml:space="preserve"> Осваивая традиционные промыслы, дети в первую очередь учатся самовыражению. В развитии личности это играет огромную роль, обучая человека правильному общению с окружающим миром, направляя его психическую энергию в созидательное русло.</w:t>
      </w:r>
    </w:p>
    <w:p w:rsidR="005131B8" w:rsidRPr="002B3BBE" w:rsidRDefault="005131B8" w:rsidP="005131B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p w:rsidR="005131B8" w:rsidRPr="00DF0DBA" w:rsidRDefault="005131B8" w:rsidP="005131B8">
      <w:pPr>
        <w:shd w:val="clear" w:color="auto" w:fill="FFFFFF"/>
        <w:spacing w:before="168" w:after="0" w:line="240" w:lineRule="auto"/>
        <w:jc w:val="center"/>
        <w:rPr>
          <w:rFonts w:ascii="Times New Roman" w:eastAsia="Times New Roman" w:hAnsi="Times New Roman" w:cs="Times New Roman"/>
          <w:b/>
          <w:color w:val="000000"/>
          <w:sz w:val="28"/>
          <w:szCs w:val="28"/>
        </w:rPr>
      </w:pPr>
      <w:r w:rsidRPr="00DF0DBA">
        <w:rPr>
          <w:rFonts w:ascii="Times New Roman" w:eastAsia="Times New Roman" w:hAnsi="Times New Roman" w:cs="Times New Roman"/>
          <w:b/>
          <w:color w:val="000000"/>
          <w:sz w:val="28"/>
          <w:szCs w:val="28"/>
        </w:rPr>
        <w:lastRenderedPageBreak/>
        <w:t>Мониторинг к</w:t>
      </w:r>
      <w:r>
        <w:rPr>
          <w:rFonts w:ascii="Times New Roman" w:eastAsia="Times New Roman" w:hAnsi="Times New Roman" w:cs="Times New Roman"/>
          <w:b/>
          <w:color w:val="000000"/>
          <w:sz w:val="28"/>
          <w:szCs w:val="28"/>
        </w:rPr>
        <w:t>ачества освоения программы (2012-2013</w:t>
      </w:r>
      <w:r w:rsidRPr="00DF0DBA">
        <w:rPr>
          <w:rFonts w:ascii="Times New Roman" w:eastAsia="Times New Roman" w:hAnsi="Times New Roman" w:cs="Times New Roman"/>
          <w:b/>
          <w:color w:val="000000"/>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970"/>
        <w:gridCol w:w="1113"/>
        <w:gridCol w:w="730"/>
        <w:gridCol w:w="851"/>
        <w:gridCol w:w="992"/>
        <w:gridCol w:w="851"/>
        <w:gridCol w:w="816"/>
      </w:tblGrid>
      <w:tr w:rsidR="005131B8" w:rsidRPr="00DF0DBA" w:rsidTr="00395770">
        <w:tc>
          <w:tcPr>
            <w:tcW w:w="532" w:type="dxa"/>
            <w:vMerge w:val="restart"/>
          </w:tcPr>
          <w:p w:rsidR="005131B8" w:rsidRPr="00DF0DBA" w:rsidRDefault="005131B8" w:rsidP="00395770">
            <w:pPr>
              <w:spacing w:before="168" w:after="0" w:line="240" w:lineRule="auto"/>
              <w:jc w:val="both"/>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w:t>
            </w:r>
          </w:p>
        </w:tc>
        <w:tc>
          <w:tcPr>
            <w:tcW w:w="3970" w:type="dxa"/>
            <w:vMerge w:val="restart"/>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показатели развития</w:t>
            </w:r>
          </w:p>
        </w:tc>
        <w:tc>
          <w:tcPr>
            <w:tcW w:w="2694" w:type="dxa"/>
            <w:gridSpan w:val="3"/>
          </w:tcPr>
          <w:p w:rsidR="005131B8" w:rsidRPr="00DF0DBA" w:rsidRDefault="005131B8" w:rsidP="00395770">
            <w:pPr>
              <w:spacing w:before="168" w:after="0" w:line="240" w:lineRule="auto"/>
              <w:jc w:val="center"/>
              <w:rPr>
                <w:rFonts w:ascii="Times New Roman" w:eastAsia="Times New Roman" w:hAnsi="Times New Roman" w:cs="Times New Roman"/>
                <w:b/>
                <w:color w:val="000000"/>
                <w:sz w:val="28"/>
                <w:szCs w:val="28"/>
              </w:rPr>
            </w:pPr>
            <w:r w:rsidRPr="00DF0DBA">
              <w:rPr>
                <w:rFonts w:ascii="Times New Roman" w:eastAsia="Times New Roman" w:hAnsi="Times New Roman" w:cs="Times New Roman"/>
                <w:b/>
                <w:color w:val="000000"/>
                <w:sz w:val="28"/>
                <w:szCs w:val="28"/>
              </w:rPr>
              <w:t>начало года</w:t>
            </w:r>
          </w:p>
        </w:tc>
        <w:tc>
          <w:tcPr>
            <w:tcW w:w="2659" w:type="dxa"/>
            <w:gridSpan w:val="3"/>
          </w:tcPr>
          <w:p w:rsidR="005131B8" w:rsidRPr="00DF0DBA" w:rsidRDefault="005131B8" w:rsidP="00395770">
            <w:pPr>
              <w:spacing w:before="168" w:after="0" w:line="240" w:lineRule="auto"/>
              <w:jc w:val="center"/>
              <w:rPr>
                <w:rFonts w:ascii="Times New Roman" w:eastAsia="Times New Roman" w:hAnsi="Times New Roman" w:cs="Times New Roman"/>
                <w:b/>
                <w:color w:val="000000"/>
                <w:sz w:val="28"/>
                <w:szCs w:val="28"/>
              </w:rPr>
            </w:pPr>
            <w:r w:rsidRPr="00DF0DBA">
              <w:rPr>
                <w:rFonts w:ascii="Times New Roman" w:eastAsia="Times New Roman" w:hAnsi="Times New Roman" w:cs="Times New Roman"/>
                <w:b/>
                <w:color w:val="000000"/>
                <w:sz w:val="28"/>
                <w:szCs w:val="28"/>
              </w:rPr>
              <w:t>конец года</w:t>
            </w:r>
          </w:p>
        </w:tc>
      </w:tr>
      <w:tr w:rsidR="005131B8" w:rsidRPr="00DF0DBA" w:rsidTr="00395770">
        <w:tc>
          <w:tcPr>
            <w:tcW w:w="532" w:type="dxa"/>
            <w:vMerge/>
          </w:tcPr>
          <w:p w:rsidR="005131B8" w:rsidRPr="00DF0DBA" w:rsidRDefault="005131B8" w:rsidP="00395770">
            <w:pPr>
              <w:spacing w:before="168" w:after="0" w:line="240" w:lineRule="auto"/>
              <w:jc w:val="both"/>
              <w:rPr>
                <w:rFonts w:ascii="Times New Roman" w:eastAsia="Times New Roman" w:hAnsi="Times New Roman" w:cs="Times New Roman"/>
                <w:color w:val="000000"/>
                <w:sz w:val="28"/>
                <w:szCs w:val="28"/>
              </w:rPr>
            </w:pPr>
          </w:p>
        </w:tc>
        <w:tc>
          <w:tcPr>
            <w:tcW w:w="3970" w:type="dxa"/>
            <w:vMerge/>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p>
        </w:tc>
        <w:tc>
          <w:tcPr>
            <w:tcW w:w="1113" w:type="dxa"/>
          </w:tcPr>
          <w:p w:rsidR="005131B8" w:rsidRPr="00DF0DBA" w:rsidRDefault="005131B8" w:rsidP="00395770">
            <w:pPr>
              <w:spacing w:before="168" w:after="0" w:line="240" w:lineRule="auto"/>
              <w:jc w:val="center"/>
              <w:rPr>
                <w:rFonts w:ascii="Times New Roman" w:eastAsia="Times New Roman" w:hAnsi="Times New Roman" w:cs="Times New Roman"/>
                <w:b/>
                <w:color w:val="000000"/>
                <w:sz w:val="28"/>
                <w:szCs w:val="28"/>
              </w:rPr>
            </w:pPr>
            <w:r w:rsidRPr="00DF0DBA">
              <w:rPr>
                <w:rFonts w:ascii="Times New Roman" w:eastAsia="Times New Roman" w:hAnsi="Times New Roman" w:cs="Times New Roman"/>
                <w:b/>
                <w:color w:val="000000"/>
                <w:sz w:val="28"/>
                <w:szCs w:val="28"/>
              </w:rPr>
              <w:t>В</w:t>
            </w:r>
          </w:p>
        </w:tc>
        <w:tc>
          <w:tcPr>
            <w:tcW w:w="730" w:type="dxa"/>
          </w:tcPr>
          <w:p w:rsidR="005131B8" w:rsidRPr="00DF0DBA" w:rsidRDefault="005131B8" w:rsidP="00395770">
            <w:pPr>
              <w:spacing w:before="168" w:after="0" w:line="240" w:lineRule="auto"/>
              <w:jc w:val="center"/>
              <w:rPr>
                <w:rFonts w:ascii="Times New Roman" w:eastAsia="Times New Roman" w:hAnsi="Times New Roman" w:cs="Times New Roman"/>
                <w:b/>
                <w:color w:val="000000"/>
                <w:sz w:val="28"/>
                <w:szCs w:val="28"/>
              </w:rPr>
            </w:pPr>
            <w:r w:rsidRPr="00DF0DBA">
              <w:rPr>
                <w:rFonts w:ascii="Times New Roman" w:eastAsia="Times New Roman" w:hAnsi="Times New Roman" w:cs="Times New Roman"/>
                <w:b/>
                <w:color w:val="000000"/>
                <w:sz w:val="28"/>
                <w:szCs w:val="28"/>
              </w:rPr>
              <w:t>С</w:t>
            </w:r>
          </w:p>
        </w:tc>
        <w:tc>
          <w:tcPr>
            <w:tcW w:w="851" w:type="dxa"/>
          </w:tcPr>
          <w:p w:rsidR="005131B8" w:rsidRPr="00DF0DBA" w:rsidRDefault="005131B8" w:rsidP="00395770">
            <w:pPr>
              <w:spacing w:before="168" w:after="0" w:line="240" w:lineRule="auto"/>
              <w:jc w:val="center"/>
              <w:rPr>
                <w:rFonts w:ascii="Times New Roman" w:eastAsia="Times New Roman" w:hAnsi="Times New Roman" w:cs="Times New Roman"/>
                <w:b/>
                <w:color w:val="000000"/>
                <w:sz w:val="28"/>
                <w:szCs w:val="28"/>
              </w:rPr>
            </w:pPr>
            <w:r w:rsidRPr="00DF0DBA">
              <w:rPr>
                <w:rFonts w:ascii="Times New Roman" w:eastAsia="Times New Roman" w:hAnsi="Times New Roman" w:cs="Times New Roman"/>
                <w:b/>
                <w:color w:val="000000"/>
                <w:sz w:val="28"/>
                <w:szCs w:val="28"/>
              </w:rPr>
              <w:t>Н</w:t>
            </w:r>
          </w:p>
        </w:tc>
        <w:tc>
          <w:tcPr>
            <w:tcW w:w="992" w:type="dxa"/>
          </w:tcPr>
          <w:p w:rsidR="005131B8" w:rsidRPr="00DF0DBA" w:rsidRDefault="005131B8" w:rsidP="00395770">
            <w:pPr>
              <w:spacing w:before="168" w:after="0" w:line="240" w:lineRule="auto"/>
              <w:jc w:val="center"/>
              <w:rPr>
                <w:rFonts w:ascii="Times New Roman" w:eastAsia="Times New Roman" w:hAnsi="Times New Roman" w:cs="Times New Roman"/>
                <w:b/>
                <w:color w:val="000000"/>
                <w:sz w:val="28"/>
                <w:szCs w:val="28"/>
              </w:rPr>
            </w:pPr>
            <w:r w:rsidRPr="00DF0DBA">
              <w:rPr>
                <w:rFonts w:ascii="Times New Roman" w:eastAsia="Times New Roman" w:hAnsi="Times New Roman" w:cs="Times New Roman"/>
                <w:b/>
                <w:color w:val="000000"/>
                <w:sz w:val="28"/>
                <w:szCs w:val="28"/>
              </w:rPr>
              <w:t>В</w:t>
            </w:r>
          </w:p>
        </w:tc>
        <w:tc>
          <w:tcPr>
            <w:tcW w:w="851" w:type="dxa"/>
          </w:tcPr>
          <w:p w:rsidR="005131B8" w:rsidRPr="00DF0DBA" w:rsidRDefault="005131B8" w:rsidP="00395770">
            <w:pPr>
              <w:spacing w:before="168" w:after="0" w:line="240" w:lineRule="auto"/>
              <w:jc w:val="center"/>
              <w:rPr>
                <w:rFonts w:ascii="Times New Roman" w:eastAsia="Times New Roman" w:hAnsi="Times New Roman" w:cs="Times New Roman"/>
                <w:b/>
                <w:color w:val="000000"/>
                <w:sz w:val="28"/>
                <w:szCs w:val="28"/>
              </w:rPr>
            </w:pPr>
            <w:r w:rsidRPr="00DF0DBA">
              <w:rPr>
                <w:rFonts w:ascii="Times New Roman" w:eastAsia="Times New Roman" w:hAnsi="Times New Roman" w:cs="Times New Roman"/>
                <w:b/>
                <w:color w:val="000000"/>
                <w:sz w:val="28"/>
                <w:szCs w:val="28"/>
              </w:rPr>
              <w:t>С</w:t>
            </w:r>
          </w:p>
        </w:tc>
        <w:tc>
          <w:tcPr>
            <w:tcW w:w="816" w:type="dxa"/>
          </w:tcPr>
          <w:p w:rsidR="005131B8" w:rsidRPr="00DF0DBA" w:rsidRDefault="005131B8" w:rsidP="00395770">
            <w:pPr>
              <w:spacing w:before="168" w:after="0" w:line="240" w:lineRule="auto"/>
              <w:jc w:val="center"/>
              <w:rPr>
                <w:rFonts w:ascii="Times New Roman" w:eastAsia="Times New Roman" w:hAnsi="Times New Roman" w:cs="Times New Roman"/>
                <w:b/>
                <w:color w:val="000000"/>
                <w:sz w:val="28"/>
                <w:szCs w:val="28"/>
              </w:rPr>
            </w:pPr>
            <w:r w:rsidRPr="00DF0DBA">
              <w:rPr>
                <w:rFonts w:ascii="Times New Roman" w:eastAsia="Times New Roman" w:hAnsi="Times New Roman" w:cs="Times New Roman"/>
                <w:b/>
                <w:color w:val="000000"/>
                <w:sz w:val="28"/>
                <w:szCs w:val="28"/>
              </w:rPr>
              <w:t>Н</w:t>
            </w:r>
          </w:p>
        </w:tc>
      </w:tr>
      <w:tr w:rsidR="005131B8" w:rsidRPr="00DF0DBA" w:rsidTr="00395770">
        <w:tc>
          <w:tcPr>
            <w:tcW w:w="532" w:type="dxa"/>
          </w:tcPr>
          <w:p w:rsidR="005131B8" w:rsidRPr="00DF0DBA" w:rsidRDefault="005131B8" w:rsidP="00395770">
            <w:pPr>
              <w:spacing w:before="168" w:after="0" w:line="240" w:lineRule="auto"/>
              <w:jc w:val="both"/>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1</w:t>
            </w:r>
          </w:p>
        </w:tc>
        <w:tc>
          <w:tcPr>
            <w:tcW w:w="3970"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потребность в творчестве</w:t>
            </w:r>
          </w:p>
        </w:tc>
        <w:tc>
          <w:tcPr>
            <w:tcW w:w="1113"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15%</w:t>
            </w:r>
          </w:p>
        </w:tc>
        <w:tc>
          <w:tcPr>
            <w:tcW w:w="730"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64%</w:t>
            </w:r>
          </w:p>
        </w:tc>
        <w:tc>
          <w:tcPr>
            <w:tcW w:w="851"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21%</w:t>
            </w:r>
          </w:p>
        </w:tc>
        <w:tc>
          <w:tcPr>
            <w:tcW w:w="992"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46%</w:t>
            </w:r>
          </w:p>
        </w:tc>
        <w:tc>
          <w:tcPr>
            <w:tcW w:w="851"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44%</w:t>
            </w:r>
          </w:p>
        </w:tc>
        <w:tc>
          <w:tcPr>
            <w:tcW w:w="816"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10%</w:t>
            </w:r>
          </w:p>
        </w:tc>
      </w:tr>
      <w:tr w:rsidR="005131B8" w:rsidRPr="00DF0DBA" w:rsidTr="00395770">
        <w:tc>
          <w:tcPr>
            <w:tcW w:w="532" w:type="dxa"/>
          </w:tcPr>
          <w:p w:rsidR="005131B8" w:rsidRPr="00DF0DBA" w:rsidRDefault="005131B8" w:rsidP="00395770">
            <w:pPr>
              <w:spacing w:before="168" w:after="0" w:line="240" w:lineRule="auto"/>
              <w:jc w:val="both"/>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2</w:t>
            </w:r>
          </w:p>
        </w:tc>
        <w:tc>
          <w:tcPr>
            <w:tcW w:w="3970"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устойчивый интерес к изобразительной деятельности</w:t>
            </w:r>
          </w:p>
        </w:tc>
        <w:tc>
          <w:tcPr>
            <w:tcW w:w="1113"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28%</w:t>
            </w:r>
          </w:p>
        </w:tc>
        <w:tc>
          <w:tcPr>
            <w:tcW w:w="730"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29%</w:t>
            </w:r>
          </w:p>
        </w:tc>
        <w:tc>
          <w:tcPr>
            <w:tcW w:w="851"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43%</w:t>
            </w:r>
          </w:p>
        </w:tc>
        <w:tc>
          <w:tcPr>
            <w:tcW w:w="992"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52%</w:t>
            </w:r>
          </w:p>
        </w:tc>
        <w:tc>
          <w:tcPr>
            <w:tcW w:w="851"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40%</w:t>
            </w:r>
          </w:p>
        </w:tc>
        <w:tc>
          <w:tcPr>
            <w:tcW w:w="816"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8%</w:t>
            </w:r>
          </w:p>
        </w:tc>
      </w:tr>
      <w:tr w:rsidR="005131B8" w:rsidRPr="00DF0DBA" w:rsidTr="00395770">
        <w:trPr>
          <w:trHeight w:val="1599"/>
        </w:trPr>
        <w:tc>
          <w:tcPr>
            <w:tcW w:w="532" w:type="dxa"/>
          </w:tcPr>
          <w:p w:rsidR="005131B8" w:rsidRPr="00DF0DBA" w:rsidRDefault="005131B8" w:rsidP="00395770">
            <w:pPr>
              <w:spacing w:before="168" w:after="0" w:line="240" w:lineRule="auto"/>
              <w:jc w:val="both"/>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3</w:t>
            </w:r>
          </w:p>
        </w:tc>
        <w:tc>
          <w:tcPr>
            <w:tcW w:w="3970"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эстетическое отношение к предметам и явлениям окружающего мира, к произведениям искусства</w:t>
            </w:r>
          </w:p>
        </w:tc>
        <w:tc>
          <w:tcPr>
            <w:tcW w:w="1113"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32%</w:t>
            </w:r>
          </w:p>
        </w:tc>
        <w:tc>
          <w:tcPr>
            <w:tcW w:w="730"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50%</w:t>
            </w:r>
          </w:p>
        </w:tc>
        <w:tc>
          <w:tcPr>
            <w:tcW w:w="851" w:type="dxa"/>
          </w:tcPr>
          <w:p w:rsidR="005131B8" w:rsidRPr="00DF0DBA" w:rsidRDefault="00E92D49" w:rsidP="00395770">
            <w:pPr>
              <w:spacing w:before="168"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5131B8" w:rsidRPr="00DF0DBA">
              <w:rPr>
                <w:rFonts w:ascii="Times New Roman" w:eastAsia="Times New Roman" w:hAnsi="Times New Roman" w:cs="Times New Roman"/>
                <w:color w:val="000000"/>
                <w:sz w:val="28"/>
                <w:szCs w:val="28"/>
              </w:rPr>
              <w:t>%</w:t>
            </w:r>
          </w:p>
        </w:tc>
        <w:tc>
          <w:tcPr>
            <w:tcW w:w="992"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64%</w:t>
            </w:r>
          </w:p>
        </w:tc>
        <w:tc>
          <w:tcPr>
            <w:tcW w:w="851"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36%</w:t>
            </w:r>
          </w:p>
        </w:tc>
        <w:tc>
          <w:tcPr>
            <w:tcW w:w="816"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5131B8" w:rsidRPr="00DF0DBA" w:rsidTr="00395770">
        <w:trPr>
          <w:trHeight w:val="1268"/>
        </w:trPr>
        <w:tc>
          <w:tcPr>
            <w:tcW w:w="532" w:type="dxa"/>
          </w:tcPr>
          <w:p w:rsidR="005131B8" w:rsidRPr="00DF0DBA" w:rsidRDefault="005131B8" w:rsidP="00395770">
            <w:pPr>
              <w:spacing w:before="168" w:after="0" w:line="240" w:lineRule="auto"/>
              <w:jc w:val="both"/>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4</w:t>
            </w:r>
          </w:p>
        </w:tc>
        <w:tc>
          <w:tcPr>
            <w:tcW w:w="3970"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любовь и бережное отношение к предметам художественно – творческой деятельности</w:t>
            </w:r>
          </w:p>
        </w:tc>
        <w:tc>
          <w:tcPr>
            <w:tcW w:w="1113"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39%</w:t>
            </w:r>
          </w:p>
        </w:tc>
        <w:tc>
          <w:tcPr>
            <w:tcW w:w="730"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45%</w:t>
            </w:r>
          </w:p>
        </w:tc>
        <w:tc>
          <w:tcPr>
            <w:tcW w:w="851"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16%</w:t>
            </w:r>
          </w:p>
        </w:tc>
        <w:tc>
          <w:tcPr>
            <w:tcW w:w="992"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52%</w:t>
            </w:r>
          </w:p>
        </w:tc>
        <w:tc>
          <w:tcPr>
            <w:tcW w:w="851"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sidRPr="00DF0DBA">
              <w:rPr>
                <w:rFonts w:ascii="Times New Roman" w:eastAsia="Times New Roman" w:hAnsi="Times New Roman" w:cs="Times New Roman"/>
                <w:color w:val="000000"/>
                <w:sz w:val="28"/>
                <w:szCs w:val="28"/>
              </w:rPr>
              <w:t>48%</w:t>
            </w:r>
          </w:p>
        </w:tc>
        <w:tc>
          <w:tcPr>
            <w:tcW w:w="816" w:type="dxa"/>
          </w:tcPr>
          <w:p w:rsidR="005131B8" w:rsidRPr="00DF0DBA" w:rsidRDefault="005131B8" w:rsidP="00395770">
            <w:pPr>
              <w:spacing w:before="168"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5131B8" w:rsidRDefault="005131B8" w:rsidP="005131B8">
      <w:pPr>
        <w:pStyle w:val="a6"/>
        <w:jc w:val="both"/>
        <w:rPr>
          <w:rFonts w:ascii="Times New Roman" w:hAnsi="Times New Roman"/>
          <w:sz w:val="28"/>
          <w:szCs w:val="28"/>
        </w:rPr>
      </w:pPr>
      <w:r>
        <w:rPr>
          <w:rFonts w:eastAsia="Times New Roman"/>
        </w:rPr>
        <w:tab/>
      </w:r>
      <w:r w:rsidRPr="00A11F3B">
        <w:rPr>
          <w:rFonts w:ascii="Times New Roman" w:hAnsi="Times New Roman"/>
          <w:sz w:val="28"/>
          <w:szCs w:val="28"/>
        </w:rPr>
        <w:t>В результате проделанной работы накоплен дидактический материал. Разработана серия конспектов по ознакомлению детей с народно-прикладным творчеством:</w:t>
      </w:r>
    </w:p>
    <w:p w:rsidR="005131B8" w:rsidRDefault="005131B8" w:rsidP="005131B8">
      <w:pPr>
        <w:pStyle w:val="a6"/>
        <w:numPr>
          <w:ilvl w:val="0"/>
          <w:numId w:val="12"/>
        </w:numPr>
        <w:jc w:val="both"/>
        <w:rPr>
          <w:rFonts w:ascii="Times New Roman" w:hAnsi="Times New Roman"/>
          <w:sz w:val="28"/>
          <w:szCs w:val="28"/>
        </w:rPr>
      </w:pPr>
      <w:r w:rsidRPr="00A11F3B">
        <w:rPr>
          <w:rFonts w:ascii="Times New Roman" w:hAnsi="Times New Roman"/>
          <w:sz w:val="28"/>
          <w:szCs w:val="28"/>
        </w:rPr>
        <w:t>"Декоративно-прикладное искусство в детском саду. Перспективное планирование занятий для детей старшего дошкольного возраста";</w:t>
      </w:r>
    </w:p>
    <w:p w:rsidR="005131B8" w:rsidRDefault="005131B8" w:rsidP="005131B8">
      <w:pPr>
        <w:pStyle w:val="a6"/>
        <w:numPr>
          <w:ilvl w:val="0"/>
          <w:numId w:val="12"/>
        </w:numPr>
        <w:jc w:val="both"/>
        <w:rPr>
          <w:rFonts w:ascii="Times New Roman" w:hAnsi="Times New Roman"/>
          <w:sz w:val="28"/>
          <w:szCs w:val="28"/>
        </w:rPr>
      </w:pPr>
      <w:r w:rsidRPr="00A11F3B">
        <w:rPr>
          <w:rFonts w:ascii="Times New Roman" w:hAnsi="Times New Roman"/>
          <w:sz w:val="28"/>
          <w:szCs w:val="28"/>
        </w:rPr>
        <w:t>"Сказочная гжель. Художественный альбом для занятий с детьми 5-9 лет";</w:t>
      </w:r>
    </w:p>
    <w:p w:rsidR="005131B8" w:rsidRDefault="005131B8" w:rsidP="005131B8">
      <w:pPr>
        <w:pStyle w:val="a6"/>
        <w:numPr>
          <w:ilvl w:val="0"/>
          <w:numId w:val="12"/>
        </w:numPr>
        <w:jc w:val="both"/>
        <w:rPr>
          <w:rFonts w:ascii="Times New Roman" w:hAnsi="Times New Roman"/>
          <w:sz w:val="28"/>
          <w:szCs w:val="28"/>
        </w:rPr>
      </w:pPr>
      <w:r w:rsidRPr="00A11F3B">
        <w:rPr>
          <w:rFonts w:ascii="Times New Roman" w:hAnsi="Times New Roman"/>
          <w:sz w:val="28"/>
          <w:szCs w:val="28"/>
        </w:rPr>
        <w:t>"Народные промыслы". Конспекты занятий;</w:t>
      </w:r>
    </w:p>
    <w:p w:rsidR="005131B8" w:rsidRDefault="005131B8" w:rsidP="005131B8">
      <w:pPr>
        <w:pStyle w:val="a6"/>
        <w:numPr>
          <w:ilvl w:val="0"/>
          <w:numId w:val="12"/>
        </w:numPr>
        <w:jc w:val="both"/>
        <w:rPr>
          <w:rFonts w:ascii="Times New Roman" w:hAnsi="Times New Roman"/>
          <w:sz w:val="28"/>
          <w:szCs w:val="28"/>
        </w:rPr>
      </w:pPr>
      <w:r w:rsidRPr="00A11F3B">
        <w:rPr>
          <w:rFonts w:ascii="Times New Roman" w:eastAsia="Times New Roman" w:hAnsi="Times New Roman"/>
          <w:sz w:val="28"/>
          <w:szCs w:val="28"/>
          <w:shd w:val="clear" w:color="auto" w:fill="FFFFFF"/>
          <w:lang w:eastAsia="ru-RU"/>
        </w:rPr>
        <w:t>"Народные промыслы".И</w:t>
      </w:r>
      <w:r w:rsidRPr="00A11F3B">
        <w:rPr>
          <w:rFonts w:ascii="Times New Roman" w:hAnsi="Times New Roman"/>
          <w:sz w:val="28"/>
          <w:szCs w:val="28"/>
        </w:rPr>
        <w:t>ллюстрации и образцы изделий; образцы орнаментов, порядок их создания.</w:t>
      </w:r>
    </w:p>
    <w:p w:rsidR="005131B8" w:rsidRDefault="005131B8" w:rsidP="005131B8">
      <w:pPr>
        <w:pStyle w:val="a6"/>
        <w:numPr>
          <w:ilvl w:val="0"/>
          <w:numId w:val="12"/>
        </w:numPr>
        <w:jc w:val="both"/>
        <w:rPr>
          <w:rFonts w:ascii="Times New Roman" w:hAnsi="Times New Roman"/>
          <w:sz w:val="28"/>
          <w:szCs w:val="28"/>
        </w:rPr>
      </w:pPr>
      <w:r w:rsidRPr="00A11F3B">
        <w:rPr>
          <w:rFonts w:ascii="Times New Roman" w:hAnsi="Times New Roman"/>
          <w:sz w:val="28"/>
          <w:szCs w:val="28"/>
        </w:rPr>
        <w:t>Приобретены трафареты "Народные промыслы";</w:t>
      </w:r>
    </w:p>
    <w:p w:rsidR="005131B8" w:rsidRPr="00A11F3B" w:rsidRDefault="005131B8" w:rsidP="005131B8">
      <w:pPr>
        <w:pStyle w:val="a6"/>
        <w:numPr>
          <w:ilvl w:val="0"/>
          <w:numId w:val="12"/>
        </w:numPr>
        <w:jc w:val="both"/>
        <w:rPr>
          <w:rFonts w:ascii="Times New Roman" w:hAnsi="Times New Roman"/>
          <w:sz w:val="28"/>
          <w:szCs w:val="28"/>
        </w:rPr>
      </w:pPr>
      <w:r w:rsidRPr="00A11F3B">
        <w:rPr>
          <w:rFonts w:ascii="Times New Roman" w:hAnsi="Times New Roman"/>
          <w:sz w:val="28"/>
          <w:szCs w:val="28"/>
        </w:rPr>
        <w:t xml:space="preserve">Раскраски "Народные промыслы.                                                                                                     </w:t>
      </w:r>
    </w:p>
    <w:p w:rsidR="005131B8" w:rsidRPr="00A11F3B" w:rsidRDefault="005131B8" w:rsidP="005131B8">
      <w:pPr>
        <w:pStyle w:val="a6"/>
        <w:jc w:val="both"/>
        <w:rPr>
          <w:rFonts w:ascii="Times New Roman" w:eastAsia="Times New Roman" w:hAnsi="Times New Roman"/>
          <w:sz w:val="28"/>
          <w:szCs w:val="28"/>
        </w:rPr>
      </w:pPr>
      <w:r w:rsidRPr="00A11F3B">
        <w:rPr>
          <w:rFonts w:ascii="Times New Roman" w:eastAsia="Times New Roman" w:hAnsi="Times New Roman"/>
          <w:sz w:val="28"/>
          <w:szCs w:val="28"/>
        </w:rPr>
        <w:t xml:space="preserve">          </w:t>
      </w:r>
      <w:r w:rsidRPr="00A11F3B">
        <w:rPr>
          <w:rFonts w:ascii="Times New Roman" w:hAnsi="Times New Roman"/>
          <w:sz w:val="28"/>
          <w:szCs w:val="28"/>
          <w:shd w:val="clear" w:color="auto" w:fill="FFFFFF"/>
        </w:rPr>
        <w:t>Таким образом, из всего сказанного можно сделать вывод, что проделанная работа помогла сформировать как у воспитателя, так и у воспитанников устойчивый интерес к произведениям народного творчества. Эффективность педагогического воздействия на детей в данной работе зависит от уровня подготовленности педагога, его эрудиции, практических умений и навыков, от создания специальных условий в дошкольном учреждении.</w:t>
      </w:r>
    </w:p>
    <w:p w:rsidR="005131B8" w:rsidRPr="00A11F3B" w:rsidRDefault="005131B8" w:rsidP="005131B8">
      <w:pPr>
        <w:pStyle w:val="a6"/>
        <w:jc w:val="both"/>
        <w:rPr>
          <w:rFonts w:ascii="Times New Roman" w:hAnsi="Times New Roman"/>
          <w:sz w:val="28"/>
          <w:szCs w:val="28"/>
          <w:shd w:val="clear" w:color="auto" w:fill="FFFFFF"/>
        </w:rPr>
      </w:pPr>
      <w:r w:rsidRPr="00A11F3B">
        <w:rPr>
          <w:rFonts w:ascii="Times New Roman" w:hAnsi="Times New Roman"/>
          <w:sz w:val="28"/>
          <w:szCs w:val="28"/>
          <w:shd w:val="clear" w:color="auto" w:fill="FFFFFF"/>
        </w:rPr>
        <w:tab/>
        <w:t xml:space="preserve"> Конечно, не всем приёмам работы с разными материалами, не со всеми видами народного искусства мы имеем возможность научить ребёнка дошкольного возраста, но главное не в этом. Важно, чтобы они полюбили русское народное искусство, научились наблюдать, умели использовать элементы народного творчества в самостоятельной художественной деятельности.</w:t>
      </w:r>
    </w:p>
    <w:p w:rsidR="005131B8" w:rsidRDefault="005131B8" w:rsidP="005131B8">
      <w:pPr>
        <w:spacing w:line="240" w:lineRule="auto"/>
        <w:jc w:val="center"/>
        <w:rPr>
          <w:rFonts w:ascii="Times New Roman" w:hAnsi="Times New Roman" w:cs="Times New Roman"/>
          <w:noProof/>
          <w:sz w:val="28"/>
          <w:szCs w:val="28"/>
        </w:rPr>
      </w:pPr>
    </w:p>
    <w:p w:rsidR="005131B8" w:rsidRDefault="005131B8" w:rsidP="005131B8">
      <w:pPr>
        <w:spacing w:line="240" w:lineRule="auto"/>
        <w:jc w:val="center"/>
        <w:rPr>
          <w:rFonts w:ascii="Times New Roman" w:hAnsi="Times New Roman" w:cs="Times New Roman"/>
          <w:noProof/>
          <w:sz w:val="28"/>
          <w:szCs w:val="28"/>
        </w:rPr>
      </w:pPr>
      <w:r>
        <w:rPr>
          <w:rFonts w:ascii="Times New Roman" w:hAnsi="Times New Roman" w:cs="Times New Roman"/>
          <w:noProof/>
          <w:sz w:val="28"/>
          <w:szCs w:val="28"/>
        </w:rPr>
        <w:t>12</w:t>
      </w:r>
    </w:p>
    <w:p w:rsidR="005131B8" w:rsidRPr="00DF0DBA" w:rsidRDefault="005131B8" w:rsidP="005131B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5131B8" w:rsidRPr="00283951" w:rsidRDefault="005131B8" w:rsidP="005131B8">
      <w:pPr>
        <w:pStyle w:val="a5"/>
        <w:numPr>
          <w:ilvl w:val="0"/>
          <w:numId w:val="9"/>
        </w:numPr>
        <w:spacing w:line="360" w:lineRule="auto"/>
        <w:jc w:val="both"/>
        <w:rPr>
          <w:rFonts w:ascii="Times New Roman" w:hAnsi="Times New Roman"/>
          <w:sz w:val="28"/>
          <w:szCs w:val="28"/>
        </w:rPr>
      </w:pPr>
      <w:r w:rsidRPr="00283951">
        <w:rPr>
          <w:rFonts w:ascii="Times New Roman" w:eastAsia="Times New Roman" w:hAnsi="Times New Roman"/>
          <w:color w:val="000000"/>
          <w:sz w:val="28"/>
          <w:szCs w:val="28"/>
          <w:lang w:eastAsia="ru-RU"/>
        </w:rPr>
        <w:t>Богуславская И.Я.  «Русская глиняная игрушка».</w:t>
      </w:r>
    </w:p>
    <w:p w:rsidR="005131B8" w:rsidRDefault="005131B8" w:rsidP="005131B8">
      <w:pPr>
        <w:pStyle w:val="a5"/>
        <w:numPr>
          <w:ilvl w:val="0"/>
          <w:numId w:val="9"/>
        </w:numPr>
        <w:spacing w:line="360" w:lineRule="auto"/>
        <w:jc w:val="both"/>
        <w:rPr>
          <w:rFonts w:ascii="Times New Roman" w:hAnsi="Times New Roman"/>
          <w:sz w:val="28"/>
          <w:szCs w:val="28"/>
        </w:rPr>
      </w:pPr>
      <w:r w:rsidRPr="00DF0DBA">
        <w:rPr>
          <w:rFonts w:ascii="Times New Roman" w:hAnsi="Times New Roman"/>
          <w:sz w:val="28"/>
          <w:szCs w:val="28"/>
        </w:rPr>
        <w:t xml:space="preserve">Вершинина Н. </w:t>
      </w:r>
      <w:proofErr w:type="spellStart"/>
      <w:r w:rsidRPr="00DF0DBA">
        <w:rPr>
          <w:rFonts w:ascii="Times New Roman" w:hAnsi="Times New Roman"/>
          <w:sz w:val="28"/>
          <w:szCs w:val="28"/>
        </w:rPr>
        <w:t>Горбова</w:t>
      </w:r>
      <w:proofErr w:type="spellEnd"/>
      <w:r w:rsidRPr="00DF0DBA">
        <w:rPr>
          <w:rFonts w:ascii="Times New Roman" w:hAnsi="Times New Roman"/>
          <w:sz w:val="28"/>
          <w:szCs w:val="28"/>
        </w:rPr>
        <w:t xml:space="preserve"> О. Знакомство с особенностями декоративно-прикладного искусства в процессе дидактических игр. //Дошкольное воспитание. 2004 №6.</w:t>
      </w:r>
    </w:p>
    <w:p w:rsidR="005131B8" w:rsidRPr="00283951" w:rsidRDefault="005131B8" w:rsidP="005131B8">
      <w:pPr>
        <w:pStyle w:val="a5"/>
        <w:numPr>
          <w:ilvl w:val="0"/>
          <w:numId w:val="9"/>
        </w:numPr>
        <w:spacing w:line="360" w:lineRule="auto"/>
        <w:jc w:val="both"/>
        <w:rPr>
          <w:rFonts w:ascii="Times New Roman" w:hAnsi="Times New Roman"/>
          <w:sz w:val="28"/>
          <w:szCs w:val="28"/>
        </w:rPr>
      </w:pPr>
      <w:r w:rsidRPr="00283951">
        <w:rPr>
          <w:rFonts w:ascii="Times New Roman" w:eastAsia="Times New Roman" w:hAnsi="Times New Roman"/>
          <w:color w:val="000000"/>
          <w:sz w:val="28"/>
          <w:szCs w:val="28"/>
          <w:lang w:eastAsia="ru-RU"/>
        </w:rPr>
        <w:t>Ветлугина Н.А. «Художественное творчество в детском саду».</w:t>
      </w:r>
    </w:p>
    <w:p w:rsidR="005131B8" w:rsidRPr="00DF0DBA" w:rsidRDefault="005131B8" w:rsidP="005131B8">
      <w:pPr>
        <w:pStyle w:val="a5"/>
        <w:numPr>
          <w:ilvl w:val="0"/>
          <w:numId w:val="9"/>
        </w:numPr>
        <w:spacing w:line="360" w:lineRule="auto"/>
        <w:jc w:val="both"/>
        <w:rPr>
          <w:rFonts w:ascii="Times New Roman" w:hAnsi="Times New Roman"/>
          <w:sz w:val="28"/>
          <w:szCs w:val="28"/>
        </w:rPr>
      </w:pPr>
      <w:proofErr w:type="spellStart"/>
      <w:r w:rsidRPr="00DF0DBA">
        <w:rPr>
          <w:rFonts w:ascii="Times New Roman" w:hAnsi="Times New Roman"/>
          <w:sz w:val="28"/>
          <w:szCs w:val="28"/>
        </w:rPr>
        <w:t>Грибовская</w:t>
      </w:r>
      <w:proofErr w:type="spellEnd"/>
      <w:r w:rsidRPr="00DF0DBA">
        <w:rPr>
          <w:rFonts w:ascii="Times New Roman" w:hAnsi="Times New Roman"/>
          <w:sz w:val="28"/>
          <w:szCs w:val="28"/>
        </w:rPr>
        <w:t xml:space="preserve"> А.А. Народное искусство и детское творчество. 2-е изд. – М.: Просвещение,2006. </w:t>
      </w:r>
    </w:p>
    <w:p w:rsidR="005131B8" w:rsidRDefault="005131B8" w:rsidP="005131B8">
      <w:pPr>
        <w:pStyle w:val="a5"/>
        <w:numPr>
          <w:ilvl w:val="0"/>
          <w:numId w:val="9"/>
        </w:numPr>
        <w:spacing w:line="360" w:lineRule="auto"/>
        <w:jc w:val="both"/>
        <w:rPr>
          <w:rFonts w:ascii="Times New Roman" w:hAnsi="Times New Roman"/>
          <w:sz w:val="28"/>
          <w:szCs w:val="28"/>
        </w:rPr>
      </w:pPr>
      <w:proofErr w:type="spellStart"/>
      <w:r w:rsidRPr="00DF0DBA">
        <w:rPr>
          <w:rFonts w:ascii="Times New Roman" w:hAnsi="Times New Roman"/>
          <w:sz w:val="28"/>
          <w:szCs w:val="28"/>
        </w:rPr>
        <w:t>Грибовская</w:t>
      </w:r>
      <w:proofErr w:type="spellEnd"/>
      <w:r w:rsidRPr="00DF0DBA">
        <w:rPr>
          <w:rFonts w:ascii="Times New Roman" w:hAnsi="Times New Roman"/>
          <w:sz w:val="28"/>
          <w:szCs w:val="28"/>
        </w:rPr>
        <w:t xml:space="preserve"> А.А. Обучение дошкольников декоративному рисованию, лепке, аппликации. – М.: Скрипторий, 2008. </w:t>
      </w:r>
    </w:p>
    <w:p w:rsidR="005131B8" w:rsidRDefault="005131B8" w:rsidP="005131B8">
      <w:pPr>
        <w:pStyle w:val="a5"/>
        <w:numPr>
          <w:ilvl w:val="0"/>
          <w:numId w:val="9"/>
        </w:numPr>
        <w:spacing w:line="360" w:lineRule="auto"/>
        <w:jc w:val="both"/>
        <w:rPr>
          <w:rFonts w:ascii="Times New Roman" w:hAnsi="Times New Roman"/>
          <w:sz w:val="28"/>
          <w:szCs w:val="28"/>
        </w:rPr>
      </w:pPr>
      <w:r w:rsidRPr="00283951">
        <w:rPr>
          <w:rFonts w:ascii="Times New Roman" w:hAnsi="Times New Roman"/>
          <w:sz w:val="28"/>
          <w:szCs w:val="28"/>
        </w:rPr>
        <w:t>«Дошкольное воспитание», научно-методический журнал; ООО Издательский дом «Воспитание дошкольника», Москва.</w:t>
      </w:r>
    </w:p>
    <w:p w:rsidR="005131B8" w:rsidRPr="00283951" w:rsidRDefault="005131B8" w:rsidP="005131B8">
      <w:pPr>
        <w:pStyle w:val="a5"/>
        <w:numPr>
          <w:ilvl w:val="0"/>
          <w:numId w:val="9"/>
        </w:numPr>
        <w:spacing w:line="360" w:lineRule="auto"/>
        <w:jc w:val="both"/>
        <w:rPr>
          <w:rFonts w:ascii="Times New Roman" w:hAnsi="Times New Roman"/>
          <w:sz w:val="28"/>
          <w:szCs w:val="28"/>
        </w:rPr>
      </w:pPr>
      <w:proofErr w:type="spellStart"/>
      <w:r w:rsidRPr="00DF0DBA">
        <w:rPr>
          <w:rFonts w:ascii="Times New Roman" w:eastAsia="Times New Roman" w:hAnsi="Times New Roman"/>
          <w:color w:val="000000"/>
          <w:sz w:val="28"/>
          <w:szCs w:val="28"/>
          <w:lang w:eastAsia="ru-RU"/>
        </w:rPr>
        <w:t>Иноземцева</w:t>
      </w:r>
      <w:proofErr w:type="spellEnd"/>
      <w:r>
        <w:rPr>
          <w:rFonts w:ascii="Times New Roman" w:eastAsia="Times New Roman" w:hAnsi="Times New Roman"/>
          <w:color w:val="000000"/>
          <w:sz w:val="28"/>
          <w:szCs w:val="28"/>
          <w:lang w:eastAsia="ru-RU"/>
        </w:rPr>
        <w:t xml:space="preserve"> В.П. </w:t>
      </w:r>
      <w:r w:rsidRPr="00DF0DBA">
        <w:rPr>
          <w:rFonts w:ascii="Times New Roman" w:eastAsia="Times New Roman" w:hAnsi="Times New Roman"/>
          <w:color w:val="000000"/>
          <w:sz w:val="28"/>
          <w:szCs w:val="28"/>
          <w:lang w:eastAsia="ru-RU"/>
        </w:rPr>
        <w:t xml:space="preserve"> «Использование традиций народной педагогики в работе дошкольного учреждения»</w:t>
      </w:r>
      <w:r>
        <w:rPr>
          <w:rFonts w:ascii="Times New Roman" w:eastAsia="Times New Roman" w:hAnsi="Times New Roman"/>
          <w:color w:val="000000"/>
          <w:sz w:val="28"/>
          <w:szCs w:val="28"/>
          <w:lang w:eastAsia="ru-RU"/>
        </w:rPr>
        <w:t>.</w:t>
      </w:r>
    </w:p>
    <w:p w:rsidR="005131B8" w:rsidRDefault="005131B8" w:rsidP="005131B8">
      <w:pPr>
        <w:pStyle w:val="a5"/>
        <w:numPr>
          <w:ilvl w:val="0"/>
          <w:numId w:val="9"/>
        </w:numPr>
        <w:spacing w:line="360" w:lineRule="auto"/>
        <w:jc w:val="both"/>
        <w:rPr>
          <w:rFonts w:ascii="Times New Roman" w:hAnsi="Times New Roman"/>
          <w:sz w:val="28"/>
          <w:szCs w:val="28"/>
        </w:rPr>
      </w:pPr>
      <w:r w:rsidRPr="00DF0DBA">
        <w:rPr>
          <w:rFonts w:ascii="Times New Roman" w:hAnsi="Times New Roman"/>
          <w:sz w:val="28"/>
          <w:szCs w:val="28"/>
        </w:rPr>
        <w:t xml:space="preserve">Князева О.А., </w:t>
      </w:r>
      <w:proofErr w:type="spellStart"/>
      <w:r w:rsidRPr="00DF0DBA">
        <w:rPr>
          <w:rFonts w:ascii="Times New Roman" w:hAnsi="Times New Roman"/>
          <w:sz w:val="28"/>
          <w:szCs w:val="28"/>
        </w:rPr>
        <w:t>Маханева</w:t>
      </w:r>
      <w:proofErr w:type="spellEnd"/>
      <w:r w:rsidRPr="00DF0DBA">
        <w:rPr>
          <w:rFonts w:ascii="Times New Roman" w:hAnsi="Times New Roman"/>
          <w:sz w:val="28"/>
          <w:szCs w:val="28"/>
        </w:rPr>
        <w:t xml:space="preserve"> М.Д. Приобщение детей к истокам русской народной культуры. – СПб.: </w:t>
      </w:r>
      <w:proofErr w:type="spellStart"/>
      <w:r w:rsidRPr="00DF0DBA">
        <w:rPr>
          <w:rFonts w:ascii="Times New Roman" w:hAnsi="Times New Roman"/>
          <w:sz w:val="28"/>
          <w:szCs w:val="28"/>
        </w:rPr>
        <w:t>Акцидент</w:t>
      </w:r>
      <w:proofErr w:type="spellEnd"/>
      <w:r w:rsidRPr="00DF0DBA">
        <w:rPr>
          <w:rFonts w:ascii="Times New Roman" w:hAnsi="Times New Roman"/>
          <w:sz w:val="28"/>
          <w:szCs w:val="28"/>
        </w:rPr>
        <w:t xml:space="preserve">, 1997. </w:t>
      </w:r>
    </w:p>
    <w:p w:rsidR="005131B8" w:rsidRPr="00283951" w:rsidRDefault="005131B8" w:rsidP="005131B8">
      <w:pPr>
        <w:pStyle w:val="a5"/>
        <w:numPr>
          <w:ilvl w:val="0"/>
          <w:numId w:val="9"/>
        </w:numPr>
        <w:spacing w:after="0" w:line="360" w:lineRule="auto"/>
        <w:jc w:val="both"/>
        <w:rPr>
          <w:rFonts w:ascii="Times New Roman" w:hAnsi="Times New Roman"/>
          <w:sz w:val="28"/>
          <w:szCs w:val="28"/>
        </w:rPr>
      </w:pPr>
      <w:r w:rsidRPr="00582159">
        <w:rPr>
          <w:rFonts w:ascii="Times New Roman" w:hAnsi="Times New Roman"/>
          <w:sz w:val="28"/>
          <w:szCs w:val="28"/>
        </w:rPr>
        <w:t>Лыкова</w:t>
      </w:r>
      <w:r>
        <w:rPr>
          <w:rFonts w:ascii="Times New Roman" w:hAnsi="Times New Roman"/>
          <w:sz w:val="28"/>
          <w:szCs w:val="28"/>
        </w:rPr>
        <w:t xml:space="preserve"> И.А.</w:t>
      </w:r>
      <w:r w:rsidRPr="00582159">
        <w:rPr>
          <w:rFonts w:ascii="Times New Roman" w:hAnsi="Times New Roman"/>
          <w:sz w:val="28"/>
          <w:szCs w:val="28"/>
        </w:rPr>
        <w:t xml:space="preserve"> Изобразительная деятельность в детском саду.  Средняя группа. Планирование, конспекты, методические рекомендации. М.: Цветной мир.- 2010.</w:t>
      </w:r>
    </w:p>
    <w:p w:rsidR="005131B8" w:rsidRPr="00DF0DBA" w:rsidRDefault="005131B8" w:rsidP="005131B8">
      <w:pPr>
        <w:pStyle w:val="a5"/>
        <w:numPr>
          <w:ilvl w:val="0"/>
          <w:numId w:val="9"/>
        </w:numPr>
        <w:spacing w:line="360" w:lineRule="auto"/>
        <w:jc w:val="both"/>
        <w:rPr>
          <w:rFonts w:ascii="Times New Roman" w:hAnsi="Times New Roman"/>
          <w:sz w:val="28"/>
          <w:szCs w:val="28"/>
        </w:rPr>
      </w:pPr>
      <w:r w:rsidRPr="00DF0DBA">
        <w:rPr>
          <w:rFonts w:ascii="Times New Roman" w:hAnsi="Times New Roman"/>
          <w:sz w:val="28"/>
          <w:szCs w:val="28"/>
        </w:rPr>
        <w:t xml:space="preserve">Лялина Л.А. Народные игры в детском саду. – М.: ТЦ Сфера, 2009. </w:t>
      </w:r>
    </w:p>
    <w:p w:rsidR="005131B8" w:rsidRDefault="005131B8" w:rsidP="005131B8">
      <w:pPr>
        <w:pStyle w:val="a5"/>
        <w:numPr>
          <w:ilvl w:val="0"/>
          <w:numId w:val="9"/>
        </w:numPr>
        <w:spacing w:line="360" w:lineRule="auto"/>
        <w:jc w:val="both"/>
        <w:rPr>
          <w:rFonts w:ascii="Times New Roman" w:hAnsi="Times New Roman"/>
          <w:sz w:val="28"/>
          <w:szCs w:val="28"/>
        </w:rPr>
      </w:pPr>
      <w:r w:rsidRPr="00DF0DBA">
        <w:rPr>
          <w:rFonts w:ascii="Times New Roman" w:hAnsi="Times New Roman"/>
          <w:sz w:val="28"/>
          <w:szCs w:val="28"/>
        </w:rPr>
        <w:t xml:space="preserve">Народное искусство в воспитании детей. / Под ред. Комаровой Т.С.. – М.: Педагогическое общество России, 2005. </w:t>
      </w:r>
    </w:p>
    <w:p w:rsidR="005131B8" w:rsidRPr="00283951" w:rsidRDefault="005131B8" w:rsidP="005131B8">
      <w:pPr>
        <w:pStyle w:val="a5"/>
        <w:numPr>
          <w:ilvl w:val="0"/>
          <w:numId w:val="9"/>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283951">
        <w:rPr>
          <w:rFonts w:ascii="Times New Roman" w:eastAsia="Times New Roman" w:hAnsi="Times New Roman"/>
          <w:color w:val="000000"/>
          <w:sz w:val="28"/>
          <w:szCs w:val="28"/>
          <w:lang w:eastAsia="ru-RU"/>
        </w:rPr>
        <w:t>Пателеев</w:t>
      </w:r>
      <w:proofErr w:type="spellEnd"/>
      <w:r w:rsidRPr="00283951">
        <w:rPr>
          <w:rFonts w:ascii="Times New Roman" w:eastAsia="Times New Roman" w:hAnsi="Times New Roman"/>
          <w:color w:val="000000"/>
          <w:sz w:val="28"/>
          <w:szCs w:val="28"/>
          <w:lang w:eastAsia="ru-RU"/>
        </w:rPr>
        <w:t xml:space="preserve"> Г.Н.  «Декоративное искусство детям».</w:t>
      </w:r>
    </w:p>
    <w:p w:rsidR="005131B8" w:rsidRPr="00DF0DBA" w:rsidRDefault="005131B8" w:rsidP="005131B8">
      <w:pPr>
        <w:pStyle w:val="a5"/>
        <w:numPr>
          <w:ilvl w:val="0"/>
          <w:numId w:val="9"/>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DF0DBA">
        <w:rPr>
          <w:rFonts w:ascii="Times New Roman" w:hAnsi="Times New Roman"/>
          <w:sz w:val="28"/>
          <w:szCs w:val="28"/>
        </w:rPr>
        <w:t>Скоролупова</w:t>
      </w:r>
      <w:proofErr w:type="spellEnd"/>
      <w:r w:rsidRPr="00DF0DBA">
        <w:rPr>
          <w:rFonts w:ascii="Times New Roman" w:hAnsi="Times New Roman"/>
          <w:sz w:val="28"/>
          <w:szCs w:val="28"/>
        </w:rPr>
        <w:t xml:space="preserve"> О.А. Знакомство детей старшего дошкольного возраста с русским народным декоративно-прикладным искусством. – М.: Скрипторий, 2006.</w:t>
      </w:r>
    </w:p>
    <w:p w:rsidR="005131B8" w:rsidRPr="00DF0DBA" w:rsidRDefault="005131B8" w:rsidP="005131B8">
      <w:pPr>
        <w:pStyle w:val="a5"/>
        <w:numPr>
          <w:ilvl w:val="0"/>
          <w:numId w:val="9"/>
        </w:numPr>
        <w:spacing w:line="360" w:lineRule="auto"/>
        <w:jc w:val="both"/>
        <w:rPr>
          <w:rFonts w:ascii="Times New Roman" w:hAnsi="Times New Roman"/>
          <w:sz w:val="28"/>
          <w:szCs w:val="28"/>
        </w:rPr>
      </w:pPr>
      <w:r w:rsidRPr="00DF0DBA">
        <w:rPr>
          <w:rFonts w:ascii="Times New Roman" w:hAnsi="Times New Roman"/>
          <w:sz w:val="28"/>
          <w:szCs w:val="28"/>
        </w:rPr>
        <w:t xml:space="preserve"> </w:t>
      </w:r>
      <w:r>
        <w:rPr>
          <w:rFonts w:ascii="Times New Roman" w:hAnsi="Times New Roman"/>
          <w:sz w:val="28"/>
          <w:szCs w:val="28"/>
        </w:rPr>
        <w:t xml:space="preserve"> </w:t>
      </w:r>
      <w:proofErr w:type="spellStart"/>
      <w:r w:rsidRPr="00DF0DBA">
        <w:rPr>
          <w:rFonts w:ascii="Times New Roman" w:hAnsi="Times New Roman"/>
          <w:sz w:val="28"/>
          <w:szCs w:val="28"/>
        </w:rPr>
        <w:t>Соломенникова</w:t>
      </w:r>
      <w:proofErr w:type="spellEnd"/>
      <w:r w:rsidRPr="00DF0DBA">
        <w:rPr>
          <w:rFonts w:ascii="Times New Roman" w:hAnsi="Times New Roman"/>
          <w:sz w:val="28"/>
          <w:szCs w:val="28"/>
        </w:rPr>
        <w:t xml:space="preserve"> О.А. Радость творчества. – М.: Мозаика-Синтез,2008.</w:t>
      </w:r>
    </w:p>
    <w:p w:rsidR="005131B8" w:rsidRPr="00DF0DBA" w:rsidRDefault="005131B8" w:rsidP="005131B8">
      <w:pPr>
        <w:pStyle w:val="a5"/>
        <w:numPr>
          <w:ilvl w:val="0"/>
          <w:numId w:val="9"/>
        </w:numPr>
        <w:spacing w:line="36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Pr="00DF0DBA">
        <w:rPr>
          <w:rFonts w:ascii="Times New Roman" w:eastAsia="Times New Roman" w:hAnsi="Times New Roman"/>
          <w:color w:val="000000"/>
          <w:sz w:val="28"/>
          <w:szCs w:val="28"/>
          <w:lang w:eastAsia="ru-RU"/>
        </w:rPr>
        <w:t xml:space="preserve">Усова </w:t>
      </w:r>
      <w:r>
        <w:rPr>
          <w:rFonts w:ascii="Times New Roman" w:eastAsia="Times New Roman" w:hAnsi="Times New Roman"/>
          <w:color w:val="000000"/>
          <w:sz w:val="28"/>
          <w:szCs w:val="28"/>
          <w:lang w:eastAsia="ru-RU"/>
        </w:rPr>
        <w:t xml:space="preserve">А.Н. </w:t>
      </w:r>
      <w:r w:rsidRPr="00DF0DBA">
        <w:rPr>
          <w:rFonts w:ascii="Times New Roman" w:eastAsia="Times New Roman" w:hAnsi="Times New Roman"/>
          <w:color w:val="000000"/>
          <w:sz w:val="28"/>
          <w:szCs w:val="28"/>
          <w:lang w:eastAsia="ru-RU"/>
        </w:rPr>
        <w:t>«Русское народное творчество в детском саду».</w:t>
      </w:r>
    </w:p>
    <w:p w:rsidR="005131B8" w:rsidRPr="00283951" w:rsidRDefault="005131B8" w:rsidP="005131B8">
      <w:pPr>
        <w:pStyle w:val="a5"/>
        <w:numPr>
          <w:ilvl w:val="0"/>
          <w:numId w:val="9"/>
        </w:numPr>
        <w:spacing w:line="36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Pr="00DF0DBA">
        <w:rPr>
          <w:rFonts w:ascii="Times New Roman" w:eastAsia="Times New Roman" w:hAnsi="Times New Roman"/>
          <w:color w:val="000000"/>
          <w:sz w:val="28"/>
          <w:szCs w:val="28"/>
          <w:lang w:eastAsia="ru-RU"/>
        </w:rPr>
        <w:t xml:space="preserve">Шевчук </w:t>
      </w:r>
      <w:r>
        <w:rPr>
          <w:rFonts w:ascii="Times New Roman" w:eastAsia="Times New Roman" w:hAnsi="Times New Roman"/>
          <w:color w:val="000000"/>
          <w:sz w:val="28"/>
          <w:szCs w:val="28"/>
          <w:lang w:eastAsia="ru-RU"/>
        </w:rPr>
        <w:t xml:space="preserve"> Н.К. </w:t>
      </w:r>
      <w:r w:rsidRPr="00DF0DBA">
        <w:rPr>
          <w:rFonts w:ascii="Times New Roman" w:eastAsia="Times New Roman" w:hAnsi="Times New Roman"/>
          <w:color w:val="000000"/>
          <w:sz w:val="28"/>
          <w:szCs w:val="28"/>
          <w:lang w:eastAsia="ru-RU"/>
        </w:rPr>
        <w:t>«Дети и народное творчество».</w:t>
      </w:r>
    </w:p>
    <w:p w:rsidR="00061D3F" w:rsidRPr="005131B8" w:rsidRDefault="005131B8" w:rsidP="005131B8">
      <w:pPr>
        <w:pStyle w:val="a5"/>
        <w:spacing w:line="360" w:lineRule="auto"/>
        <w:ind w:left="502"/>
        <w:jc w:val="center"/>
        <w:rPr>
          <w:sz w:val="28"/>
          <w:szCs w:val="28"/>
        </w:rPr>
      </w:pPr>
      <w:r>
        <w:rPr>
          <w:sz w:val="28"/>
          <w:szCs w:val="28"/>
        </w:rPr>
        <w:t>13</w:t>
      </w:r>
    </w:p>
    <w:sectPr w:rsidR="00061D3F" w:rsidRPr="005131B8" w:rsidSect="00B344E3">
      <w:pgSz w:w="11907" w:h="16840" w:code="9"/>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0EF"/>
    <w:multiLevelType w:val="multilevel"/>
    <w:tmpl w:val="94EA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2261E"/>
    <w:multiLevelType w:val="hybridMultilevel"/>
    <w:tmpl w:val="164EF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0458CF"/>
    <w:multiLevelType w:val="hybridMultilevel"/>
    <w:tmpl w:val="AFB8A8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02411B"/>
    <w:multiLevelType w:val="multilevel"/>
    <w:tmpl w:val="D9C8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67EF0"/>
    <w:multiLevelType w:val="hybridMultilevel"/>
    <w:tmpl w:val="1F821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3A3833"/>
    <w:multiLevelType w:val="multilevel"/>
    <w:tmpl w:val="9432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80D1A"/>
    <w:multiLevelType w:val="hybridMultilevel"/>
    <w:tmpl w:val="03BEF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36158D"/>
    <w:multiLevelType w:val="hybridMultilevel"/>
    <w:tmpl w:val="4F668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0515B2"/>
    <w:multiLevelType w:val="hybridMultilevel"/>
    <w:tmpl w:val="28A0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149AC"/>
    <w:multiLevelType w:val="hybridMultilevel"/>
    <w:tmpl w:val="DF32F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C73064"/>
    <w:multiLevelType w:val="hybridMultilevel"/>
    <w:tmpl w:val="431E2B8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F01542"/>
    <w:multiLevelType w:val="multilevel"/>
    <w:tmpl w:val="7532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5"/>
  </w:num>
  <w:num w:numId="5">
    <w:abstractNumId w:val="11"/>
  </w:num>
  <w:num w:numId="6">
    <w:abstractNumId w:val="3"/>
  </w:num>
  <w:num w:numId="7">
    <w:abstractNumId w:val="0"/>
  </w:num>
  <w:num w:numId="8">
    <w:abstractNumId w:val="8"/>
  </w:num>
  <w:num w:numId="9">
    <w:abstractNumId w:val="10"/>
  </w:num>
  <w:num w:numId="10">
    <w:abstractNumId w:val="7"/>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defaultTabStop w:val="708"/>
  <w:characterSpacingControl w:val="doNotCompress"/>
  <w:compat/>
  <w:rsids>
    <w:rsidRoot w:val="005131B8"/>
    <w:rsid w:val="00061D3F"/>
    <w:rsid w:val="003A3D90"/>
    <w:rsid w:val="003F5AE3"/>
    <w:rsid w:val="00496B77"/>
    <w:rsid w:val="00500591"/>
    <w:rsid w:val="005131B8"/>
    <w:rsid w:val="0079581C"/>
    <w:rsid w:val="00816B2A"/>
    <w:rsid w:val="009879B6"/>
    <w:rsid w:val="00D949E3"/>
    <w:rsid w:val="00E92D49"/>
    <w:rsid w:val="00EA404F"/>
    <w:rsid w:val="00FB4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1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31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5131B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131B8"/>
    <w:pPr>
      <w:ind w:left="720"/>
      <w:contextualSpacing/>
    </w:pPr>
    <w:rPr>
      <w:rFonts w:ascii="Calibri" w:eastAsia="Calibri" w:hAnsi="Calibri" w:cs="Times New Roman"/>
      <w:lang w:eastAsia="en-US"/>
    </w:rPr>
  </w:style>
  <w:style w:type="paragraph" w:styleId="a6">
    <w:name w:val="No Spacing"/>
    <w:uiPriority w:val="1"/>
    <w:qFormat/>
    <w:rsid w:val="005131B8"/>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3A3D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D9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Выше нормы</c:v>
                </c:pt>
              </c:strCache>
            </c:strRef>
          </c:tx>
          <c:cat>
            <c:strRef>
              <c:f>'Лист1'!$A$2:$A$3</c:f>
              <c:strCache>
                <c:ptCount val="2"/>
                <c:pt idx="0">
                  <c:v>начало года</c:v>
                </c:pt>
                <c:pt idx="1">
                  <c:v>конец года</c:v>
                </c:pt>
              </c:strCache>
            </c:strRef>
          </c:cat>
          <c:val>
            <c:numRef>
              <c:f>'Лист1'!$B$2:$B$3</c:f>
              <c:numCache>
                <c:formatCode>General</c:formatCode>
                <c:ptCount val="2"/>
                <c:pt idx="0">
                  <c:v>8.6</c:v>
                </c:pt>
                <c:pt idx="1">
                  <c:v>52.4</c:v>
                </c:pt>
              </c:numCache>
            </c:numRef>
          </c:val>
        </c:ser>
        <c:ser>
          <c:idx val="1"/>
          <c:order val="1"/>
          <c:tx>
            <c:strRef>
              <c:f>'Лист1'!$C$1</c:f>
              <c:strCache>
                <c:ptCount val="1"/>
                <c:pt idx="0">
                  <c:v>Норма</c:v>
                </c:pt>
              </c:strCache>
            </c:strRef>
          </c:tx>
          <c:cat>
            <c:strRef>
              <c:f>'Лист1'!$A$2:$A$3</c:f>
              <c:strCache>
                <c:ptCount val="2"/>
                <c:pt idx="0">
                  <c:v>начало года</c:v>
                </c:pt>
                <c:pt idx="1">
                  <c:v>конец года</c:v>
                </c:pt>
              </c:strCache>
            </c:strRef>
          </c:cat>
          <c:val>
            <c:numRef>
              <c:f>'Лист1'!$C$2:$C$3</c:f>
              <c:numCache>
                <c:formatCode>General</c:formatCode>
                <c:ptCount val="2"/>
                <c:pt idx="0">
                  <c:v>31.4</c:v>
                </c:pt>
                <c:pt idx="1">
                  <c:v>36.5</c:v>
                </c:pt>
              </c:numCache>
            </c:numRef>
          </c:val>
        </c:ser>
        <c:ser>
          <c:idx val="2"/>
          <c:order val="2"/>
          <c:tx>
            <c:strRef>
              <c:f>'Лист1'!$D$1</c:f>
              <c:strCache>
                <c:ptCount val="1"/>
                <c:pt idx="0">
                  <c:v>Чуть ниже нормы</c:v>
                </c:pt>
              </c:strCache>
            </c:strRef>
          </c:tx>
          <c:cat>
            <c:strRef>
              <c:f>'Лист1'!$A$2:$A$3</c:f>
              <c:strCache>
                <c:ptCount val="2"/>
                <c:pt idx="0">
                  <c:v>начало года</c:v>
                </c:pt>
                <c:pt idx="1">
                  <c:v>конец года</c:v>
                </c:pt>
              </c:strCache>
            </c:strRef>
          </c:cat>
          <c:val>
            <c:numRef>
              <c:f>'Лист1'!$D$2:$D$3</c:f>
              <c:numCache>
                <c:formatCode>General</c:formatCode>
                <c:ptCount val="2"/>
                <c:pt idx="0">
                  <c:v>27</c:v>
                </c:pt>
                <c:pt idx="1">
                  <c:v>11.1</c:v>
                </c:pt>
              </c:numCache>
            </c:numRef>
          </c:val>
        </c:ser>
        <c:ser>
          <c:idx val="3"/>
          <c:order val="3"/>
          <c:tx>
            <c:strRef>
              <c:f>'Лист1'!$E$1</c:f>
              <c:strCache>
                <c:ptCount val="1"/>
                <c:pt idx="0">
                  <c:v>Много ниже нормы</c:v>
                </c:pt>
              </c:strCache>
            </c:strRef>
          </c:tx>
          <c:cat>
            <c:strRef>
              <c:f>'Лист1'!$A$2:$A$3</c:f>
              <c:strCache>
                <c:ptCount val="2"/>
                <c:pt idx="0">
                  <c:v>начало года</c:v>
                </c:pt>
                <c:pt idx="1">
                  <c:v>конец года</c:v>
                </c:pt>
              </c:strCache>
            </c:strRef>
          </c:cat>
          <c:val>
            <c:numRef>
              <c:f>'Лист1'!$E$2:$E$3</c:f>
              <c:numCache>
                <c:formatCode>General</c:formatCode>
                <c:ptCount val="2"/>
                <c:pt idx="0">
                  <c:v>33</c:v>
                </c:pt>
                <c:pt idx="1">
                  <c:v>0</c:v>
                </c:pt>
              </c:numCache>
            </c:numRef>
          </c:val>
        </c:ser>
        <c:shape val="cone"/>
        <c:axId val="86692608"/>
        <c:axId val="86694144"/>
        <c:axId val="0"/>
      </c:bar3DChart>
      <c:catAx>
        <c:axId val="86692608"/>
        <c:scaling>
          <c:orientation val="minMax"/>
        </c:scaling>
        <c:axPos val="b"/>
        <c:tickLblPos val="nextTo"/>
        <c:crossAx val="86694144"/>
        <c:crosses val="autoZero"/>
        <c:auto val="1"/>
        <c:lblAlgn val="ctr"/>
        <c:lblOffset val="100"/>
      </c:catAx>
      <c:valAx>
        <c:axId val="86694144"/>
        <c:scaling>
          <c:orientation val="minMax"/>
        </c:scaling>
        <c:axPos val="l"/>
        <c:majorGridlines/>
        <c:numFmt formatCode="General" sourceLinked="1"/>
        <c:tickLblPos val="nextTo"/>
        <c:crossAx val="866926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13</Pages>
  <Words>3474</Words>
  <Characters>19805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8</cp:revision>
  <cp:lastPrinted>2013-11-11T07:23:00Z</cp:lastPrinted>
  <dcterms:created xsi:type="dcterms:W3CDTF">2013-11-04T18:05:00Z</dcterms:created>
  <dcterms:modified xsi:type="dcterms:W3CDTF">2013-11-11T08:09:00Z</dcterms:modified>
</cp:coreProperties>
</file>