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30" w:rsidRDefault="007E2E30" w:rsidP="007E2E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Муниципальное дошкольное образовательное учреждение</w:t>
      </w: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№4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</w:t>
      </w:r>
      <w:proofErr w:type="gramStart"/>
      <w:r>
        <w:rPr>
          <w:rFonts w:ascii="Times New Roman" w:hAnsi="Times New Roman"/>
          <w:sz w:val="28"/>
          <w:szCs w:val="28"/>
        </w:rPr>
        <w:t>приоритетным</w:t>
      </w:r>
      <w:proofErr w:type="gramEnd"/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осуществлением деятельности по физическому развитию детей»</w:t>
      </w: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(МДОУ «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№4»)</w:t>
      </w: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>Конспект</w:t>
      </w: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>интегрированного занятия</w:t>
      </w:r>
    </w:p>
    <w:p w:rsidR="007E2E30" w:rsidRDefault="007E2E30" w:rsidP="007E2E30">
      <w:pPr>
        <w:spacing w:after="0" w:line="240" w:lineRule="auto"/>
        <w:jc w:val="center"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>в средней группе</w:t>
      </w: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«Путешествие в город Мастеров».</w:t>
      </w: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56"/>
          <w:szCs w:val="56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56"/>
          <w:szCs w:val="56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56"/>
          <w:szCs w:val="56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воспитатель: Н.Б. Цветкова</w:t>
      </w: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ноябрь 2013 г.</w:t>
      </w:r>
    </w:p>
    <w:p w:rsidR="007E2E30" w:rsidRDefault="007E2E30" w:rsidP="007E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E30" w:rsidRDefault="007E2E30" w:rsidP="007E2E30">
      <w:pPr>
        <w:tabs>
          <w:tab w:val="left" w:pos="5387"/>
        </w:tabs>
        <w:rPr>
          <w:rFonts w:ascii="Times New Roman" w:hAnsi="Times New Roman"/>
          <w:b/>
          <w:i/>
          <w:kern w:val="36"/>
          <w:sz w:val="28"/>
          <w:szCs w:val="28"/>
          <w:u w:val="single"/>
        </w:rPr>
      </w:pPr>
    </w:p>
    <w:p w:rsidR="007E2E30" w:rsidRDefault="007E2E30" w:rsidP="007E2E30">
      <w:pPr>
        <w:tabs>
          <w:tab w:val="left" w:pos="5387"/>
        </w:tabs>
        <w:rPr>
          <w:rFonts w:ascii="Times New Roman" w:hAnsi="Times New Roman"/>
          <w:b/>
          <w:i/>
          <w:kern w:val="36"/>
          <w:sz w:val="28"/>
          <w:szCs w:val="28"/>
          <w:u w:val="single"/>
        </w:rPr>
      </w:pPr>
    </w:p>
    <w:p w:rsidR="007E2E30" w:rsidRDefault="007E2E30" w:rsidP="007E2E30">
      <w:pPr>
        <w:tabs>
          <w:tab w:val="left" w:pos="5387"/>
        </w:tabs>
        <w:rPr>
          <w:rFonts w:ascii="Times New Roman" w:hAnsi="Times New Roman"/>
          <w:b/>
          <w:i/>
          <w:kern w:val="36"/>
          <w:sz w:val="24"/>
          <w:szCs w:val="24"/>
          <w:u w:val="single"/>
        </w:rPr>
      </w:pPr>
      <w:r>
        <w:rPr>
          <w:rFonts w:ascii="Times New Roman" w:hAnsi="Times New Roman"/>
          <w:b/>
          <w:i/>
          <w:kern w:val="36"/>
          <w:sz w:val="24"/>
          <w:szCs w:val="24"/>
          <w:u w:val="single"/>
        </w:rPr>
        <w:lastRenderedPageBreak/>
        <w:t>Интеграция образовательных областей:</w:t>
      </w:r>
    </w:p>
    <w:p w:rsidR="007E2E30" w:rsidRDefault="007E2E30" w:rsidP="007E2E30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«Познание», «Коммуникация», «Социализация».</w:t>
      </w:r>
    </w:p>
    <w:p w:rsidR="007E2E30" w:rsidRDefault="007E2E30" w:rsidP="007E2E30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</w:p>
    <w:p w:rsidR="007E2E30" w:rsidRDefault="007E2E30" w:rsidP="007E2E30">
      <w:pPr>
        <w:tabs>
          <w:tab w:val="left" w:pos="5387"/>
        </w:tabs>
        <w:rPr>
          <w:rFonts w:ascii="Times New Roman" w:hAnsi="Times New Roman"/>
          <w:b/>
          <w:i/>
          <w:kern w:val="36"/>
          <w:sz w:val="24"/>
          <w:szCs w:val="24"/>
          <w:u w:val="single"/>
        </w:rPr>
      </w:pPr>
      <w:r>
        <w:rPr>
          <w:rFonts w:ascii="Times New Roman" w:hAnsi="Times New Roman"/>
          <w:b/>
          <w:i/>
          <w:kern w:val="36"/>
          <w:sz w:val="24"/>
          <w:szCs w:val="24"/>
          <w:u w:val="single"/>
        </w:rPr>
        <w:t>Виды детской деятельности:</w:t>
      </w:r>
    </w:p>
    <w:p w:rsidR="007E2E30" w:rsidRDefault="007E2E30" w:rsidP="007E2E30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Игровая, коммуникативная, продуктивная.</w:t>
      </w:r>
    </w:p>
    <w:p w:rsidR="007E2E30" w:rsidRDefault="007E2E30" w:rsidP="007E2E30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</w:p>
    <w:p w:rsidR="007E2E30" w:rsidRDefault="007E2E30" w:rsidP="007E2E30">
      <w:pPr>
        <w:tabs>
          <w:tab w:val="left" w:pos="5387"/>
        </w:tabs>
        <w:rPr>
          <w:rFonts w:ascii="Times New Roman" w:hAnsi="Times New Roman"/>
          <w:b/>
          <w:i/>
          <w:kern w:val="36"/>
          <w:sz w:val="24"/>
          <w:szCs w:val="24"/>
          <w:u w:val="single"/>
        </w:rPr>
      </w:pPr>
      <w:r>
        <w:rPr>
          <w:rFonts w:ascii="Times New Roman" w:hAnsi="Times New Roman"/>
          <w:b/>
          <w:i/>
          <w:kern w:val="36"/>
          <w:sz w:val="24"/>
          <w:szCs w:val="24"/>
          <w:u w:val="single"/>
        </w:rPr>
        <w:t>Задачи:</w:t>
      </w:r>
    </w:p>
    <w:p w:rsidR="007E2E30" w:rsidRDefault="007E2E30" w:rsidP="007E2E30">
      <w:pPr>
        <w:pStyle w:val="a6"/>
        <w:spacing w:after="0"/>
        <w:ind w:left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1.Закреплять знания детей о профессии врача, повара, пожарного, водителя.</w:t>
      </w:r>
    </w:p>
    <w:p w:rsidR="007E2E30" w:rsidRDefault="007E2E30" w:rsidP="007E2E30">
      <w:pPr>
        <w:pStyle w:val="a6"/>
        <w:spacing w:after="0"/>
        <w:ind w:left="284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2.Обогащать словарный запас: фонендоскоп, шприц, тонометр.</w:t>
      </w:r>
    </w:p>
    <w:p w:rsidR="007E2E30" w:rsidRDefault="007E2E30" w:rsidP="007E2E30">
      <w:pPr>
        <w:pStyle w:val="a6"/>
        <w:spacing w:after="0"/>
        <w:ind w:left="284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3.Развивать речевые, познавательные и игровые способности детей среднего     возраста.</w:t>
      </w:r>
    </w:p>
    <w:p w:rsidR="007E2E30" w:rsidRDefault="007E2E30" w:rsidP="007E2E30">
      <w:pPr>
        <w:pStyle w:val="a6"/>
        <w:spacing w:after="0"/>
        <w:ind w:left="284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4.Продолжать развивать логическое мышление и мелкую моторику рук.</w:t>
      </w:r>
    </w:p>
    <w:p w:rsidR="007E2E30" w:rsidRDefault="007E2E30" w:rsidP="007E2E30">
      <w:pPr>
        <w:pStyle w:val="a6"/>
        <w:spacing w:after="0"/>
        <w:ind w:left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5.Формировать доброжелательное отношение друг к другу, уважительное   отношение к разным видам профессий.</w:t>
      </w:r>
    </w:p>
    <w:p w:rsidR="007E2E30" w:rsidRDefault="007E2E30" w:rsidP="007E2E30">
      <w:pPr>
        <w:pStyle w:val="a6"/>
        <w:tabs>
          <w:tab w:val="left" w:pos="5387"/>
        </w:tabs>
        <w:spacing w:after="0"/>
        <w:ind w:left="714"/>
        <w:jc w:val="both"/>
        <w:rPr>
          <w:rFonts w:ascii="Times New Roman" w:hAnsi="Times New Roman"/>
          <w:kern w:val="36"/>
          <w:sz w:val="24"/>
          <w:szCs w:val="24"/>
        </w:rPr>
      </w:pPr>
    </w:p>
    <w:p w:rsidR="007E2E30" w:rsidRDefault="007E2E30" w:rsidP="007E2E30">
      <w:pPr>
        <w:tabs>
          <w:tab w:val="left" w:pos="5387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Планируемые результаты интегративных качеств дошкольника:</w:t>
      </w:r>
    </w:p>
    <w:p w:rsidR="007E2E30" w:rsidRDefault="007E2E30" w:rsidP="007E2E30">
      <w:pPr>
        <w:pStyle w:val="a5"/>
        <w:numPr>
          <w:ilvl w:val="0"/>
          <w:numId w:val="1"/>
        </w:num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чуткость к художественному слову при знакомстве с загадками о разных профессиях.</w:t>
      </w:r>
    </w:p>
    <w:p w:rsidR="007E2E30" w:rsidRDefault="007E2E30" w:rsidP="007E2E30">
      <w:pPr>
        <w:pStyle w:val="a5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разговорах о профессиях.</w:t>
      </w:r>
    </w:p>
    <w:p w:rsidR="007E2E30" w:rsidRDefault="007E2E30" w:rsidP="007E2E30">
      <w:pPr>
        <w:pStyle w:val="a5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 на вопросы педагога.</w:t>
      </w:r>
    </w:p>
    <w:p w:rsidR="007E2E30" w:rsidRDefault="007E2E30" w:rsidP="007E2E30">
      <w:pPr>
        <w:pStyle w:val="a5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и быстро выполняет предложенные задания. </w:t>
      </w:r>
    </w:p>
    <w:p w:rsidR="007E2E30" w:rsidRDefault="007E2E30" w:rsidP="007E2E30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E30" w:rsidRDefault="007E2E30" w:rsidP="007E2E30">
      <w:pPr>
        <w:tabs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 отгадывание загадок о профессиях людей, дидактическая игра «Чудесный мешочек», « Переборка крупы», «Разрезные картинки», заучивание стихотворений о профессиях.</w:t>
      </w:r>
    </w:p>
    <w:p w:rsidR="007E2E30" w:rsidRDefault="007E2E30" w:rsidP="007E2E30">
      <w:pPr>
        <w:pStyle w:val="a5"/>
        <w:tabs>
          <w:tab w:val="left" w:pos="5387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7E2E30" w:rsidRDefault="007E2E30" w:rsidP="007E2E30">
      <w:pPr>
        <w:pStyle w:val="a5"/>
        <w:tabs>
          <w:tab w:val="left" w:pos="5387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Оборудование:</w:t>
      </w:r>
    </w:p>
    <w:p w:rsidR="007E2E30" w:rsidRDefault="007E2E30" w:rsidP="007E2E30">
      <w:pPr>
        <w:pStyle w:val="a5"/>
        <w:tabs>
          <w:tab w:val="left" w:pos="5387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оборудование, </w:t>
      </w:r>
      <w:proofErr w:type="spellStart"/>
      <w:r>
        <w:rPr>
          <w:rFonts w:ascii="Times New Roman" w:hAnsi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/>
          <w:sz w:val="24"/>
          <w:szCs w:val="24"/>
        </w:rPr>
        <w:t xml:space="preserve">, кукла-сюрприз, аптечка с содержимым, плакат с изображением посуды, крупы для переборки: горох, фасоль; </w:t>
      </w:r>
    </w:p>
    <w:p w:rsidR="007E2E30" w:rsidRDefault="007E2E30" w:rsidP="007E2E30">
      <w:pPr>
        <w:pStyle w:val="a5"/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игрушка - пожарная машина, разрезные картинки по количеству детей, фуражка, дорожные знаки, светофор.</w:t>
      </w:r>
    </w:p>
    <w:p w:rsidR="007E2E30" w:rsidRDefault="007E2E30" w:rsidP="007E2E30">
      <w:pPr>
        <w:pStyle w:val="a5"/>
        <w:tabs>
          <w:tab w:val="left" w:pos="5387"/>
        </w:tabs>
        <w:rPr>
          <w:rFonts w:ascii="Times New Roman" w:hAnsi="Times New Roman"/>
          <w:sz w:val="24"/>
          <w:szCs w:val="24"/>
          <w:u w:val="single"/>
        </w:rPr>
      </w:pPr>
    </w:p>
    <w:p w:rsidR="007E2E30" w:rsidRDefault="007E2E30" w:rsidP="007E2E30">
      <w:pPr>
        <w:pStyle w:val="a4"/>
        <w:tabs>
          <w:tab w:val="left" w:pos="5387"/>
        </w:tabs>
        <w:spacing w:before="225" w:beforeAutospacing="0" w:after="225" w:afterAutospacing="0" w:line="315" w:lineRule="atLeast"/>
        <w:jc w:val="both"/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E30" w:rsidRDefault="007E2E30" w:rsidP="007E2E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7E2E30" w:rsidRDefault="007E2E30" w:rsidP="007E2E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 в группу.</w:t>
      </w:r>
    </w:p>
    <w:p w:rsidR="007E2E30" w:rsidRDefault="007E2E30" w:rsidP="007E2E3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 нам пришли гости, давайте поздороваемся. А теперь возьмемся за руки, и поприветствуем друг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 …,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 тебя видеть».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вас у всех растут года…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Будет и семнадцать.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работать вам тогда,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 заниматься?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с вами поговорим о профессиях взрослых людей. Профессия - это труд, которому человек посвящает свою жизнь. Профессии бывают разные и они должны приносить радость и самому человеку и окружающим людям. Ребята, какие профессии вы знаете?  (Ответы детей)</w:t>
      </w:r>
    </w:p>
    <w:p w:rsidR="007E2E30" w:rsidRDefault="007E2E30" w:rsidP="007E2E30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Хотите со мной отправиться в волшебный городок. Он называется «Город Мастеров». А поможет нам в этом путешествии наш волшебный экран.</w:t>
      </w:r>
    </w:p>
    <w:p w:rsidR="007E2E30" w:rsidRDefault="007E2E30" w:rsidP="007E2E30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И первая профессия, о которой мы сейчас поговорим, вы узнаете, отгадав загадку. </w:t>
      </w:r>
    </w:p>
    <w:p w:rsidR="007E2E30" w:rsidRDefault="007E2E30" w:rsidP="007E2E30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</w:rPr>
      </w:pPr>
      <w:r>
        <w:t xml:space="preserve">   </w:t>
      </w:r>
      <w:r>
        <w:rPr>
          <w:rFonts w:eastAsia="Times New Roman"/>
          <w:color w:val="000000"/>
        </w:rPr>
        <w:t>Кто пропишет витамины?  (Слайд 1)</w:t>
      </w:r>
    </w:p>
    <w:p w:rsidR="007E2E30" w:rsidRDefault="007E2E30" w:rsidP="007E2E3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 излечит от ангины?</w:t>
      </w:r>
    </w:p>
    <w:p w:rsidR="007E2E30" w:rsidRDefault="007E2E30" w:rsidP="007E2E3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пугайся и не плачь —</w:t>
      </w:r>
    </w:p>
    <w:p w:rsidR="007E2E30" w:rsidRDefault="007E2E30" w:rsidP="007E2E3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тебе поможет 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(врач)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это врач. (Слайд 2).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занимается врач? ( Ответы детей).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сколько разных предметов лежит у меня на столе. Вы поможете собрать аптечку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Ариши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она хочет стать доктором? Надо взять предмет, назвать его, объяснить его назначение и положить в аптечку.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Спасибо, что помогли мне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собрать нужные предметы в аптечку.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на наш волшебный экран, и отгадаем вторую загадку.</w:t>
      </w:r>
    </w:p>
    <w:p w:rsidR="007E2E30" w:rsidRPr="007E2E30" w:rsidRDefault="007E2E30" w:rsidP="007E2E30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E30">
        <w:rPr>
          <w:rFonts w:ascii="Times New Roman" w:hAnsi="Times New Roman" w:cs="Times New Roman"/>
          <w:sz w:val="24"/>
          <w:szCs w:val="24"/>
        </w:rPr>
        <w:t xml:space="preserve">   Скажите, кто так вкусно   </w:t>
      </w:r>
      <w:proofErr w:type="gramStart"/>
      <w:r w:rsidRPr="007E2E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2E30">
        <w:rPr>
          <w:rFonts w:ascii="Times New Roman" w:hAnsi="Times New Roman" w:cs="Times New Roman"/>
          <w:sz w:val="24"/>
          <w:szCs w:val="24"/>
        </w:rPr>
        <w:t>Слайд 3)</w:t>
      </w:r>
      <w:r w:rsidRPr="007E2E30">
        <w:rPr>
          <w:rFonts w:ascii="Times New Roman" w:hAnsi="Times New Roman" w:cs="Times New Roman"/>
          <w:sz w:val="24"/>
          <w:szCs w:val="24"/>
        </w:rPr>
        <w:br/>
        <w:t xml:space="preserve">   Готовит щи капустные, </w:t>
      </w:r>
      <w:r w:rsidRPr="007E2E30">
        <w:rPr>
          <w:rFonts w:ascii="Times New Roman" w:hAnsi="Times New Roman" w:cs="Times New Roman"/>
          <w:sz w:val="24"/>
          <w:szCs w:val="24"/>
        </w:rPr>
        <w:br/>
        <w:t xml:space="preserve">   Пахучие котлеты, </w:t>
      </w:r>
      <w:r w:rsidRPr="007E2E30">
        <w:rPr>
          <w:rFonts w:ascii="Times New Roman" w:hAnsi="Times New Roman" w:cs="Times New Roman"/>
          <w:sz w:val="24"/>
          <w:szCs w:val="24"/>
        </w:rPr>
        <w:br/>
        <w:t xml:space="preserve">   Салаты, винегреты, </w:t>
      </w:r>
      <w:r w:rsidRPr="007E2E30">
        <w:rPr>
          <w:rFonts w:ascii="Times New Roman" w:hAnsi="Times New Roman" w:cs="Times New Roman"/>
          <w:sz w:val="24"/>
          <w:szCs w:val="24"/>
        </w:rPr>
        <w:br/>
        <w:t xml:space="preserve">   Все завтраки, обеды? ….(повар) (Слайд 4)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это повар. Давайте подойдем к нашему поваренку. Посмотрите и назовите, какую посуду он спрятал на картинке?  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все нашли. За это вам повар на обед сварит гороховый суп с гренками, но что это, горох перемешался с фасолью. Поможем повару перебрать. В одну ячейку мы будем класть горох, а в другую - фасоль.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нас уже ждет наш волшебный экран. Слушайте следующую загадку.</w:t>
      </w:r>
    </w:p>
    <w:p w:rsidR="007E2E30" w:rsidRDefault="007E2E30" w:rsidP="007E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Темной ночью, ясным днем  (Слайд 5).</w:t>
      </w:r>
    </w:p>
    <w:p w:rsidR="007E2E30" w:rsidRDefault="007E2E30" w:rsidP="007E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Он сражается с огнем.</w:t>
      </w:r>
    </w:p>
    <w:p w:rsidR="007E2E30" w:rsidRDefault="007E2E30" w:rsidP="007E2E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каске, будто воин славный,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пожар спешит... (пожарный) (Слайд 6).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вы слышите вой сирены, что это может быть? 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это едет пожарная машина. ( Вношу  пожарную машину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каким цветом машина? (красная)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пожарные машины всегда красного цвета?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едет пожарная машина, быстро или медленно? Почему?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обобщает ответы детей: “Пожарная машина – эта машина специального назначения. Она всегда красным цветом, чтобы её было видно издалека. Красный цвет – цвет огня. Едет пожарная машина быстро, чтобы успеть потушить огонь и спасти людей”.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нам машина привезла какой-то конверт, давайте посмотрим, что там внутри.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b/>
          <w:sz w:val="24"/>
          <w:szCs w:val="24"/>
        </w:rPr>
        <w:t>Д\И «Разрезные картинки»</w:t>
      </w:r>
      <w:r>
        <w:rPr>
          <w:rFonts w:ascii="Times New Roman" w:hAnsi="Times New Roman" w:cs="Times New Roman"/>
          <w:sz w:val="24"/>
          <w:szCs w:val="24"/>
        </w:rPr>
        <w:t>. ( Слайд 7).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ждет волшебный экран. Слушайте следующую загадку.                                 </w:t>
      </w:r>
    </w:p>
    <w:p w:rsidR="007E2E30" w:rsidRPr="007E2E30" w:rsidRDefault="007E2E30" w:rsidP="007E2E30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7E2E30">
        <w:rPr>
          <w:rFonts w:ascii="Times New Roman" w:hAnsi="Times New Roman" w:cs="Times New Roman"/>
          <w:sz w:val="24"/>
          <w:szCs w:val="24"/>
        </w:rPr>
        <w:t>-Умело он ведет машину -  (Слайд 8).</w:t>
      </w:r>
      <w:r w:rsidRPr="007E2E30">
        <w:rPr>
          <w:rFonts w:ascii="Times New Roman" w:hAnsi="Times New Roman" w:cs="Times New Roman"/>
          <w:sz w:val="24"/>
          <w:szCs w:val="24"/>
        </w:rPr>
        <w:br/>
        <w:t xml:space="preserve">  Ведь за рулем не первый год!</w:t>
      </w:r>
      <w:r w:rsidRPr="007E2E30">
        <w:rPr>
          <w:rFonts w:ascii="Times New Roman" w:hAnsi="Times New Roman" w:cs="Times New Roman"/>
          <w:sz w:val="24"/>
          <w:szCs w:val="24"/>
        </w:rPr>
        <w:br/>
        <w:t xml:space="preserve">  Слегка шуршат тугие шины.</w:t>
      </w:r>
      <w:r w:rsidRPr="007E2E30">
        <w:rPr>
          <w:rFonts w:ascii="Times New Roman" w:hAnsi="Times New Roman" w:cs="Times New Roman"/>
          <w:sz w:val="24"/>
          <w:szCs w:val="24"/>
        </w:rPr>
        <w:br/>
        <w:t xml:space="preserve">  Он нас по городу везет. (Шофер (водитель)) (Слайд 9).</w:t>
      </w:r>
      <w:r w:rsidRPr="007E2E30">
        <w:rPr>
          <w:rFonts w:ascii="Times New Roman" w:hAnsi="Times New Roman" w:cs="Times New Roman"/>
          <w:sz w:val="24"/>
          <w:szCs w:val="24"/>
        </w:rPr>
        <w:br/>
        <w:t>Что же это за профессия — шофер? Мы узнаем, если присядем в наш автобус.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какой сигнал светофора разрешается ехать? Что означает красный сигнал светофора?  (Движение запрещено). Что означает желтый сигнал светофора? (приготовиться).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нас загорелся зеленый свет.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Заводим мотор: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\руки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грудью\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Шофер – это человек, чья работа связана с вождением машины.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Шофер легковой машины перевозит людей, а грузовой — различные грузы. Но и тот и другой должны отлично знать устройство машины, умело ею управлять. Правила дорожного движения шофер обязан выучить и никогда не нарушать их!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какой знак нам встретился на пути? \ пешеходный переход \.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этот знак что означает? / проезд велосипедам запрещен/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Сейчас мы поиграем в игру:</w:t>
      </w:r>
      <w:r>
        <w:rPr>
          <w:rStyle w:val="apple-converted-space"/>
          <w:sz w:val="24"/>
          <w:szCs w:val="24"/>
        </w:rPr>
        <w:t> </w:t>
      </w:r>
      <w:r>
        <w:rPr>
          <w:rStyle w:val="a3"/>
          <w:sz w:val="24"/>
          <w:szCs w:val="24"/>
        </w:rPr>
        <w:t>«Кто, что делает».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буду называть профессию, а вы должны одним словом сказать, что делает человек этой профессии:  повар – варит, врач – лечит, шофер – ездит, пожарный - тушит.</w:t>
      </w:r>
      <w:proofErr w:type="gramEnd"/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Обобщение: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пожары приезжает,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залив, людей спасает?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вылечит от всех болезней,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знает что кому полезней?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вам продаст творог, сосиски,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рыбку для любимой киски?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страже кто стоит закона,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Гроза преступности района?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выстроил высотный дом,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мы семьёю всей живём?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Профессий много разных есть,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их нам не перечесть.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так уж важно, кем нам быть,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свой труд любить!</w:t>
      </w: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2E30" w:rsidRDefault="007E2E30" w:rsidP="007E2E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подошло к концу наше путешествие в город Мастеров.</w:t>
      </w:r>
    </w:p>
    <w:p w:rsidR="007E2E30" w:rsidRDefault="007E2E30" w:rsidP="007E2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E2E30" w:rsidRDefault="007E2E30" w:rsidP="007E2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E2E30" w:rsidRDefault="007E2E30" w:rsidP="007E2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E2E30" w:rsidRDefault="007E2E30" w:rsidP="007E2E30">
      <w:pPr>
        <w:spacing w:after="0" w:line="270" w:lineRule="atLeast"/>
        <w:jc w:val="center"/>
        <w:rPr>
          <w:rFonts w:ascii="Calibri" w:hAnsi="Calibri" w:cs="Times New Roman"/>
          <w:color w:val="000000"/>
          <w:sz w:val="48"/>
          <w:szCs w:val="48"/>
        </w:rPr>
      </w:pPr>
    </w:p>
    <w:p w:rsidR="007E2E30" w:rsidRDefault="007E2E30" w:rsidP="007E2E30">
      <w:pPr>
        <w:spacing w:after="0" w:line="270" w:lineRule="atLeast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:rsidR="007E2E30" w:rsidRDefault="007E2E30" w:rsidP="007E2E30">
      <w:pPr>
        <w:spacing w:after="0" w:line="270" w:lineRule="atLeast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:rsidR="007E2E30" w:rsidRDefault="007E2E30" w:rsidP="007E2E30">
      <w:pPr>
        <w:spacing w:after="0" w:line="270" w:lineRule="atLeast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:rsidR="00000000" w:rsidRDefault="007E2E3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5A0F"/>
    <w:multiLevelType w:val="hybridMultilevel"/>
    <w:tmpl w:val="5F9666AA"/>
    <w:lvl w:ilvl="0" w:tplc="06CC1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749EF"/>
    <w:multiLevelType w:val="hybridMultilevel"/>
    <w:tmpl w:val="B5E6E478"/>
    <w:lvl w:ilvl="0" w:tplc="06CC1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E2E30"/>
    <w:rsid w:val="007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E3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7E2E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E2E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E2E30"/>
    <w:pPr>
      <w:ind w:left="720"/>
      <w:contextualSpacing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a0"/>
    <w:rsid w:val="007E2E3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5051</Characters>
  <Application>Microsoft Office Word</Application>
  <DocSecurity>0</DocSecurity>
  <Lines>42</Lines>
  <Paragraphs>11</Paragraphs>
  <ScaleCrop>false</ScaleCrop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2014-01-28T16:18:00Z</dcterms:created>
  <dcterms:modified xsi:type="dcterms:W3CDTF">2014-01-28T16:19:00Z</dcterms:modified>
</cp:coreProperties>
</file>