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7F" w:rsidRPr="006346E3" w:rsidRDefault="00EE487F" w:rsidP="00EE487F">
      <w:pPr>
        <w:tabs>
          <w:tab w:val="left" w:pos="300"/>
          <w:tab w:val="center" w:pos="4677"/>
        </w:tabs>
        <w:jc w:val="center"/>
        <w:rPr>
          <w:b/>
          <w:sz w:val="32"/>
          <w:szCs w:val="32"/>
          <w:lang w:val="kk-KZ"/>
        </w:rPr>
      </w:pPr>
      <w:r w:rsidRPr="006346E3">
        <w:rPr>
          <w:b/>
          <w:sz w:val="32"/>
          <w:szCs w:val="32"/>
          <w:lang w:val="kk-KZ"/>
        </w:rPr>
        <w:t>Технологическая карта организованной учебной деятельности</w:t>
      </w:r>
    </w:p>
    <w:p w:rsidR="00EE487F" w:rsidRDefault="00EE487F" w:rsidP="00EE487F">
      <w:pPr>
        <w:jc w:val="center"/>
        <w:rPr>
          <w:b/>
          <w:sz w:val="32"/>
          <w:szCs w:val="32"/>
          <w:lang w:val="kk-KZ"/>
        </w:rPr>
      </w:pPr>
      <w:r w:rsidRPr="006346E3">
        <w:rPr>
          <w:b/>
          <w:sz w:val="32"/>
          <w:szCs w:val="32"/>
          <w:lang w:val="kk-KZ"/>
        </w:rPr>
        <w:t>для 2 старшей группы.</w:t>
      </w:r>
    </w:p>
    <w:p w:rsidR="00F10ABE" w:rsidRPr="006346E3" w:rsidRDefault="00F10ABE" w:rsidP="00EE487F">
      <w:pPr>
        <w:jc w:val="center"/>
        <w:rPr>
          <w:b/>
          <w:sz w:val="32"/>
          <w:szCs w:val="32"/>
          <w:lang w:val="kk-KZ"/>
        </w:rPr>
      </w:pPr>
    </w:p>
    <w:p w:rsidR="00EE487F" w:rsidRPr="006346E3" w:rsidRDefault="00EE487F" w:rsidP="00EE487F">
      <w:pPr>
        <w:rPr>
          <w:sz w:val="28"/>
          <w:szCs w:val="28"/>
          <w:lang w:val="kk-KZ"/>
        </w:rPr>
      </w:pPr>
      <w:r w:rsidRPr="006346E3">
        <w:rPr>
          <w:b/>
          <w:sz w:val="28"/>
          <w:szCs w:val="28"/>
          <w:lang w:val="kk-KZ"/>
        </w:rPr>
        <w:t xml:space="preserve">Білім беру саласы  Образовательные области  </w:t>
      </w:r>
      <w:r w:rsidRPr="006346E3">
        <w:rPr>
          <w:sz w:val="28"/>
          <w:szCs w:val="28"/>
          <w:lang w:val="kk-KZ"/>
        </w:rPr>
        <w:t xml:space="preserve"> Коммуникация</w:t>
      </w:r>
    </w:p>
    <w:p w:rsidR="00EE487F" w:rsidRPr="006346E3" w:rsidRDefault="00EE487F" w:rsidP="00EE487F">
      <w:pPr>
        <w:rPr>
          <w:sz w:val="28"/>
          <w:szCs w:val="28"/>
          <w:lang w:val="kk-KZ"/>
        </w:rPr>
      </w:pPr>
      <w:r w:rsidRPr="006346E3">
        <w:rPr>
          <w:b/>
          <w:sz w:val="28"/>
          <w:szCs w:val="28"/>
          <w:lang w:val="kk-KZ"/>
        </w:rPr>
        <w:t>Бөлімдері  Развитие речи.</w:t>
      </w:r>
    </w:p>
    <w:p w:rsidR="00EE487F" w:rsidRPr="00EE487F" w:rsidRDefault="00EE487F" w:rsidP="00EE487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346E3">
        <w:rPr>
          <w:b/>
          <w:sz w:val="28"/>
          <w:szCs w:val="28"/>
          <w:lang w:val="kk-KZ"/>
        </w:rPr>
        <w:t xml:space="preserve">Тақырыбы  Тема: </w:t>
      </w:r>
      <w:r w:rsidRPr="006346E3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 xml:space="preserve">Рассказывание сказки </w:t>
      </w:r>
      <w:r>
        <w:rPr>
          <w:sz w:val="28"/>
          <w:szCs w:val="28"/>
        </w:rPr>
        <w:t>«Айболит и воробей».</w:t>
      </w:r>
    </w:p>
    <w:p w:rsidR="00EE487F" w:rsidRDefault="00EE487F" w:rsidP="00EE487F">
      <w:pPr>
        <w:spacing w:line="24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 w:rsidRPr="006346E3">
        <w:rPr>
          <w:b/>
          <w:sz w:val="28"/>
          <w:szCs w:val="28"/>
          <w:lang w:val="kk-KZ"/>
        </w:rPr>
        <w:t>Мақсаты   Цель</w:t>
      </w:r>
      <w:r w:rsidRPr="006346E3">
        <w:rPr>
          <w:sz w:val="28"/>
          <w:szCs w:val="28"/>
          <w:lang w:val="kk-KZ"/>
        </w:rPr>
        <w:t>:</w:t>
      </w:r>
      <w:r w:rsidRPr="006346E3">
        <w:rPr>
          <w:rFonts w:ascii="Georgia" w:hAnsi="Georgia"/>
          <w:color w:val="000000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>познакомить детей с произведение К.И. Чуковского.</w:t>
      </w:r>
    </w:p>
    <w:p w:rsidR="00EE487F" w:rsidRDefault="00EE487F" w:rsidP="00EE487F">
      <w:pPr>
        <w:spacing w:line="24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Познакомить с понятием «Чувство жалости, сильнее боли».</w:t>
      </w:r>
    </w:p>
    <w:p w:rsidR="00EE487F" w:rsidRDefault="00EE487F" w:rsidP="00EE487F">
      <w:pPr>
        <w:spacing w:line="24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Учить оценивать поступки героев произведения с точки зрения норм нравственности, этики взаимоотношений, норм поведения.</w:t>
      </w:r>
    </w:p>
    <w:p w:rsidR="00EE487F" w:rsidRDefault="00EE487F" w:rsidP="00EE487F">
      <w:pPr>
        <w:spacing w:line="24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Развивать речь, мышление.</w:t>
      </w:r>
    </w:p>
    <w:p w:rsidR="00EE487F" w:rsidRPr="00EE487F" w:rsidRDefault="00EE487F" w:rsidP="00EE487F">
      <w:pPr>
        <w:spacing w:line="240" w:lineRule="atLeast"/>
        <w:textAlignment w:val="baseline"/>
        <w:rPr>
          <w:rFonts w:ascii="Georgia" w:hAnsi="Georgia"/>
          <w:color w:val="000000"/>
          <w:sz w:val="28"/>
          <w:szCs w:val="28"/>
          <w:lang w:val="kk-KZ"/>
        </w:rPr>
      </w:pPr>
      <w:r>
        <w:rPr>
          <w:rFonts w:ascii="Georgia" w:hAnsi="Georgia"/>
          <w:color w:val="000000"/>
          <w:sz w:val="28"/>
          <w:szCs w:val="28"/>
        </w:rPr>
        <w:t>Воспитывать чувство сострадание, сочувствия к персонажам произведения.</w:t>
      </w:r>
    </w:p>
    <w:p w:rsidR="00EE487F" w:rsidRPr="00EE487F" w:rsidRDefault="00EE487F" w:rsidP="00EE487F">
      <w:pPr>
        <w:spacing w:line="24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 w:rsidRPr="006346E3">
        <w:rPr>
          <w:rFonts w:ascii="Georgia" w:hAnsi="Georgia"/>
          <w:b/>
          <w:bCs/>
          <w:color w:val="000000"/>
          <w:sz w:val="28"/>
          <w:szCs w:val="28"/>
        </w:rPr>
        <w:t>Оборудование: </w:t>
      </w:r>
      <w:r>
        <w:rPr>
          <w:rFonts w:ascii="Georgia" w:hAnsi="Georgia"/>
          <w:b/>
          <w:bCs/>
          <w:color w:val="000000"/>
          <w:sz w:val="28"/>
          <w:szCs w:val="28"/>
        </w:rPr>
        <w:t xml:space="preserve">  </w:t>
      </w:r>
      <w:r>
        <w:rPr>
          <w:rFonts w:ascii="Georgia" w:hAnsi="Georgia"/>
          <w:bCs/>
          <w:color w:val="000000"/>
          <w:sz w:val="28"/>
          <w:szCs w:val="28"/>
        </w:rPr>
        <w:t>портрет К. Чуковского,  цветные иллюстрации, пиктограммы.</w:t>
      </w:r>
    </w:p>
    <w:p w:rsidR="00EE487F" w:rsidRPr="00EE487F" w:rsidRDefault="00EE487F" w:rsidP="00EE487F">
      <w:pPr>
        <w:rPr>
          <w:sz w:val="28"/>
          <w:szCs w:val="28"/>
          <w:lang w:val="kk-KZ"/>
        </w:rPr>
      </w:pPr>
      <w:r w:rsidRPr="006346E3">
        <w:rPr>
          <w:b/>
          <w:sz w:val="28"/>
          <w:szCs w:val="28"/>
          <w:lang w:val="kk-KZ"/>
        </w:rPr>
        <w:t xml:space="preserve">Билингвиадық компонент  Билингвальный компонент: </w:t>
      </w:r>
      <w:r>
        <w:rPr>
          <w:sz w:val="28"/>
          <w:szCs w:val="28"/>
          <w:lang w:val="kk-KZ"/>
        </w:rPr>
        <w:t>дәрігер-</w:t>
      </w:r>
      <w:r w:rsidRPr="00EE487F">
        <w:rPr>
          <w:sz w:val="28"/>
          <w:szCs w:val="28"/>
          <w:lang w:val="kk-KZ"/>
        </w:rPr>
        <w:t xml:space="preserve"> доктор, торғай- воробей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4500"/>
        <w:gridCol w:w="2880"/>
      </w:tblGrid>
      <w:tr w:rsidR="00EE487F" w:rsidRPr="006346E3" w:rsidTr="00190770">
        <w:trPr>
          <w:trHeight w:val="825"/>
        </w:trPr>
        <w:tc>
          <w:tcPr>
            <w:tcW w:w="2520" w:type="dxa"/>
          </w:tcPr>
          <w:p w:rsidR="00EE487F" w:rsidRPr="006346E3" w:rsidRDefault="00EE487F" w:rsidP="00190770">
            <w:pPr>
              <w:rPr>
                <w:b/>
                <w:sz w:val="28"/>
                <w:szCs w:val="28"/>
                <w:lang w:val="kk-KZ"/>
              </w:rPr>
            </w:pPr>
            <w:r w:rsidRPr="006346E3">
              <w:rPr>
                <w:b/>
                <w:sz w:val="28"/>
                <w:szCs w:val="28"/>
                <w:lang w:val="kk-KZ"/>
              </w:rPr>
              <w:t>Іс-әрекет кезендері</w:t>
            </w:r>
          </w:p>
          <w:p w:rsidR="00EE487F" w:rsidRPr="006346E3" w:rsidRDefault="00EE487F" w:rsidP="00190770">
            <w:pPr>
              <w:rPr>
                <w:b/>
                <w:sz w:val="28"/>
                <w:szCs w:val="28"/>
                <w:lang w:val="kk-KZ"/>
              </w:rPr>
            </w:pPr>
            <w:r w:rsidRPr="006346E3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4500" w:type="dxa"/>
          </w:tcPr>
          <w:p w:rsidR="00EE487F" w:rsidRPr="006346E3" w:rsidRDefault="00EE487F" w:rsidP="00190770">
            <w:pPr>
              <w:rPr>
                <w:b/>
                <w:sz w:val="28"/>
                <w:szCs w:val="28"/>
                <w:lang w:val="kk-KZ"/>
              </w:rPr>
            </w:pPr>
            <w:r w:rsidRPr="006346E3">
              <w:rPr>
                <w:b/>
                <w:sz w:val="28"/>
                <w:szCs w:val="28"/>
                <w:lang w:val="kk-KZ"/>
              </w:rPr>
              <w:t>Тәрбиеші әрекеті</w:t>
            </w:r>
          </w:p>
          <w:p w:rsidR="00EE487F" w:rsidRPr="006346E3" w:rsidRDefault="00EE487F" w:rsidP="00190770">
            <w:pPr>
              <w:rPr>
                <w:b/>
                <w:sz w:val="28"/>
                <w:szCs w:val="28"/>
                <w:lang w:val="kk-KZ"/>
              </w:rPr>
            </w:pPr>
            <w:r w:rsidRPr="006346E3">
              <w:rPr>
                <w:b/>
                <w:sz w:val="28"/>
                <w:szCs w:val="28"/>
                <w:lang w:val="kk-KZ"/>
              </w:rPr>
              <w:t>Деятельность воспитателя</w:t>
            </w:r>
          </w:p>
        </w:tc>
        <w:tc>
          <w:tcPr>
            <w:tcW w:w="2880" w:type="dxa"/>
          </w:tcPr>
          <w:p w:rsidR="00EE487F" w:rsidRPr="006346E3" w:rsidRDefault="00EE487F" w:rsidP="00190770">
            <w:pPr>
              <w:rPr>
                <w:b/>
                <w:sz w:val="28"/>
                <w:szCs w:val="28"/>
                <w:lang w:val="kk-KZ"/>
              </w:rPr>
            </w:pPr>
            <w:r w:rsidRPr="006346E3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EE487F" w:rsidRPr="006346E3" w:rsidRDefault="00EE487F" w:rsidP="00190770">
            <w:pPr>
              <w:rPr>
                <w:b/>
                <w:sz w:val="28"/>
                <w:szCs w:val="28"/>
              </w:rPr>
            </w:pPr>
            <w:r w:rsidRPr="006346E3">
              <w:rPr>
                <w:b/>
                <w:sz w:val="28"/>
                <w:szCs w:val="28"/>
                <w:lang w:val="kk-KZ"/>
              </w:rPr>
              <w:t>Деятельность детей</w:t>
            </w:r>
          </w:p>
        </w:tc>
      </w:tr>
      <w:tr w:rsidR="00EE487F" w:rsidRPr="006346E3" w:rsidTr="00190770">
        <w:trPr>
          <w:trHeight w:val="1459"/>
        </w:trPr>
        <w:tc>
          <w:tcPr>
            <w:tcW w:w="2520" w:type="dxa"/>
          </w:tcPr>
          <w:p w:rsidR="00EE487F" w:rsidRPr="006346E3" w:rsidRDefault="00EE487F" w:rsidP="00190770">
            <w:pPr>
              <w:rPr>
                <w:b/>
                <w:sz w:val="28"/>
                <w:szCs w:val="28"/>
                <w:lang w:val="kk-KZ"/>
              </w:rPr>
            </w:pPr>
            <w:r w:rsidRPr="006346E3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EE487F" w:rsidRPr="006346E3" w:rsidRDefault="00EE487F" w:rsidP="00190770">
            <w:pPr>
              <w:rPr>
                <w:b/>
                <w:sz w:val="28"/>
                <w:szCs w:val="28"/>
                <w:lang w:val="kk-KZ"/>
              </w:rPr>
            </w:pPr>
          </w:p>
          <w:p w:rsidR="00EE487F" w:rsidRPr="006346E3" w:rsidRDefault="00EE487F" w:rsidP="00190770">
            <w:pPr>
              <w:rPr>
                <w:b/>
                <w:sz w:val="28"/>
                <w:szCs w:val="28"/>
                <w:lang w:val="kk-KZ"/>
              </w:rPr>
            </w:pPr>
            <w:r w:rsidRPr="006346E3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4500" w:type="dxa"/>
          </w:tcPr>
          <w:p w:rsidR="00EE487F" w:rsidRPr="00F10ABE" w:rsidRDefault="00EE487F" w:rsidP="00190770">
            <w:pPr>
              <w:pStyle w:val="a3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Georgia" w:hAnsi="Georgia"/>
                <w:color w:val="000000"/>
              </w:rPr>
            </w:pPr>
            <w:r w:rsidRPr="00F10ABE">
              <w:rPr>
                <w:rFonts w:ascii="Georgia" w:hAnsi="Georgia"/>
                <w:b/>
                <w:bCs/>
                <w:color w:val="000000"/>
              </w:rPr>
              <w:t>Организация начала занятия.</w:t>
            </w:r>
          </w:p>
          <w:p w:rsidR="00EE487F" w:rsidRPr="00F10ABE" w:rsidRDefault="00EE487F" w:rsidP="00EE487F">
            <w:r w:rsidRPr="00F10ABE">
              <w:rPr>
                <w:lang w:val="kk-KZ"/>
              </w:rPr>
              <w:t>Круг радости</w:t>
            </w:r>
            <w:r w:rsidRPr="00F10ABE">
              <w:t xml:space="preserve">: </w:t>
            </w:r>
          </w:p>
          <w:p w:rsidR="00EE487F" w:rsidRPr="00F10ABE" w:rsidRDefault="00EE487F" w:rsidP="00EE487F">
            <w:r w:rsidRPr="00F10ABE">
              <w:t>-Пусть наша добрая улыбка</w:t>
            </w:r>
          </w:p>
          <w:p w:rsidR="00EE487F" w:rsidRPr="00F10ABE" w:rsidRDefault="00EE487F" w:rsidP="00EE487F">
            <w:r w:rsidRPr="00F10ABE">
              <w:t>Согреет всех своим теплом,</w:t>
            </w:r>
          </w:p>
          <w:p w:rsidR="00EE487F" w:rsidRPr="00F10ABE" w:rsidRDefault="00EE487F" w:rsidP="00EE487F">
            <w:r w:rsidRPr="00F10ABE">
              <w:t>Напомнит нам</w:t>
            </w:r>
            <w:proofErr w:type="gramStart"/>
            <w:r w:rsidRPr="00F10ABE">
              <w:t xml:space="preserve"> ,</w:t>
            </w:r>
            <w:proofErr w:type="gramEnd"/>
            <w:r w:rsidRPr="00F10ABE">
              <w:t xml:space="preserve"> как важно в жизни,</w:t>
            </w:r>
          </w:p>
          <w:p w:rsidR="00EE487F" w:rsidRPr="00F10ABE" w:rsidRDefault="00EE487F" w:rsidP="00EE487F">
            <w:r w:rsidRPr="00F10ABE">
              <w:t>Делиться счастьем и добром!</w:t>
            </w:r>
          </w:p>
        </w:tc>
        <w:tc>
          <w:tcPr>
            <w:tcW w:w="2880" w:type="dxa"/>
          </w:tcPr>
          <w:p w:rsidR="00EE487F" w:rsidRPr="006346E3" w:rsidRDefault="00EE487F" w:rsidP="00190770"/>
          <w:p w:rsidR="00EE487F" w:rsidRDefault="00EE487F" w:rsidP="00190770"/>
          <w:p w:rsidR="00EE487F" w:rsidRPr="006346E3" w:rsidRDefault="00EE487F" w:rsidP="00EE487F">
            <w:r w:rsidRPr="006346E3">
              <w:t xml:space="preserve"> </w:t>
            </w:r>
            <w:r w:rsidR="00005528">
              <w:t>Произносят слова</w:t>
            </w:r>
          </w:p>
        </w:tc>
      </w:tr>
      <w:tr w:rsidR="00EE487F" w:rsidRPr="006346E3" w:rsidTr="00190770">
        <w:trPr>
          <w:trHeight w:val="891"/>
        </w:trPr>
        <w:tc>
          <w:tcPr>
            <w:tcW w:w="2520" w:type="dxa"/>
          </w:tcPr>
          <w:p w:rsidR="00EE487F" w:rsidRPr="006346E3" w:rsidRDefault="00EE487F" w:rsidP="00190770">
            <w:pPr>
              <w:rPr>
                <w:b/>
                <w:sz w:val="28"/>
                <w:szCs w:val="28"/>
                <w:lang w:val="kk-KZ"/>
              </w:rPr>
            </w:pPr>
            <w:r w:rsidRPr="006346E3">
              <w:rPr>
                <w:b/>
                <w:sz w:val="28"/>
                <w:szCs w:val="28"/>
                <w:lang w:val="kk-KZ"/>
              </w:rPr>
              <w:t>Ұйымдастыру –іздестіру</w:t>
            </w:r>
          </w:p>
          <w:p w:rsidR="00EE487F" w:rsidRPr="006346E3" w:rsidRDefault="00EE487F" w:rsidP="00190770">
            <w:pPr>
              <w:rPr>
                <w:b/>
                <w:sz w:val="28"/>
                <w:szCs w:val="28"/>
                <w:lang w:val="kk-KZ"/>
              </w:rPr>
            </w:pPr>
          </w:p>
          <w:p w:rsidR="00EE487F" w:rsidRPr="006346E3" w:rsidRDefault="00EE487F" w:rsidP="00190770">
            <w:pPr>
              <w:rPr>
                <w:b/>
                <w:sz w:val="28"/>
                <w:szCs w:val="28"/>
                <w:lang w:val="kk-KZ"/>
              </w:rPr>
            </w:pPr>
          </w:p>
          <w:p w:rsidR="00EE487F" w:rsidRPr="006346E3" w:rsidRDefault="00EE487F" w:rsidP="00190770">
            <w:pPr>
              <w:rPr>
                <w:b/>
                <w:sz w:val="28"/>
                <w:szCs w:val="28"/>
                <w:lang w:val="kk-KZ"/>
              </w:rPr>
            </w:pPr>
            <w:r w:rsidRPr="006346E3">
              <w:rPr>
                <w:b/>
                <w:sz w:val="28"/>
                <w:szCs w:val="28"/>
                <w:lang w:val="kk-KZ"/>
              </w:rPr>
              <w:t>Организационно -поисковый</w:t>
            </w:r>
          </w:p>
        </w:tc>
        <w:tc>
          <w:tcPr>
            <w:tcW w:w="4500" w:type="dxa"/>
          </w:tcPr>
          <w:p w:rsidR="00EE487F" w:rsidRPr="00F10ABE" w:rsidRDefault="00005528" w:rsidP="0000552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</w:rPr>
            </w:pPr>
            <w:r w:rsidRPr="00F10ABE">
              <w:rPr>
                <w:b/>
                <w:sz w:val="28"/>
              </w:rPr>
              <w:t>Беседа.</w:t>
            </w:r>
          </w:p>
          <w:p w:rsidR="009A3C99" w:rsidRPr="00F10ABE" w:rsidRDefault="009A3C99" w:rsidP="009A3C99">
            <w:pPr>
              <w:autoSpaceDE w:val="0"/>
              <w:autoSpaceDN w:val="0"/>
              <w:adjustRightInd w:val="0"/>
            </w:pPr>
            <w:r w:rsidRPr="00F10ABE">
              <w:t>-Ребята вы любите слушать сказки?</w:t>
            </w:r>
          </w:p>
          <w:p w:rsidR="00005528" w:rsidRPr="00F10ABE" w:rsidRDefault="009A3C99" w:rsidP="00005528">
            <w:pPr>
              <w:autoSpaceDE w:val="0"/>
              <w:autoSpaceDN w:val="0"/>
              <w:adjustRightInd w:val="0"/>
            </w:pPr>
            <w:r w:rsidRPr="00F10ABE">
              <w:t>-Какие сказки вы знаете?</w:t>
            </w:r>
          </w:p>
          <w:p w:rsidR="009A3C99" w:rsidRPr="00F10ABE" w:rsidRDefault="009A3C99" w:rsidP="00005528">
            <w:pPr>
              <w:autoSpaceDE w:val="0"/>
              <w:autoSpaceDN w:val="0"/>
              <w:adjustRightInd w:val="0"/>
            </w:pPr>
            <w:r w:rsidRPr="00F10ABE">
              <w:t>-Сегодня мы познакомимся с новым произведением К.И. Чуковского, а вот с каким вам предстоит узнать самим.</w:t>
            </w:r>
          </w:p>
          <w:p w:rsidR="009A3C99" w:rsidRPr="00F10ABE" w:rsidRDefault="009A3C99" w:rsidP="00005528">
            <w:pPr>
              <w:autoSpaceDE w:val="0"/>
              <w:autoSpaceDN w:val="0"/>
              <w:adjustRightInd w:val="0"/>
            </w:pPr>
            <w:r w:rsidRPr="00F10ABE">
              <w:t>- У меня есть карта, по которой вы должны найти сказку.</w:t>
            </w:r>
          </w:p>
          <w:p w:rsidR="009A3C99" w:rsidRPr="00F10ABE" w:rsidRDefault="009A3C99" w:rsidP="00005528">
            <w:pPr>
              <w:autoSpaceDE w:val="0"/>
              <w:autoSpaceDN w:val="0"/>
              <w:adjustRightInd w:val="0"/>
            </w:pPr>
            <w:r w:rsidRPr="00F10ABE">
              <w:t>-По дорожке дети шли,</w:t>
            </w:r>
          </w:p>
          <w:p w:rsidR="009A3C99" w:rsidRPr="00F10ABE" w:rsidRDefault="009A3C99" w:rsidP="00005528">
            <w:pPr>
              <w:autoSpaceDE w:val="0"/>
              <w:autoSpaceDN w:val="0"/>
              <w:adjustRightInd w:val="0"/>
            </w:pPr>
            <w:r w:rsidRPr="00F10ABE">
              <w:t>Ой, мешок в пути нашли.</w:t>
            </w:r>
          </w:p>
          <w:p w:rsidR="009A3C99" w:rsidRPr="00F10ABE" w:rsidRDefault="009A3C99" w:rsidP="00005528">
            <w:pPr>
              <w:autoSpaceDE w:val="0"/>
              <w:autoSpaceDN w:val="0"/>
              <w:adjustRightInd w:val="0"/>
            </w:pPr>
            <w:r w:rsidRPr="00F10ABE">
              <w:t>А мешок- то не простой,</w:t>
            </w:r>
          </w:p>
          <w:p w:rsidR="00607275" w:rsidRPr="00F10ABE" w:rsidRDefault="00607275" w:rsidP="00005528">
            <w:pPr>
              <w:autoSpaceDE w:val="0"/>
              <w:autoSpaceDN w:val="0"/>
              <w:adjustRightInd w:val="0"/>
            </w:pPr>
            <w:r w:rsidRPr="00F10ABE">
              <w:t>Он волшебный, вот какой!</w:t>
            </w:r>
          </w:p>
          <w:p w:rsidR="00607275" w:rsidRPr="00F10ABE" w:rsidRDefault="00607275" w:rsidP="00005528">
            <w:pPr>
              <w:autoSpaceDE w:val="0"/>
              <w:autoSpaceDN w:val="0"/>
              <w:adjustRightInd w:val="0"/>
            </w:pPr>
          </w:p>
          <w:p w:rsidR="00607275" w:rsidRPr="00F10ABE" w:rsidRDefault="00607275" w:rsidP="00005528">
            <w:pPr>
              <w:autoSpaceDE w:val="0"/>
              <w:autoSpaceDN w:val="0"/>
              <w:adjustRightInd w:val="0"/>
            </w:pPr>
            <w:r w:rsidRPr="00F10ABE">
              <w:t xml:space="preserve">- с интересной, новой сказкой </w:t>
            </w:r>
          </w:p>
          <w:p w:rsidR="00607275" w:rsidRPr="00F10ABE" w:rsidRDefault="00607275" w:rsidP="00005528">
            <w:pPr>
              <w:autoSpaceDE w:val="0"/>
              <w:autoSpaceDN w:val="0"/>
              <w:adjustRightInd w:val="0"/>
            </w:pPr>
            <w:r w:rsidRPr="00F10ABE">
              <w:t>Познакомлю вас сейчас</w:t>
            </w:r>
          </w:p>
          <w:p w:rsidR="00607275" w:rsidRPr="00F10ABE" w:rsidRDefault="00607275" w:rsidP="00005528">
            <w:pPr>
              <w:autoSpaceDE w:val="0"/>
              <w:autoSpaceDN w:val="0"/>
              <w:adjustRightInd w:val="0"/>
            </w:pPr>
            <w:r w:rsidRPr="00F10ABE">
              <w:t xml:space="preserve">Все в ней есть: печаль и радость, </w:t>
            </w:r>
          </w:p>
          <w:p w:rsidR="00607275" w:rsidRPr="00F10ABE" w:rsidRDefault="00607275" w:rsidP="00005528">
            <w:pPr>
              <w:autoSpaceDE w:val="0"/>
              <w:autoSpaceDN w:val="0"/>
              <w:adjustRightInd w:val="0"/>
            </w:pPr>
            <w:r w:rsidRPr="00F10ABE">
              <w:t>Зло, коварство, доброта</w:t>
            </w:r>
          </w:p>
          <w:p w:rsidR="00607275" w:rsidRPr="00F10ABE" w:rsidRDefault="00607275" w:rsidP="00005528">
            <w:pPr>
              <w:autoSpaceDE w:val="0"/>
              <w:autoSpaceDN w:val="0"/>
              <w:adjustRightInd w:val="0"/>
            </w:pPr>
            <w:r w:rsidRPr="00F10ABE">
              <w:t>В этой сказке говорится</w:t>
            </w:r>
          </w:p>
          <w:p w:rsidR="00607275" w:rsidRPr="00F10ABE" w:rsidRDefault="00607275" w:rsidP="00005528">
            <w:pPr>
              <w:autoSpaceDE w:val="0"/>
              <w:autoSpaceDN w:val="0"/>
              <w:adjustRightInd w:val="0"/>
            </w:pPr>
            <w:r w:rsidRPr="00F10ABE">
              <w:t>Про Айболита и воробья.</w:t>
            </w:r>
          </w:p>
          <w:p w:rsidR="00EE487F" w:rsidRPr="00F10ABE" w:rsidRDefault="00EE487F" w:rsidP="00190770">
            <w:pPr>
              <w:autoSpaceDE w:val="0"/>
              <w:autoSpaceDN w:val="0"/>
              <w:adjustRightInd w:val="0"/>
            </w:pPr>
          </w:p>
          <w:p w:rsidR="00607275" w:rsidRPr="00F10ABE" w:rsidRDefault="00607275" w:rsidP="0060727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0ABE">
              <w:rPr>
                <w:b/>
                <w:sz w:val="28"/>
                <w:szCs w:val="28"/>
              </w:rPr>
              <w:lastRenderedPageBreak/>
              <w:t>Чтение сказки</w:t>
            </w:r>
          </w:p>
          <w:p w:rsidR="00607275" w:rsidRPr="00F10ABE" w:rsidRDefault="00607275" w:rsidP="00607275">
            <w:pPr>
              <w:autoSpaceDE w:val="0"/>
              <w:autoSpaceDN w:val="0"/>
              <w:adjustRightInd w:val="0"/>
              <w:ind w:left="142"/>
            </w:pPr>
          </w:p>
          <w:p w:rsidR="00607275" w:rsidRPr="00F10ABE" w:rsidRDefault="00607275" w:rsidP="0060727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</w:rPr>
            </w:pPr>
            <w:r w:rsidRPr="00F10ABE">
              <w:rPr>
                <w:b/>
                <w:sz w:val="28"/>
              </w:rPr>
              <w:t xml:space="preserve">Первичное восприятие </w:t>
            </w:r>
            <w:proofErr w:type="gramStart"/>
            <w:r w:rsidRPr="00F10ABE">
              <w:rPr>
                <w:b/>
                <w:sz w:val="28"/>
              </w:rPr>
              <w:t>прочитанного</w:t>
            </w:r>
            <w:proofErr w:type="gramEnd"/>
          </w:p>
          <w:p w:rsidR="00607275" w:rsidRPr="00F10ABE" w:rsidRDefault="00607275" w:rsidP="00607275">
            <w:pPr>
              <w:autoSpaceDE w:val="0"/>
              <w:autoSpaceDN w:val="0"/>
              <w:adjustRightInd w:val="0"/>
            </w:pPr>
            <w:r w:rsidRPr="00F10ABE">
              <w:t>-вам понравилась сказка?</w:t>
            </w:r>
          </w:p>
          <w:p w:rsidR="00607275" w:rsidRPr="00F10ABE" w:rsidRDefault="00607275" w:rsidP="00607275">
            <w:pPr>
              <w:autoSpaceDE w:val="0"/>
              <w:autoSpaceDN w:val="0"/>
              <w:adjustRightInd w:val="0"/>
            </w:pPr>
            <w:r w:rsidRPr="00F10ABE">
              <w:t>-кто главные герои в этой сказке?</w:t>
            </w:r>
          </w:p>
          <w:p w:rsidR="00607275" w:rsidRPr="00F10ABE" w:rsidRDefault="00607275" w:rsidP="00607275">
            <w:pPr>
              <w:autoSpaceDE w:val="0"/>
              <w:autoSpaceDN w:val="0"/>
              <w:adjustRightInd w:val="0"/>
            </w:pPr>
            <w:r w:rsidRPr="00F10ABE">
              <w:t>-а кто вам понравился?</w:t>
            </w:r>
          </w:p>
          <w:p w:rsidR="00607275" w:rsidRPr="00F10ABE" w:rsidRDefault="00607275" w:rsidP="00607275">
            <w:pPr>
              <w:autoSpaceDE w:val="0"/>
              <w:autoSpaceDN w:val="0"/>
              <w:adjustRightInd w:val="0"/>
            </w:pPr>
            <w:r w:rsidRPr="00F10ABE">
              <w:t>-кто не понравился?</w:t>
            </w:r>
          </w:p>
          <w:p w:rsidR="00607275" w:rsidRPr="00F10ABE" w:rsidRDefault="00607275" w:rsidP="00607275">
            <w:pPr>
              <w:autoSpaceDE w:val="0"/>
              <w:autoSpaceDN w:val="0"/>
              <w:adjustRightInd w:val="0"/>
            </w:pPr>
            <w:r w:rsidRPr="00F10ABE">
              <w:t>-почему?</w:t>
            </w:r>
          </w:p>
          <w:p w:rsidR="00375CD7" w:rsidRPr="00F10ABE" w:rsidRDefault="00375CD7" w:rsidP="00607275">
            <w:pPr>
              <w:autoSpaceDE w:val="0"/>
              <w:autoSpaceDN w:val="0"/>
              <w:adjustRightInd w:val="0"/>
            </w:pPr>
            <w:r w:rsidRPr="00F10ABE">
              <w:t xml:space="preserve">- как вы </w:t>
            </w:r>
            <w:proofErr w:type="spellStart"/>
            <w:r w:rsidRPr="00F10ABE">
              <w:t>понимаететакие</w:t>
            </w:r>
            <w:proofErr w:type="spellEnd"/>
            <w:r w:rsidRPr="00F10ABE">
              <w:t xml:space="preserve"> слова, как чувство жалости, сильнее боли?</w:t>
            </w:r>
          </w:p>
          <w:p w:rsidR="00375CD7" w:rsidRPr="00F10ABE" w:rsidRDefault="00375CD7" w:rsidP="00607275">
            <w:pPr>
              <w:autoSpaceDE w:val="0"/>
              <w:autoSpaceDN w:val="0"/>
              <w:adjustRightInd w:val="0"/>
            </w:pPr>
            <w:r w:rsidRPr="00F10ABE">
              <w:t>- к кому из персонажей можно применить это высказывание?</w:t>
            </w:r>
          </w:p>
          <w:p w:rsidR="00607275" w:rsidRPr="00F10ABE" w:rsidRDefault="00607275" w:rsidP="00607275">
            <w:pPr>
              <w:autoSpaceDE w:val="0"/>
              <w:autoSpaceDN w:val="0"/>
              <w:adjustRightInd w:val="0"/>
            </w:pPr>
          </w:p>
          <w:p w:rsidR="00607275" w:rsidRPr="00F10ABE" w:rsidRDefault="00607275" w:rsidP="0060727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</w:rPr>
            </w:pPr>
            <w:proofErr w:type="spellStart"/>
            <w:r w:rsidRPr="00F10ABE">
              <w:rPr>
                <w:sz w:val="28"/>
              </w:rPr>
              <w:t>Физминутка</w:t>
            </w:r>
            <w:proofErr w:type="spellEnd"/>
            <w:r w:rsidRPr="00F10ABE">
              <w:rPr>
                <w:sz w:val="28"/>
              </w:rPr>
              <w:t>.</w:t>
            </w:r>
          </w:p>
          <w:p w:rsidR="00607275" w:rsidRDefault="00607275" w:rsidP="0060727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</w:rPr>
            </w:pPr>
            <w:r w:rsidRPr="00F10ABE">
              <w:rPr>
                <w:b/>
                <w:sz w:val="28"/>
              </w:rPr>
              <w:t>Повторное чтение с установкой на рассказывание сказки.</w:t>
            </w:r>
          </w:p>
          <w:p w:rsidR="00F10ABE" w:rsidRPr="00F10ABE" w:rsidRDefault="00F10ABE" w:rsidP="00F10ABE">
            <w:pPr>
              <w:pStyle w:val="a3"/>
              <w:autoSpaceDE w:val="0"/>
              <w:autoSpaceDN w:val="0"/>
              <w:adjustRightInd w:val="0"/>
              <w:ind w:left="502"/>
              <w:rPr>
                <w:b/>
                <w:sz w:val="28"/>
              </w:rPr>
            </w:pPr>
          </w:p>
          <w:p w:rsidR="00CF18C3" w:rsidRPr="00F10ABE" w:rsidRDefault="00CF18C3" w:rsidP="0060727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8"/>
              </w:rPr>
            </w:pPr>
            <w:r w:rsidRPr="00F10ABE">
              <w:rPr>
                <w:b/>
                <w:sz w:val="28"/>
              </w:rPr>
              <w:t>Работа над текстом.</w:t>
            </w:r>
          </w:p>
          <w:p w:rsidR="00CF18C3" w:rsidRPr="00F10ABE" w:rsidRDefault="00CF18C3" w:rsidP="00CF18C3">
            <w:pPr>
              <w:autoSpaceDE w:val="0"/>
              <w:autoSpaceDN w:val="0"/>
              <w:adjustRightInd w:val="0"/>
            </w:pPr>
            <w:r w:rsidRPr="00F10ABE">
              <w:t>- Кто из персонажей сильно пострадал и заболел?</w:t>
            </w:r>
          </w:p>
          <w:p w:rsidR="00CF18C3" w:rsidRPr="00F10ABE" w:rsidRDefault="00CF18C3" w:rsidP="00CF18C3">
            <w:pPr>
              <w:autoSpaceDE w:val="0"/>
              <w:autoSpaceDN w:val="0"/>
              <w:adjustRightInd w:val="0"/>
            </w:pPr>
            <w:r w:rsidRPr="00F10ABE">
              <w:t>- какие персонажи вам понравились?</w:t>
            </w:r>
          </w:p>
          <w:p w:rsidR="00CF18C3" w:rsidRPr="00F10ABE" w:rsidRDefault="00CF18C3" w:rsidP="00CF18C3">
            <w:pPr>
              <w:autoSpaceDE w:val="0"/>
              <w:autoSpaceDN w:val="0"/>
              <w:adjustRightInd w:val="0"/>
            </w:pPr>
            <w:r w:rsidRPr="00F10ABE">
              <w:t>-какими словами можно их описать?</w:t>
            </w:r>
          </w:p>
          <w:p w:rsidR="00CF18C3" w:rsidRPr="00F10ABE" w:rsidRDefault="00CF18C3" w:rsidP="00CF18C3">
            <w:pPr>
              <w:autoSpaceDE w:val="0"/>
              <w:autoSpaceDN w:val="0"/>
              <w:adjustRightInd w:val="0"/>
            </w:pPr>
            <w:r w:rsidRPr="00F10ABE">
              <w:t>-что можно сказать о докторе Айболите?</w:t>
            </w:r>
          </w:p>
          <w:p w:rsidR="00CF18C3" w:rsidRPr="00F10ABE" w:rsidRDefault="00CF18C3" w:rsidP="00CF18C3">
            <w:pPr>
              <w:autoSpaceDE w:val="0"/>
              <w:autoSpaceDN w:val="0"/>
              <w:adjustRightInd w:val="0"/>
            </w:pPr>
            <w:r w:rsidRPr="00F10ABE">
              <w:t>- почему он не ел, не спал, без отдыха лечил зверей?</w:t>
            </w:r>
          </w:p>
          <w:p w:rsidR="00375CD7" w:rsidRPr="00F10ABE" w:rsidRDefault="00375CD7" w:rsidP="00CF18C3">
            <w:pPr>
              <w:autoSpaceDE w:val="0"/>
              <w:autoSpaceDN w:val="0"/>
              <w:adjustRightInd w:val="0"/>
            </w:pPr>
            <w:r w:rsidRPr="00F10ABE">
              <w:t>-какие чувства вы испытываете к воробью?</w:t>
            </w:r>
          </w:p>
          <w:p w:rsidR="00375CD7" w:rsidRPr="00F10ABE" w:rsidRDefault="00375CD7" w:rsidP="00CF18C3">
            <w:pPr>
              <w:autoSpaceDE w:val="0"/>
              <w:autoSpaceDN w:val="0"/>
              <w:adjustRightInd w:val="0"/>
            </w:pPr>
            <w:r w:rsidRPr="00F10ABE">
              <w:t>- какие чувства вы испытываете к лягушке, ежу, светлячку и Айболиту?</w:t>
            </w:r>
          </w:p>
          <w:p w:rsidR="00375CD7" w:rsidRPr="00F10ABE" w:rsidRDefault="00375CD7" w:rsidP="00CF18C3">
            <w:pPr>
              <w:autoSpaceDE w:val="0"/>
              <w:autoSpaceDN w:val="0"/>
              <w:adjustRightInd w:val="0"/>
            </w:pPr>
            <w:r w:rsidRPr="00F10ABE">
              <w:t xml:space="preserve">- вы можете сказать о трех </w:t>
            </w:r>
            <w:proofErr w:type="gramStart"/>
            <w:r w:rsidRPr="00F10ABE">
              <w:t>зверятах</w:t>
            </w:r>
            <w:proofErr w:type="gramEnd"/>
            <w:r w:rsidRPr="00F10ABE">
              <w:t>, которые забыли поблагодарить доктора и даже не попрощались с ним?</w:t>
            </w:r>
          </w:p>
          <w:p w:rsidR="00375CD7" w:rsidRPr="00F10ABE" w:rsidRDefault="00375CD7" w:rsidP="00CF18C3">
            <w:pPr>
              <w:autoSpaceDE w:val="0"/>
              <w:autoSpaceDN w:val="0"/>
              <w:adjustRightInd w:val="0"/>
            </w:pPr>
            <w:r w:rsidRPr="00F10ABE">
              <w:t>-вам было легко или трудно слушать это произведение? Почему?</w:t>
            </w:r>
          </w:p>
          <w:p w:rsidR="00375CD7" w:rsidRPr="00F10ABE" w:rsidRDefault="00375CD7" w:rsidP="00CF18C3">
            <w:pPr>
              <w:autoSpaceDE w:val="0"/>
              <w:autoSpaceDN w:val="0"/>
              <w:adjustRightInd w:val="0"/>
            </w:pPr>
            <w:r w:rsidRPr="00F10ABE">
              <w:t>- а как вы бы повели себя</w:t>
            </w:r>
            <w:proofErr w:type="gramStart"/>
            <w:r w:rsidRPr="00F10ABE">
              <w:t xml:space="preserve"> ,</w:t>
            </w:r>
            <w:proofErr w:type="gramEnd"/>
            <w:r w:rsidRPr="00F10ABE">
              <w:t xml:space="preserve"> если бы оказались на месте доктора Айболита?</w:t>
            </w:r>
          </w:p>
          <w:p w:rsidR="00375CD7" w:rsidRPr="00F10ABE" w:rsidRDefault="00375CD7" w:rsidP="00CF18C3">
            <w:pPr>
              <w:autoSpaceDE w:val="0"/>
              <w:autoSpaceDN w:val="0"/>
              <w:adjustRightInd w:val="0"/>
            </w:pPr>
          </w:p>
          <w:p w:rsidR="00375CD7" w:rsidRPr="00F10ABE" w:rsidRDefault="00375CD7" w:rsidP="00CF18C3">
            <w:pPr>
              <w:autoSpaceDE w:val="0"/>
              <w:autoSpaceDN w:val="0"/>
              <w:adjustRightInd w:val="0"/>
              <w:rPr>
                <w:b/>
              </w:rPr>
            </w:pPr>
            <w:r w:rsidRPr="00F10ABE">
              <w:t xml:space="preserve">  </w:t>
            </w:r>
            <w:r w:rsidRPr="00F10ABE">
              <w:rPr>
                <w:b/>
                <w:sz w:val="28"/>
              </w:rPr>
              <w:t>8 .  Практическое задание.</w:t>
            </w:r>
          </w:p>
          <w:p w:rsidR="00375CD7" w:rsidRPr="00F10ABE" w:rsidRDefault="00375CD7" w:rsidP="00CF18C3">
            <w:pPr>
              <w:autoSpaceDE w:val="0"/>
              <w:autoSpaceDN w:val="0"/>
              <w:adjustRightInd w:val="0"/>
            </w:pPr>
            <w:r w:rsidRPr="00F10ABE">
              <w:t>- Ребята, я буду зачитывать отрывки из сказки, а вы с помощью изображения грусти, радости, боли покажите настроение лягушки, ежа, воробья.</w:t>
            </w:r>
          </w:p>
          <w:p w:rsidR="00CF18C3" w:rsidRPr="00F10ABE" w:rsidRDefault="00CF18C3" w:rsidP="00CF18C3">
            <w:pPr>
              <w:autoSpaceDE w:val="0"/>
              <w:autoSpaceDN w:val="0"/>
              <w:adjustRightInd w:val="0"/>
            </w:pPr>
          </w:p>
          <w:p w:rsidR="00607275" w:rsidRPr="00F10ABE" w:rsidRDefault="00F10ABE" w:rsidP="00F10ABE">
            <w:pPr>
              <w:autoSpaceDE w:val="0"/>
              <w:autoSpaceDN w:val="0"/>
              <w:adjustRightInd w:val="0"/>
              <w:ind w:left="142"/>
              <w:rPr>
                <w:b/>
              </w:rPr>
            </w:pPr>
            <w:r w:rsidRPr="00F10ABE">
              <w:rPr>
                <w:b/>
                <w:sz w:val="28"/>
              </w:rPr>
              <w:t>9.Рассказывание сказки детьми.</w:t>
            </w:r>
          </w:p>
        </w:tc>
        <w:tc>
          <w:tcPr>
            <w:tcW w:w="2880" w:type="dxa"/>
          </w:tcPr>
          <w:p w:rsidR="00EE487F" w:rsidRPr="006346E3" w:rsidRDefault="00EE487F" w:rsidP="00190770"/>
          <w:p w:rsidR="00EE487F" w:rsidRDefault="009A3C99" w:rsidP="00190770">
            <w:r>
              <w:t>Ответы детей</w:t>
            </w:r>
          </w:p>
          <w:p w:rsidR="009A3C99" w:rsidRDefault="009A3C99" w:rsidP="00190770"/>
          <w:p w:rsidR="009A3C99" w:rsidRDefault="009A3C99" w:rsidP="00190770"/>
          <w:p w:rsidR="009A3C99" w:rsidRDefault="009A3C99" w:rsidP="00190770"/>
          <w:p w:rsidR="009A3C99" w:rsidRDefault="009A3C99" w:rsidP="00190770">
            <w:r>
              <w:t>Проявляют интерес</w:t>
            </w:r>
            <w:r w:rsidR="00607275">
              <w:t>.</w:t>
            </w:r>
          </w:p>
          <w:p w:rsidR="00607275" w:rsidRDefault="00607275" w:rsidP="00190770"/>
          <w:p w:rsidR="00607275" w:rsidRDefault="00607275" w:rsidP="00190770"/>
          <w:p w:rsidR="00607275" w:rsidRDefault="00607275" w:rsidP="00190770"/>
          <w:p w:rsidR="00607275" w:rsidRDefault="00607275" w:rsidP="00190770"/>
          <w:p w:rsidR="00607275" w:rsidRDefault="00607275" w:rsidP="00190770">
            <w:r>
              <w:t>Дети находят книгу со сказкой.</w:t>
            </w:r>
          </w:p>
          <w:p w:rsidR="00607275" w:rsidRDefault="00607275" w:rsidP="00190770"/>
          <w:p w:rsidR="00607275" w:rsidRDefault="00607275" w:rsidP="00190770"/>
          <w:p w:rsidR="00607275" w:rsidRDefault="00607275" w:rsidP="00190770"/>
          <w:p w:rsidR="00607275" w:rsidRDefault="00607275" w:rsidP="00190770"/>
          <w:p w:rsidR="00607275" w:rsidRDefault="00607275" w:rsidP="00190770"/>
          <w:p w:rsidR="00607275" w:rsidRDefault="00607275" w:rsidP="00190770"/>
          <w:p w:rsidR="00607275" w:rsidRDefault="00607275" w:rsidP="00190770"/>
          <w:p w:rsidR="00607275" w:rsidRDefault="00607275" w:rsidP="00190770"/>
          <w:p w:rsidR="00607275" w:rsidRDefault="00607275" w:rsidP="00190770">
            <w:r>
              <w:lastRenderedPageBreak/>
              <w:t>Слушают чтение воспитателя</w:t>
            </w:r>
          </w:p>
          <w:p w:rsidR="00607275" w:rsidRDefault="00607275" w:rsidP="00190770"/>
          <w:p w:rsidR="00607275" w:rsidRDefault="00607275" w:rsidP="00190770">
            <w:r>
              <w:t>Ответы детей</w:t>
            </w:r>
          </w:p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>
            <w:r>
              <w:t>рассуждают</w:t>
            </w:r>
          </w:p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>
            <w:r>
              <w:t>Выполняют физ. Упр.</w:t>
            </w:r>
          </w:p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>
            <w:r>
              <w:t>Ответы детей</w:t>
            </w:r>
          </w:p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>
            <w:r>
              <w:t>Показывают настроение лягушки, ежа, воробья</w:t>
            </w:r>
          </w:p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Default="00F10ABE" w:rsidP="00190770"/>
          <w:p w:rsidR="00F10ABE" w:rsidRPr="006346E3" w:rsidRDefault="00F10ABE" w:rsidP="00190770">
            <w:r>
              <w:t>пересказывают</w:t>
            </w:r>
          </w:p>
        </w:tc>
      </w:tr>
      <w:tr w:rsidR="00EE487F" w:rsidRPr="006346E3" w:rsidTr="00190770">
        <w:trPr>
          <w:trHeight w:val="1042"/>
        </w:trPr>
        <w:tc>
          <w:tcPr>
            <w:tcW w:w="2520" w:type="dxa"/>
          </w:tcPr>
          <w:p w:rsidR="00EE487F" w:rsidRPr="006346E3" w:rsidRDefault="00EE487F" w:rsidP="00190770">
            <w:pPr>
              <w:rPr>
                <w:b/>
                <w:sz w:val="28"/>
                <w:szCs w:val="28"/>
                <w:lang w:val="kk-KZ"/>
              </w:rPr>
            </w:pPr>
            <w:r w:rsidRPr="006346E3">
              <w:rPr>
                <w:b/>
                <w:sz w:val="28"/>
                <w:szCs w:val="28"/>
                <w:lang w:val="kk-KZ"/>
              </w:rPr>
              <w:lastRenderedPageBreak/>
              <w:t>Рефлексивті –түзетушілік</w:t>
            </w:r>
          </w:p>
          <w:p w:rsidR="00EE487F" w:rsidRPr="006346E3" w:rsidRDefault="00EE487F" w:rsidP="00190770">
            <w:pPr>
              <w:rPr>
                <w:b/>
                <w:sz w:val="28"/>
                <w:szCs w:val="28"/>
              </w:rPr>
            </w:pPr>
            <w:r w:rsidRPr="006346E3">
              <w:rPr>
                <w:b/>
                <w:sz w:val="28"/>
                <w:szCs w:val="28"/>
                <w:lang w:val="kk-KZ"/>
              </w:rPr>
              <w:t>Рефлективно -корригирующий</w:t>
            </w:r>
          </w:p>
        </w:tc>
        <w:tc>
          <w:tcPr>
            <w:tcW w:w="4500" w:type="dxa"/>
          </w:tcPr>
          <w:p w:rsidR="00EE487F" w:rsidRPr="00F10ABE" w:rsidRDefault="00F10ABE" w:rsidP="00375CD7">
            <w:pPr>
              <w:spacing w:line="240" w:lineRule="atLeast"/>
              <w:ind w:left="142"/>
              <w:textAlignment w:val="baseline"/>
              <w:rPr>
                <w:rFonts w:ascii="Georgia" w:hAnsi="Georgia"/>
                <w:b/>
                <w:color w:val="000000"/>
                <w:sz w:val="28"/>
              </w:rPr>
            </w:pPr>
            <w:bookmarkStart w:id="0" w:name="_GoBack"/>
            <w:r w:rsidRPr="00F10ABE">
              <w:rPr>
                <w:rFonts w:ascii="Georgia" w:hAnsi="Georgia"/>
                <w:b/>
                <w:color w:val="000000"/>
                <w:sz w:val="28"/>
              </w:rPr>
              <w:t>10.</w:t>
            </w:r>
            <w:r w:rsidR="00375CD7" w:rsidRPr="00F10ABE">
              <w:rPr>
                <w:rFonts w:ascii="Georgia" w:hAnsi="Georgia"/>
                <w:b/>
                <w:color w:val="000000"/>
                <w:sz w:val="28"/>
              </w:rPr>
              <w:t>.Итог занятия:</w:t>
            </w:r>
          </w:p>
          <w:bookmarkEnd w:id="0"/>
          <w:p w:rsidR="00375CD7" w:rsidRPr="00F10ABE" w:rsidRDefault="00F10ABE" w:rsidP="00375CD7">
            <w:pPr>
              <w:spacing w:line="240" w:lineRule="atLeast"/>
              <w:ind w:left="142"/>
              <w:textAlignment w:val="baseline"/>
              <w:rPr>
                <w:rFonts w:ascii="Georgia" w:hAnsi="Georgia"/>
                <w:color w:val="000000"/>
              </w:rPr>
            </w:pPr>
            <w:r w:rsidRPr="00F10ABE">
              <w:rPr>
                <w:rFonts w:ascii="Georgia" w:hAnsi="Georgia"/>
                <w:color w:val="000000"/>
              </w:rPr>
              <w:t>- друзья помогают воробушку в беде:</w:t>
            </w:r>
          </w:p>
          <w:p w:rsidR="00F10ABE" w:rsidRPr="00F10ABE" w:rsidRDefault="00F10ABE" w:rsidP="00375CD7">
            <w:pPr>
              <w:spacing w:line="240" w:lineRule="atLeast"/>
              <w:ind w:left="142"/>
              <w:textAlignment w:val="baseline"/>
              <w:rPr>
                <w:rFonts w:ascii="Georgia" w:hAnsi="Georgia"/>
                <w:color w:val="000000"/>
              </w:rPr>
            </w:pPr>
            <w:r w:rsidRPr="00F10ABE">
              <w:rPr>
                <w:rFonts w:ascii="Georgia" w:hAnsi="Georgia"/>
                <w:color w:val="000000"/>
              </w:rPr>
              <w:t>Никогда не стоит, дети,</w:t>
            </w:r>
          </w:p>
          <w:p w:rsidR="00F10ABE" w:rsidRPr="00F10ABE" w:rsidRDefault="00F10ABE" w:rsidP="00375CD7">
            <w:pPr>
              <w:spacing w:line="240" w:lineRule="atLeast"/>
              <w:ind w:left="142"/>
              <w:textAlignment w:val="baseline"/>
              <w:rPr>
                <w:rFonts w:ascii="Georgia" w:hAnsi="Georgia"/>
                <w:color w:val="000000"/>
              </w:rPr>
            </w:pPr>
            <w:r w:rsidRPr="00F10ABE">
              <w:rPr>
                <w:rFonts w:ascii="Georgia" w:hAnsi="Georgia"/>
                <w:color w:val="000000"/>
              </w:rPr>
              <w:lastRenderedPageBreak/>
              <w:t>Друга обижать.</w:t>
            </w:r>
          </w:p>
          <w:p w:rsidR="00F10ABE" w:rsidRPr="00F10ABE" w:rsidRDefault="00F10ABE" w:rsidP="00375CD7">
            <w:pPr>
              <w:spacing w:line="240" w:lineRule="atLeast"/>
              <w:ind w:left="142"/>
              <w:textAlignment w:val="baseline"/>
              <w:rPr>
                <w:rFonts w:ascii="Georgia" w:hAnsi="Georgia"/>
                <w:color w:val="000000"/>
              </w:rPr>
            </w:pPr>
            <w:r w:rsidRPr="00F10ABE">
              <w:rPr>
                <w:rFonts w:ascii="Georgia" w:hAnsi="Georgia"/>
                <w:color w:val="000000"/>
              </w:rPr>
              <w:t>Очень трудно жить…</w:t>
            </w:r>
          </w:p>
          <w:p w:rsidR="00F10ABE" w:rsidRPr="00F10ABE" w:rsidRDefault="00F10ABE" w:rsidP="00375CD7">
            <w:pPr>
              <w:spacing w:line="240" w:lineRule="atLeast"/>
              <w:ind w:left="142"/>
              <w:textAlignment w:val="baseline"/>
              <w:rPr>
                <w:rFonts w:ascii="Georgia" w:hAnsi="Georgia"/>
                <w:color w:val="000000"/>
              </w:rPr>
            </w:pPr>
            <w:r w:rsidRPr="00F10ABE">
              <w:rPr>
                <w:rFonts w:ascii="Georgia" w:hAnsi="Georgia"/>
                <w:color w:val="000000"/>
              </w:rPr>
              <w:t>Скажем вместе:</w:t>
            </w:r>
          </w:p>
          <w:p w:rsidR="00F10ABE" w:rsidRPr="00F10ABE" w:rsidRDefault="00F10ABE" w:rsidP="00375CD7">
            <w:pPr>
              <w:spacing w:line="240" w:lineRule="atLeast"/>
              <w:ind w:left="142"/>
              <w:textAlignment w:val="baseline"/>
              <w:rPr>
                <w:rFonts w:ascii="Georgia" w:hAnsi="Georgia"/>
                <w:color w:val="000000"/>
              </w:rPr>
            </w:pPr>
            <w:r w:rsidRPr="00F10ABE">
              <w:rPr>
                <w:rFonts w:ascii="Georgia" w:hAnsi="Georgia"/>
                <w:color w:val="000000"/>
              </w:rPr>
              <w:t>Дружбой надо дорожить!</w:t>
            </w:r>
          </w:p>
          <w:p w:rsidR="00F10ABE" w:rsidRPr="00F10ABE" w:rsidRDefault="00F10ABE" w:rsidP="00375CD7">
            <w:pPr>
              <w:spacing w:line="240" w:lineRule="atLeast"/>
              <w:ind w:left="142"/>
              <w:textAlignment w:val="baseline"/>
              <w:rPr>
                <w:rFonts w:ascii="Georgia" w:hAnsi="Georgia"/>
                <w:color w:val="000000"/>
              </w:rPr>
            </w:pPr>
          </w:p>
          <w:p w:rsidR="00F10ABE" w:rsidRPr="00F10ABE" w:rsidRDefault="00F10ABE" w:rsidP="00375CD7">
            <w:pPr>
              <w:spacing w:line="240" w:lineRule="atLeast"/>
              <w:ind w:left="142"/>
              <w:textAlignment w:val="baseline"/>
              <w:rPr>
                <w:rFonts w:ascii="Georgia" w:hAnsi="Georgia"/>
                <w:color w:val="000000"/>
              </w:rPr>
            </w:pPr>
            <w:r w:rsidRPr="00F10ABE">
              <w:rPr>
                <w:rFonts w:ascii="Georgia" w:hAnsi="Georgia"/>
                <w:color w:val="000000"/>
              </w:rPr>
              <w:t>- вам понравилась сказка К.И Чуковского?</w:t>
            </w:r>
          </w:p>
          <w:p w:rsidR="00EE487F" w:rsidRPr="00F10ABE" w:rsidRDefault="00EE487F" w:rsidP="00F10ABE">
            <w:pPr>
              <w:spacing w:line="240" w:lineRule="atLeast"/>
              <w:ind w:left="142"/>
              <w:textAlignment w:val="baseline"/>
            </w:pPr>
          </w:p>
        </w:tc>
        <w:tc>
          <w:tcPr>
            <w:tcW w:w="2880" w:type="dxa"/>
          </w:tcPr>
          <w:p w:rsidR="00EE487F" w:rsidRPr="006346E3" w:rsidRDefault="00EE487F" w:rsidP="00190770"/>
          <w:p w:rsidR="00EE487F" w:rsidRPr="006346E3" w:rsidRDefault="00EE487F" w:rsidP="00190770"/>
          <w:p w:rsidR="00EE487F" w:rsidRPr="006346E3" w:rsidRDefault="00F10ABE" w:rsidP="00190770">
            <w:r>
              <w:t>Делают вывод вместе с воспитателем</w:t>
            </w:r>
          </w:p>
          <w:p w:rsidR="00EE487F" w:rsidRPr="006346E3" w:rsidRDefault="00EE487F" w:rsidP="00190770"/>
          <w:p w:rsidR="00EE487F" w:rsidRPr="006346E3" w:rsidRDefault="00EE487F" w:rsidP="00190770"/>
          <w:p w:rsidR="00EE487F" w:rsidRPr="006346E3" w:rsidRDefault="00EE487F" w:rsidP="00190770"/>
        </w:tc>
      </w:tr>
    </w:tbl>
    <w:p w:rsidR="00EE487F" w:rsidRPr="006346E3" w:rsidRDefault="00EE487F" w:rsidP="00EE487F">
      <w:pPr>
        <w:jc w:val="center"/>
        <w:rPr>
          <w:b/>
          <w:sz w:val="28"/>
          <w:szCs w:val="28"/>
          <w:lang w:val="kk-KZ"/>
        </w:rPr>
      </w:pPr>
    </w:p>
    <w:p w:rsidR="00EE487F" w:rsidRPr="006346E3" w:rsidRDefault="00EE487F" w:rsidP="00EE487F">
      <w:pPr>
        <w:jc w:val="center"/>
        <w:rPr>
          <w:b/>
          <w:sz w:val="28"/>
          <w:szCs w:val="28"/>
          <w:lang w:val="kk-KZ"/>
        </w:rPr>
      </w:pPr>
      <w:r w:rsidRPr="006346E3">
        <w:rPr>
          <w:b/>
          <w:sz w:val="28"/>
          <w:szCs w:val="28"/>
          <w:lang w:val="kk-KZ"/>
        </w:rPr>
        <w:t>Күтілетін нәтиже. Ожидаемые результаты.</w:t>
      </w:r>
    </w:p>
    <w:p w:rsidR="00EE487F" w:rsidRPr="006346E3" w:rsidRDefault="00EE487F" w:rsidP="00EE487F">
      <w:pPr>
        <w:rPr>
          <w:sz w:val="28"/>
          <w:szCs w:val="28"/>
          <w:lang w:val="kk-KZ"/>
        </w:rPr>
      </w:pPr>
      <w:r w:rsidRPr="006346E3">
        <w:rPr>
          <w:b/>
          <w:sz w:val="28"/>
          <w:szCs w:val="28"/>
          <w:lang w:val="kk-KZ"/>
        </w:rPr>
        <w:t xml:space="preserve">Нені біледі. Знать </w:t>
      </w:r>
      <w:r w:rsidRPr="006346E3">
        <w:rPr>
          <w:sz w:val="28"/>
          <w:szCs w:val="28"/>
          <w:lang w:val="kk-KZ"/>
        </w:rPr>
        <w:t xml:space="preserve">прочитанное произведение. </w:t>
      </w:r>
    </w:p>
    <w:p w:rsidR="00EE487F" w:rsidRPr="006346E3" w:rsidRDefault="00EE487F" w:rsidP="00EE487F">
      <w:pPr>
        <w:spacing w:line="24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 w:rsidRPr="006346E3">
        <w:rPr>
          <w:b/>
          <w:sz w:val="28"/>
          <w:szCs w:val="28"/>
          <w:lang w:val="kk-KZ"/>
        </w:rPr>
        <w:t>Қандай түсініктерді игерді. Иметь</w:t>
      </w:r>
      <w:r w:rsidRPr="006346E3">
        <w:rPr>
          <w:sz w:val="28"/>
          <w:szCs w:val="28"/>
          <w:lang w:val="kk-KZ"/>
        </w:rPr>
        <w:t xml:space="preserve"> представление о жанре сказка.</w:t>
      </w:r>
    </w:p>
    <w:p w:rsidR="00EE487F" w:rsidRPr="006346E3" w:rsidRDefault="00EE487F" w:rsidP="00EE487F">
      <w:pPr>
        <w:spacing w:line="240" w:lineRule="atLeast"/>
        <w:textAlignment w:val="baseline"/>
        <w:rPr>
          <w:rFonts w:ascii="Georgia" w:hAnsi="Georgia"/>
          <w:color w:val="000000"/>
          <w:sz w:val="28"/>
          <w:szCs w:val="28"/>
        </w:rPr>
      </w:pPr>
      <w:r w:rsidRPr="006346E3">
        <w:rPr>
          <w:b/>
          <w:sz w:val="28"/>
          <w:szCs w:val="28"/>
          <w:lang w:val="kk-KZ"/>
        </w:rPr>
        <w:t>Меңгерген дағдылары мен іскерліктері.</w:t>
      </w:r>
      <w:r w:rsidRPr="006346E3">
        <w:rPr>
          <w:rFonts w:ascii="Georgia" w:hAnsi="Georgia"/>
          <w:b/>
          <w:color w:val="000000"/>
          <w:sz w:val="28"/>
          <w:szCs w:val="28"/>
        </w:rPr>
        <w:t xml:space="preserve"> Уметь </w:t>
      </w:r>
      <w:r w:rsidRPr="006346E3">
        <w:rPr>
          <w:rFonts w:ascii="Georgia" w:hAnsi="Georgia"/>
          <w:color w:val="000000"/>
          <w:sz w:val="28"/>
          <w:szCs w:val="28"/>
        </w:rPr>
        <w:t>давать мотивированную оценку персонажам, их взаимоотношениям.</w:t>
      </w:r>
    </w:p>
    <w:p w:rsidR="00421B94" w:rsidRDefault="00421B94"/>
    <w:sectPr w:rsidR="0042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D2513"/>
    <w:multiLevelType w:val="hybridMultilevel"/>
    <w:tmpl w:val="36BC3568"/>
    <w:lvl w:ilvl="0" w:tplc="D0B8CD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7F"/>
    <w:rsid w:val="00005528"/>
    <w:rsid w:val="00011FCF"/>
    <w:rsid w:val="00013DAF"/>
    <w:rsid w:val="00017F8E"/>
    <w:rsid w:val="00022EF2"/>
    <w:rsid w:val="00037D1A"/>
    <w:rsid w:val="0004529C"/>
    <w:rsid w:val="000567E5"/>
    <w:rsid w:val="00056EE6"/>
    <w:rsid w:val="000A0BA6"/>
    <w:rsid w:val="000A196B"/>
    <w:rsid w:val="000A5594"/>
    <w:rsid w:val="000B640B"/>
    <w:rsid w:val="000C010D"/>
    <w:rsid w:val="00100FBC"/>
    <w:rsid w:val="00105776"/>
    <w:rsid w:val="0010757C"/>
    <w:rsid w:val="00113CAA"/>
    <w:rsid w:val="0014544E"/>
    <w:rsid w:val="0015786D"/>
    <w:rsid w:val="001629C4"/>
    <w:rsid w:val="0017078A"/>
    <w:rsid w:val="001942CF"/>
    <w:rsid w:val="001B1A84"/>
    <w:rsid w:val="001B21C5"/>
    <w:rsid w:val="001C1A54"/>
    <w:rsid w:val="001D7E7E"/>
    <w:rsid w:val="001E1935"/>
    <w:rsid w:val="001E6732"/>
    <w:rsid w:val="001F44C3"/>
    <w:rsid w:val="001F5B49"/>
    <w:rsid w:val="002107F2"/>
    <w:rsid w:val="0023111A"/>
    <w:rsid w:val="002318E9"/>
    <w:rsid w:val="002321E8"/>
    <w:rsid w:val="00235C1B"/>
    <w:rsid w:val="00245DDA"/>
    <w:rsid w:val="002544A1"/>
    <w:rsid w:val="00260229"/>
    <w:rsid w:val="00267E63"/>
    <w:rsid w:val="00277716"/>
    <w:rsid w:val="002A4167"/>
    <w:rsid w:val="002B14F6"/>
    <w:rsid w:val="002B2BD1"/>
    <w:rsid w:val="002E45D4"/>
    <w:rsid w:val="002F3D40"/>
    <w:rsid w:val="003117D3"/>
    <w:rsid w:val="003328DC"/>
    <w:rsid w:val="00343A63"/>
    <w:rsid w:val="00375CD7"/>
    <w:rsid w:val="00385863"/>
    <w:rsid w:val="003A561F"/>
    <w:rsid w:val="003C01BE"/>
    <w:rsid w:val="003D76E9"/>
    <w:rsid w:val="003E4DB7"/>
    <w:rsid w:val="003F6FDB"/>
    <w:rsid w:val="00403D01"/>
    <w:rsid w:val="00421B94"/>
    <w:rsid w:val="00422E4A"/>
    <w:rsid w:val="00433DDA"/>
    <w:rsid w:val="00454D46"/>
    <w:rsid w:val="004A10C5"/>
    <w:rsid w:val="004E1072"/>
    <w:rsid w:val="004E3A8E"/>
    <w:rsid w:val="0050043B"/>
    <w:rsid w:val="005137A0"/>
    <w:rsid w:val="005147E0"/>
    <w:rsid w:val="00525771"/>
    <w:rsid w:val="00532CEF"/>
    <w:rsid w:val="00583D4E"/>
    <w:rsid w:val="00592CDC"/>
    <w:rsid w:val="005B2993"/>
    <w:rsid w:val="00607275"/>
    <w:rsid w:val="00617166"/>
    <w:rsid w:val="0063478E"/>
    <w:rsid w:val="00637419"/>
    <w:rsid w:val="006407BE"/>
    <w:rsid w:val="00640A89"/>
    <w:rsid w:val="00641F75"/>
    <w:rsid w:val="0067669D"/>
    <w:rsid w:val="00676F99"/>
    <w:rsid w:val="006811FA"/>
    <w:rsid w:val="00687209"/>
    <w:rsid w:val="006C3037"/>
    <w:rsid w:val="006C46D4"/>
    <w:rsid w:val="006D6529"/>
    <w:rsid w:val="006E08DD"/>
    <w:rsid w:val="006E104B"/>
    <w:rsid w:val="006E1990"/>
    <w:rsid w:val="00701F55"/>
    <w:rsid w:val="007121AB"/>
    <w:rsid w:val="007235F1"/>
    <w:rsid w:val="007349D1"/>
    <w:rsid w:val="007950E9"/>
    <w:rsid w:val="007C3CD2"/>
    <w:rsid w:val="007D1F0E"/>
    <w:rsid w:val="007D5CAD"/>
    <w:rsid w:val="00814CE4"/>
    <w:rsid w:val="008260CE"/>
    <w:rsid w:val="00830D5D"/>
    <w:rsid w:val="008421D3"/>
    <w:rsid w:val="00843D85"/>
    <w:rsid w:val="00847A38"/>
    <w:rsid w:val="00847FE6"/>
    <w:rsid w:val="008544C7"/>
    <w:rsid w:val="00854543"/>
    <w:rsid w:val="00856F42"/>
    <w:rsid w:val="00864AE4"/>
    <w:rsid w:val="00883C4B"/>
    <w:rsid w:val="00892975"/>
    <w:rsid w:val="008A1D43"/>
    <w:rsid w:val="008A4B1D"/>
    <w:rsid w:val="008B1127"/>
    <w:rsid w:val="008B1409"/>
    <w:rsid w:val="008C6322"/>
    <w:rsid w:val="008E15B0"/>
    <w:rsid w:val="008F1307"/>
    <w:rsid w:val="009041DC"/>
    <w:rsid w:val="009268AB"/>
    <w:rsid w:val="00953C02"/>
    <w:rsid w:val="00976149"/>
    <w:rsid w:val="00995D7D"/>
    <w:rsid w:val="0099690E"/>
    <w:rsid w:val="00996AF6"/>
    <w:rsid w:val="009A3C99"/>
    <w:rsid w:val="009D6932"/>
    <w:rsid w:val="009E2AD0"/>
    <w:rsid w:val="009E41AA"/>
    <w:rsid w:val="009F3836"/>
    <w:rsid w:val="009F6312"/>
    <w:rsid w:val="00A27662"/>
    <w:rsid w:val="00A37781"/>
    <w:rsid w:val="00A44A49"/>
    <w:rsid w:val="00A5054E"/>
    <w:rsid w:val="00A53DBC"/>
    <w:rsid w:val="00A659EF"/>
    <w:rsid w:val="00A774AE"/>
    <w:rsid w:val="00A82DD8"/>
    <w:rsid w:val="00AA7E4C"/>
    <w:rsid w:val="00AC2ADF"/>
    <w:rsid w:val="00AC3717"/>
    <w:rsid w:val="00AF1B3A"/>
    <w:rsid w:val="00B22ED1"/>
    <w:rsid w:val="00B24548"/>
    <w:rsid w:val="00B32522"/>
    <w:rsid w:val="00B3778C"/>
    <w:rsid w:val="00B54B5B"/>
    <w:rsid w:val="00B66520"/>
    <w:rsid w:val="00B74AFC"/>
    <w:rsid w:val="00B945E5"/>
    <w:rsid w:val="00BA3161"/>
    <w:rsid w:val="00BA57B4"/>
    <w:rsid w:val="00BB1B15"/>
    <w:rsid w:val="00BB3AC2"/>
    <w:rsid w:val="00BD33BD"/>
    <w:rsid w:val="00BD4AD3"/>
    <w:rsid w:val="00BD6F44"/>
    <w:rsid w:val="00BF4751"/>
    <w:rsid w:val="00C16A7F"/>
    <w:rsid w:val="00C16EE4"/>
    <w:rsid w:val="00C22AC6"/>
    <w:rsid w:val="00C37799"/>
    <w:rsid w:val="00C50D76"/>
    <w:rsid w:val="00C52AA2"/>
    <w:rsid w:val="00C668A9"/>
    <w:rsid w:val="00C961AA"/>
    <w:rsid w:val="00CA44F1"/>
    <w:rsid w:val="00CA7803"/>
    <w:rsid w:val="00CA7C99"/>
    <w:rsid w:val="00CB12B4"/>
    <w:rsid w:val="00CB1E2F"/>
    <w:rsid w:val="00CD1E1E"/>
    <w:rsid w:val="00CD64C0"/>
    <w:rsid w:val="00CD6AE4"/>
    <w:rsid w:val="00CF18C3"/>
    <w:rsid w:val="00D03606"/>
    <w:rsid w:val="00D03C32"/>
    <w:rsid w:val="00D10382"/>
    <w:rsid w:val="00D1378B"/>
    <w:rsid w:val="00D378AB"/>
    <w:rsid w:val="00D6187B"/>
    <w:rsid w:val="00D86850"/>
    <w:rsid w:val="00D94CBA"/>
    <w:rsid w:val="00DF57FB"/>
    <w:rsid w:val="00E20C44"/>
    <w:rsid w:val="00E411BF"/>
    <w:rsid w:val="00E42B4C"/>
    <w:rsid w:val="00E94184"/>
    <w:rsid w:val="00E9609A"/>
    <w:rsid w:val="00EB616F"/>
    <w:rsid w:val="00EC2521"/>
    <w:rsid w:val="00EE487F"/>
    <w:rsid w:val="00EF44EA"/>
    <w:rsid w:val="00F0468A"/>
    <w:rsid w:val="00F10ABE"/>
    <w:rsid w:val="00F16355"/>
    <w:rsid w:val="00F51552"/>
    <w:rsid w:val="00F7168F"/>
    <w:rsid w:val="00F7230B"/>
    <w:rsid w:val="00F730C5"/>
    <w:rsid w:val="00F83051"/>
    <w:rsid w:val="00F97B1B"/>
    <w:rsid w:val="00FA3456"/>
    <w:rsid w:val="00FB30F9"/>
    <w:rsid w:val="00FB4BA0"/>
    <w:rsid w:val="00FB6F27"/>
    <w:rsid w:val="00FC05B9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2015-01-22T14:52:00Z</dcterms:created>
  <dcterms:modified xsi:type="dcterms:W3CDTF">2015-01-22T16:16:00Z</dcterms:modified>
</cp:coreProperties>
</file>