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0F" w:rsidRPr="00E1105C" w:rsidRDefault="003F6595">
      <w:pPr>
        <w:rPr>
          <w:rFonts w:ascii="Times New Roman" w:hAnsi="Times New Roman" w:cs="Times New Roman"/>
          <w:b/>
        </w:rPr>
      </w:pPr>
      <w:r w:rsidRPr="00E1105C">
        <w:rPr>
          <w:rFonts w:ascii="Times New Roman" w:hAnsi="Times New Roman" w:cs="Times New Roman"/>
          <w:b/>
        </w:rPr>
        <w:t>Что такое Лесенка трудового процесса?</w:t>
      </w:r>
    </w:p>
    <w:p w:rsidR="003F6595" w:rsidRPr="00970E5C" w:rsidRDefault="003F6595">
      <w:pPr>
        <w:rPr>
          <w:rFonts w:ascii="Times New Roman" w:hAnsi="Times New Roman" w:cs="Times New Roman"/>
        </w:rPr>
      </w:pPr>
    </w:p>
    <w:p w:rsidR="003F6595" w:rsidRPr="00970E5C" w:rsidRDefault="003F6595">
      <w:pPr>
        <w:rPr>
          <w:rFonts w:ascii="Times New Roman" w:hAnsi="Times New Roman" w:cs="Times New Roman"/>
        </w:rPr>
      </w:pPr>
      <w:r w:rsidRPr="00970E5C">
        <w:rPr>
          <w:rFonts w:ascii="Times New Roman" w:hAnsi="Times New Roman" w:cs="Times New Roman"/>
        </w:rPr>
        <w:t>Это  магнитная  доска с заранее прикрепленными на неё обозначениями  этапов трудового процесса и набор карточек с изображенными на них условными обозначениями</w:t>
      </w:r>
      <w:r w:rsidR="00970E5C" w:rsidRPr="00970E5C">
        <w:rPr>
          <w:rFonts w:ascii="Times New Roman" w:hAnsi="Times New Roman" w:cs="Times New Roman"/>
        </w:rPr>
        <w:t>, которые выстраиваются в определенной последовательности по принципу лесенки.</w:t>
      </w:r>
    </w:p>
    <w:p w:rsidR="00970E5C" w:rsidRPr="00970E5C" w:rsidRDefault="00970E5C">
      <w:pPr>
        <w:rPr>
          <w:rFonts w:ascii="Times New Roman" w:hAnsi="Times New Roman" w:cs="Times New Roman"/>
        </w:rPr>
      </w:pPr>
    </w:p>
    <w:p w:rsidR="00970E5C" w:rsidRDefault="00970E5C">
      <w:pPr>
        <w:rPr>
          <w:rFonts w:ascii="Times New Roman" w:hAnsi="Times New Roman" w:cs="Times New Roman"/>
        </w:rPr>
      </w:pPr>
      <w:r w:rsidRPr="00970E5C">
        <w:rPr>
          <w:rFonts w:ascii="Times New Roman" w:hAnsi="Times New Roman" w:cs="Times New Roman"/>
        </w:rPr>
        <w:t>С помощью данной лесенки ребенок может контролировать последовательность</w:t>
      </w:r>
      <w:r>
        <w:rPr>
          <w:rFonts w:ascii="Times New Roman" w:hAnsi="Times New Roman" w:cs="Times New Roman"/>
        </w:rPr>
        <w:t xml:space="preserve"> трудового процесса, что в итоге приведет к достижению поставленной цели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970E5C" w:rsidRDefault="00970E5C">
      <w:pPr>
        <w:rPr>
          <w:rFonts w:ascii="Times New Roman" w:hAnsi="Times New Roman" w:cs="Times New Roman"/>
        </w:rPr>
      </w:pPr>
    </w:p>
    <w:p w:rsidR="00970E5C" w:rsidRPr="00E1105C" w:rsidRDefault="00970E5C">
      <w:pPr>
        <w:rPr>
          <w:rFonts w:ascii="Times New Roman" w:hAnsi="Times New Roman" w:cs="Times New Roman"/>
          <w:b/>
        </w:rPr>
      </w:pPr>
      <w:r w:rsidRPr="00E1105C">
        <w:rPr>
          <w:rFonts w:ascii="Times New Roman" w:hAnsi="Times New Roman" w:cs="Times New Roman"/>
          <w:b/>
        </w:rPr>
        <w:t>Как  познакомить детей с Лесенкой трудового процесса</w:t>
      </w:r>
    </w:p>
    <w:p w:rsidR="00970E5C" w:rsidRDefault="00970E5C">
      <w:pPr>
        <w:rPr>
          <w:rFonts w:ascii="Times New Roman" w:hAnsi="Times New Roman" w:cs="Times New Roman"/>
        </w:rPr>
      </w:pPr>
    </w:p>
    <w:p w:rsidR="00970E5C" w:rsidRDefault="00970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 следует начинать в свободное непосредственной образовательной деятельности время.</w:t>
      </w:r>
    </w:p>
    <w:p w:rsidR="00970E5C" w:rsidRDefault="00970E5C">
      <w:pPr>
        <w:rPr>
          <w:rFonts w:ascii="Times New Roman" w:hAnsi="Times New Roman" w:cs="Times New Roman"/>
        </w:rPr>
      </w:pPr>
    </w:p>
    <w:p w:rsidR="00970E5C" w:rsidRDefault="00970E5C">
      <w:r w:rsidRPr="00E1105C">
        <w:rPr>
          <w:rFonts w:ascii="Times New Roman" w:hAnsi="Times New Roman" w:cs="Times New Roman"/>
          <w:b/>
        </w:rPr>
        <w:t>1-ый вариант.</w:t>
      </w:r>
      <w:r>
        <w:rPr>
          <w:rFonts w:ascii="Times New Roman" w:hAnsi="Times New Roman" w:cs="Times New Roman"/>
        </w:rPr>
        <w:t xml:space="preserve"> </w:t>
      </w:r>
      <w:r w:rsidR="006163CC">
        <w:rPr>
          <w:rFonts w:ascii="Times New Roman" w:hAnsi="Times New Roman" w:cs="Times New Roman"/>
        </w:rPr>
        <w:t xml:space="preserve">Использование игровой мотивации, например, ввести персонаж </w:t>
      </w:r>
      <w:r>
        <w:rPr>
          <w:rFonts w:ascii="Times New Roman" w:hAnsi="Times New Roman" w:cs="Times New Roman"/>
        </w:rPr>
        <w:t xml:space="preserve"> </w:t>
      </w:r>
      <w:r>
        <w:t xml:space="preserve"> </w:t>
      </w:r>
      <w:r w:rsidR="006163CC">
        <w:t>Незнайку, который поможет детям познакомиться с лесенкой.</w:t>
      </w:r>
    </w:p>
    <w:p w:rsidR="006163CC" w:rsidRDefault="006163CC"/>
    <w:p w:rsidR="006163CC" w:rsidRDefault="006163CC">
      <w:r w:rsidRPr="00E1105C">
        <w:rPr>
          <w:b/>
        </w:rPr>
        <w:t>2-ой вариант.</w:t>
      </w:r>
      <w:r>
        <w:t xml:space="preserve"> Создание проблемной ситуации, когда дети самостоятельно приходят к выводу о необходимости использования лесенки.</w:t>
      </w:r>
    </w:p>
    <w:p w:rsidR="006163CC" w:rsidRDefault="006163CC"/>
    <w:p w:rsidR="006163CC" w:rsidRPr="00E1105C" w:rsidRDefault="006163CC">
      <w:pPr>
        <w:rPr>
          <w:b/>
        </w:rPr>
      </w:pPr>
      <w:r w:rsidRPr="00E1105C">
        <w:rPr>
          <w:b/>
        </w:rPr>
        <w:t>Введение игрового персонажа</w:t>
      </w:r>
      <w:proofErr w:type="gramStart"/>
      <w:r w:rsidRPr="00E1105C">
        <w:rPr>
          <w:b/>
        </w:rPr>
        <w:t xml:space="preserve"> .</w:t>
      </w:r>
      <w:proofErr w:type="gramEnd"/>
    </w:p>
    <w:p w:rsidR="006163CC" w:rsidRDefault="006163CC">
      <w:r>
        <w:t>Воспитатель вносить куклу Незнайку и беседует с детьми от его имени.</w:t>
      </w:r>
    </w:p>
    <w:p w:rsidR="006163CC" w:rsidRDefault="006163CC">
      <w:r>
        <w:t>Незнайка делится с детьми своими трудностями и просит о помощи</w:t>
      </w:r>
      <w:proofErr w:type="gramStart"/>
      <w:r>
        <w:t xml:space="preserve"> .</w:t>
      </w:r>
      <w:proofErr w:type="gramEnd"/>
    </w:p>
    <w:p w:rsidR="006163CC" w:rsidRDefault="006163CC">
      <w:r>
        <w:t>Например</w:t>
      </w:r>
      <w:proofErr w:type="gramStart"/>
      <w:r>
        <w:t xml:space="preserve"> З</w:t>
      </w:r>
      <w:proofErr w:type="gramEnd"/>
      <w:r>
        <w:t>дравствуйте ребята. Я, так же как и вы хожу в детский сад.</w:t>
      </w:r>
      <w:r w:rsidR="00895827">
        <w:t xml:space="preserve"> </w:t>
      </w:r>
      <w:r>
        <w:t>Однажды в мага</w:t>
      </w:r>
      <w:r w:rsidR="00895827">
        <w:t>зине я увидел красивую открытку, и захотел сделать такую же. Я попросил свою воспитательницу научить меня делать красивые открытки. А она мне дала какие-то карточки и сказала, что с помощью них очень легко и быстро можно смастерить любую открытку. Честно говоря, я ничего не понял. Незнайка показывает детям множество карточек, которые он принес с собой. Воспитатель продолжает: Незнайка, это специальные карточки</w:t>
      </w:r>
      <w:proofErr w:type="gramStart"/>
      <w:r w:rsidR="00895827">
        <w:t xml:space="preserve"> ,</w:t>
      </w:r>
      <w:proofErr w:type="gramEnd"/>
      <w:r w:rsidR="00895827">
        <w:t xml:space="preserve"> которые помогут тебе последовательно изготовить любую открытку. На них схематично изображены действия, которые ты должен выполнить, чтобы добиться результата. И если в процессе работы ты случайно забыл, что нужно делать, ты всегда можешь сам себя проверить, посмотрев на это карточки. Самое главное ты должен помнить, что если ты</w:t>
      </w:r>
      <w:r w:rsidR="00A63E2A">
        <w:t xml:space="preserve"> переступишь,  хотя бы через одну ступеньку, у тебя не получиться задуманная идея.</w:t>
      </w:r>
    </w:p>
    <w:p w:rsidR="00A63E2A" w:rsidRDefault="00A63E2A">
      <w:r>
        <w:t xml:space="preserve">Далее воспитатель объясняет, что обозначает каждая ступенька. После этого необходимо разместить </w:t>
      </w:r>
      <w:proofErr w:type="gramStart"/>
      <w:r>
        <w:t>карточки</w:t>
      </w:r>
      <w:proofErr w:type="gramEnd"/>
      <w:r>
        <w:t xml:space="preserve"> на ступеньках начиная с самой нижней.</w:t>
      </w:r>
    </w:p>
    <w:p w:rsidR="00A63E2A" w:rsidRDefault="00A63E2A">
      <w:r>
        <w:lastRenderedPageBreak/>
        <w:t xml:space="preserve">На столе у Незнайки заранее приготовлен материал. Перед началом работы предложите ему проверить, все ли необходимое есть для осуществления задуманного. И преступить к работе. Не достаточно внимательный Незнайка начнет работу, но в скором времени поймет, что у него не хватает инструментов. Воспитатель останавливает работу и пытается соотнести действия Незнайки с последовательностью карточек на доске. </w:t>
      </w:r>
    </w:p>
    <w:p w:rsidR="00A63E2A" w:rsidRDefault="00A63E2A">
      <w:r>
        <w:t xml:space="preserve">Таким образом, воспитатель </w:t>
      </w:r>
      <w:r w:rsidR="00F249EE">
        <w:t>подводит</w:t>
      </w:r>
      <w:r>
        <w:t xml:space="preserve"> детей к  </w:t>
      </w:r>
      <w:r w:rsidR="00F249EE">
        <w:t>осознанию необходимости использования лесенки трудового процесса, для осуществления задуманного и достижения качественного результата в любой работе.</w:t>
      </w:r>
    </w:p>
    <w:p w:rsidR="00F249EE" w:rsidRDefault="00F249EE"/>
    <w:p w:rsidR="00F249EE" w:rsidRPr="00E1105C" w:rsidRDefault="00F249EE">
      <w:pPr>
        <w:rPr>
          <w:b/>
        </w:rPr>
      </w:pPr>
      <w:r w:rsidRPr="00E1105C">
        <w:rPr>
          <w:b/>
        </w:rPr>
        <w:t>Создание проблемной ситуации.</w:t>
      </w:r>
    </w:p>
    <w:p w:rsidR="00F249EE" w:rsidRDefault="00F249EE">
      <w:r>
        <w:t>Для начала необходимо познакомить детей с</w:t>
      </w:r>
      <w:r w:rsidR="00E1105C">
        <w:t xml:space="preserve"> </w:t>
      </w:r>
      <w:r>
        <w:t>тем, что они будут делать ( Поздравительную открытку к новому году)</w:t>
      </w:r>
      <w:proofErr w:type="gramStart"/>
      <w:r>
        <w:t>.И</w:t>
      </w:r>
      <w:proofErr w:type="gramEnd"/>
      <w:r>
        <w:t xml:space="preserve"> усадить их за пустые столы, сказав им, чтобы они приступали к работе. У детей возникнет естественный вопрос из чего делать? и как делать? Здесь воспитатель предлагает обратить внимание на магнитную доску, на которую заранее </w:t>
      </w:r>
      <w:proofErr w:type="spellStart"/>
      <w:r>
        <w:t>приклеплены</w:t>
      </w:r>
      <w:proofErr w:type="spellEnd"/>
      <w:r>
        <w:t xml:space="preserve"> графические рисунки, обозначающие этапы работы. Рядом на столике разместить приготовленные карточки с изображением</w:t>
      </w:r>
      <w:r w:rsidR="00A15F52">
        <w:t xml:space="preserve"> разнообразных материалов, инструментов, необходимых для работы. Можно так же разложить и карточки с обозначением последовательности работы, а можно эту последовательности разобрать с детьми и зарисовать их в произвольной форме. Воспитатель ещё раз проговаривает, что дети будут делать, </w:t>
      </w:r>
      <w:proofErr w:type="spellStart"/>
      <w:r w:rsidR="00A15F52">
        <w:t>приклепляет</w:t>
      </w:r>
      <w:proofErr w:type="spellEnd"/>
      <w:r w:rsidR="00A15F52">
        <w:t xml:space="preserve"> первую и пятую карточки и объясняет их значение. Далее воспитатель объясняет значение 2,3,4 ступенек и предлагает детям из оставшихся  карточек выбрать нужные и разместить их на соответствующих ступенях.</w:t>
      </w:r>
    </w:p>
    <w:p w:rsidR="00A15F52" w:rsidRDefault="00A15F52"/>
    <w:p w:rsidR="00A15F52" w:rsidRPr="00E1105C" w:rsidRDefault="00A15F52">
      <w:pPr>
        <w:rPr>
          <w:b/>
        </w:rPr>
      </w:pPr>
      <w:r w:rsidRPr="00E1105C">
        <w:rPr>
          <w:b/>
        </w:rPr>
        <w:t xml:space="preserve">Последующая </w:t>
      </w:r>
      <w:r w:rsidR="002B383B" w:rsidRPr="00E1105C">
        <w:rPr>
          <w:b/>
        </w:rPr>
        <w:t>работа с лесенкой трутового процесса.</w:t>
      </w:r>
    </w:p>
    <w:p w:rsidR="002B383B" w:rsidRPr="00970E5C" w:rsidRDefault="002B383B">
      <w:r>
        <w:t xml:space="preserve">В дальнейшей работе с использованием лесенки трудового процесса перед занятием можно обсудить с детьми, что они будут делать, какие инструменты и материалы им для этого понадобятся. Все выше сказанное воспитателем зарисовывается в произвольном порядке. Но некоторые </w:t>
      </w:r>
      <w:proofErr w:type="gramStart"/>
      <w:r>
        <w:t>карточки</w:t>
      </w:r>
      <w:proofErr w:type="gramEnd"/>
      <w:r>
        <w:t xml:space="preserve"> постоянно используемые в работе могут быть сделаны качественно. </w:t>
      </w:r>
      <w:proofErr w:type="gramStart"/>
      <w:r>
        <w:t>Например</w:t>
      </w:r>
      <w:proofErr w:type="gramEnd"/>
      <w:r>
        <w:t xml:space="preserve"> ножницы, клей, кисточка, бумага и т.д. Это делается для того, чтобы на занятии не тратить время на обсуждение и зарисовку. Единственное, что предлагается детям, это расставить на лесенку уже готовые картинки в правильной последовательности. В процессе работы воспитатель периодически  </w:t>
      </w:r>
      <w:r w:rsidR="00E1105C">
        <w:t>обращает внимание детей на лесенку</w:t>
      </w:r>
      <w:proofErr w:type="gramStart"/>
      <w:r w:rsidR="00E1105C">
        <w:t>.</w:t>
      </w:r>
      <w:proofErr w:type="gramEnd"/>
      <w:r w:rsidR="00E1105C">
        <w:t xml:space="preserve"> Напоминая им последовательность действий.</w:t>
      </w:r>
    </w:p>
    <w:sectPr w:rsidR="002B383B" w:rsidRPr="00970E5C" w:rsidSect="00381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F6595"/>
    <w:rsid w:val="002B383B"/>
    <w:rsid w:val="0038150F"/>
    <w:rsid w:val="003F6595"/>
    <w:rsid w:val="006163CC"/>
    <w:rsid w:val="00895827"/>
    <w:rsid w:val="00970E5C"/>
    <w:rsid w:val="00A15F52"/>
    <w:rsid w:val="00A63E2A"/>
    <w:rsid w:val="00E1105C"/>
    <w:rsid w:val="00F2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полярис</dc:creator>
  <cp:lastModifiedBy>полярис</cp:lastModifiedBy>
  <cp:revision>2</cp:revision>
  <dcterms:created xsi:type="dcterms:W3CDTF">2015-02-06T15:24:00Z</dcterms:created>
  <dcterms:modified xsi:type="dcterms:W3CDTF">2015-02-06T16:48:00Z</dcterms:modified>
</cp:coreProperties>
</file>