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A" w:rsidRDefault="00512D2A" w:rsidP="00512D2A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автономное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512D2A" w:rsidRDefault="00512D2A" w:rsidP="00512D2A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Нижневартовск 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детский сад №80 «Светлячок» </w:t>
      </w:r>
    </w:p>
    <w:p w:rsidR="00B93E1E" w:rsidRDefault="00512D2A">
      <w:r>
        <w:rPr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2E7C0" wp14:editId="65E19933">
            <wp:simplePos x="0" y="0"/>
            <wp:positionH relativeFrom="column">
              <wp:posOffset>2519680</wp:posOffset>
            </wp:positionH>
            <wp:positionV relativeFrom="paragraph">
              <wp:posOffset>307975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Default="00512D2A"/>
    <w:p w:rsidR="00512D2A" w:rsidRPr="00512D2A" w:rsidRDefault="00512D2A" w:rsidP="00512D2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Интегрированное занятие в средней группе</w:t>
      </w:r>
    </w:p>
    <w:p w:rsidR="00512D2A" w:rsidRPr="00512D2A" w:rsidRDefault="00512D2A" w:rsidP="00512D2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«Путешествие в лес»</w:t>
      </w:r>
    </w:p>
    <w:p w:rsidR="00512D2A" w:rsidRDefault="00512D2A"/>
    <w:p w:rsidR="00512D2A" w:rsidRDefault="00512D2A" w:rsidP="00512D2A">
      <w:pPr>
        <w:shd w:val="clear" w:color="auto" w:fill="FFFFFF" w:themeFill="background1"/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</w:t>
      </w:r>
      <w:r w:rsidRPr="0051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тель: </w:t>
      </w:r>
    </w:p>
    <w:p w:rsidR="00512D2A" w:rsidRPr="00512D2A" w:rsidRDefault="00512D2A" w:rsidP="00512D2A">
      <w:pPr>
        <w:spacing w:before="60" w:after="60" w:line="216" w:lineRule="atLeast"/>
        <w:ind w:firstLine="1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Перевозчикова Альбина </w:t>
      </w:r>
      <w:proofErr w:type="spellStart"/>
      <w:r w:rsidRPr="0051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Акрамовна</w:t>
      </w:r>
      <w:proofErr w:type="spellEnd"/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spacing w:before="60" w:after="60" w:line="216" w:lineRule="atLeast"/>
        <w:ind w:firstLine="12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51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Нижневартовск 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lastRenderedPageBreak/>
        <w:t>Цель</w:t>
      </w:r>
      <w:r w:rsidRPr="00512D2A">
        <w:rPr>
          <w:color w:val="000000" w:themeColor="text1"/>
          <w:sz w:val="28"/>
          <w:szCs w:val="28"/>
        </w:rPr>
        <w:t>: познакомить детей с животными жарких стран. Уточнить знания детей о деревьях, домашних и диких животных и их детенышах. Формировать у детей грамматический строй речи: употребление предлогов, образование прилагательных.  Воспитывать интерес к природе и бережное отношение к ней.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Обогащение словаря</w:t>
      </w:r>
      <w:r w:rsidRPr="00512D2A">
        <w:rPr>
          <w:color w:val="000000" w:themeColor="text1"/>
          <w:sz w:val="28"/>
          <w:szCs w:val="28"/>
        </w:rPr>
        <w:t>: рябиновые гроздья, животные жарких стран.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Активизация словаря</w:t>
      </w:r>
      <w:r w:rsidRPr="00512D2A">
        <w:rPr>
          <w:color w:val="000000" w:themeColor="text1"/>
          <w:sz w:val="28"/>
          <w:szCs w:val="28"/>
        </w:rPr>
        <w:t>: названия домашних животных и их детенышей, их жилища; название деревьев.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512D2A">
        <w:rPr>
          <w:color w:val="000000" w:themeColor="text1"/>
          <w:sz w:val="28"/>
          <w:szCs w:val="28"/>
        </w:rPr>
        <w:t>: беседы о домашних и диких животных, условия их жизни; чтение художественной литературы, дидактические игры «Чья мама?», «Чей домик?», «С какого дерева листок?»; рассматривание иллюстраций; знакомство с природоохранными знаками; словесные игры.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proofErr w:type="gramStart"/>
      <w:r w:rsidRPr="00512D2A">
        <w:rPr>
          <w:color w:val="000000" w:themeColor="text1"/>
          <w:sz w:val="28"/>
          <w:szCs w:val="28"/>
        </w:rPr>
        <w:t>Материал: картинки деревьев (береза, дуб, ель, рябина), листочки деревьев, игрушки животных (домашние, дикие, животные жарких стран); макеты (Дом, лес, пальмы); природоохранные знаки.</w:t>
      </w:r>
      <w:proofErr w:type="gramEnd"/>
    </w:p>
    <w:p w:rsidR="00512D2A" w:rsidRPr="00512D2A" w:rsidRDefault="00512D2A" w:rsidP="00512D2A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D2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организованной деятельности детей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1. Организационный момент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Воспитатель: Ребята, вы любите путешествовать?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на чем можно путешествовать? (На поезде, на самолете, на автобусе, на машине).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Я предлагаю вам отправиться в путешествие в лес.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Вы согласны? (Ответы детей).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но прежде чем отправиться в путешествие в лес, давайте подойдем к знакам и вспомним правила поведения в лесу.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Воспитатель показывает знаки: «Что этот знак обозначает?» (Дети отвечают).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Молодцы, вы знаете как вести себя в лесу, чтобы не навредить природе.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Вы готовы к путешествию?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Дети, мы с вами поедем в лес на машине, возьмите руль и поедем: «Р-р-р-р»: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По дороге прямо … 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На горку … въехали,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С горки … съехали,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Прямо … поехали,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Через мостик … переехали,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 лес … заехали,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На полянку … приехали.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2. Основная часть.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Приехали водители в лес, а в лесу растут такие красивые деревья!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подумайте и скажите, что есть у дерева? (Корень, ствол, ветки, листья).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Решили водители посоревноваться, кто больше знает названий деревьев.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(Воспитатель выставляет картинки: ель, дуб, береза, рябина).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называется это дерево? (Ель).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lastRenderedPageBreak/>
        <w:t>- Как вы узнали, что это ель? (У этого дерева вместо листьев – иголки).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Скажите название этого дерева. (Береза).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можно узнать березу? (У этого дерева белый ствол).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Кто узнал это дерево? (Дуб).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почему вы думаете, что это дуб? (У него толстый, могучий ствол).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это дерево вы знаете? (Рябина).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ее можно узнать? (На этом дереве ягоды красные).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на рябине ягоды висят гроздьями. Вот это гроздья рябины.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Повторите, что это? (Гроздья).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3. Развивающая игра «С какого дерева листочек»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Молодцы, правильно назвали деревья.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А теперь давайте попробуем узнать, с какого дерева листочек.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(Листья лежат на полу, дети определяют и подносят к дереву).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Назовите этот листочек. (Березовый).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называется этот листочек? (Дубовый).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этот лист? (Рябиновый).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эта веточка, как называется? (Еловая).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Молодцы, ребята, все листочки знаете. Поедем дальше.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4. Игра «Помоги животным найти свой дом»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Вот мы приехали на лесную полянку, а здесь собралось много разных животных и не могут они найти, кто, где живет.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(На ковре игрушки животных: домашние, дикие, животные жарких стран).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вы хотите помочь животным найти свой дом? (Ответы детей).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Тогда расселите животных туда, где они живут (Дом, лес, пальмы).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(Дети выполняют задание).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называют животных, которые живут рядом с человеком? (Домашние).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почему их называют домашними? (Они живут рядом с человеком, он ухаживает за ними, кормит их).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Правильно, ребята, человек заботится о домашних животных, а они приносят ему пользу.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Человек строит для коровы дом, как он называется? (Коровник).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где живет лошадь? (В конюшне).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у собаки, как называется домик? (Будка)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где живут коза и овца? (В загоне).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а где живут дикие звери? (В лесу).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Почему их называют дикими? (Они живут в лесу и сами добывают себе пищу).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Правильно, ребята, дикие звери живут в лесу, сами о себе заботятся, добывают себе еду и приносят лесу пользу.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как называется у белки домик? (Дупло).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Где спит медведь? (В берлоге).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У лисы, какой домик? (Норка).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Кто живет в логове? (Волк).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Ребята, посмотрите, у нас на полянке остались еще животные.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lastRenderedPageBreak/>
        <w:t>Назовите, кто остался? (Тигр, жираф, бегемот, лев, слон).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вы думаете, где живут эти животные? (Ответы детей).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Как их называют? (Животные жарких стран).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жить они у нас будут там, где стоят пальмы.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Отнесите животных жарких стран к пальмам.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Вы молодцы, ребята, помогли всем животным найти свой дом.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5. Игра «У кого кто?»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Воспитатель: предлагаю вам поиграть в игру «У кого кто?»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Я буду называть взрослое животное, а вы его детеныша: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коровы …- теленок.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кошки …- котенок.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собаки …- щенок.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лошади …- жеребенок.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козы … - козленок.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овцы …- ягненок.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медведицы …- медвежонок.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ежихи …- ежонок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белки … - бельчонок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волчицы …- волчонок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зайчихи …- зайчонок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У лисы …– лисенок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Молодцы, ребята, хорошо знаете животных и их детенышей.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- А теперь нам пора возвращаться в детский сад. Водители, возьмите руль и поехали: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По дороге прямо …- 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На горку … въехали,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С горки … съехали.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Прямо …поехали,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Через мостик … переехали,</w:t>
      </w:r>
    </w:p>
    <w:p w:rsidR="00512D2A" w:rsidRPr="00512D2A" w:rsidRDefault="00512D2A" w:rsidP="00512D2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2D2A">
        <w:rPr>
          <w:color w:val="000000" w:themeColor="text1"/>
          <w:sz w:val="28"/>
          <w:szCs w:val="28"/>
        </w:rPr>
        <w:t>В детский сад …приехали.</w:t>
      </w: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D2A" w:rsidRPr="00512D2A" w:rsidRDefault="00512D2A" w:rsidP="00512D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12D2A" w:rsidRPr="00512D2A" w:rsidSect="00512D2A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2A"/>
    <w:rsid w:val="00512D2A"/>
    <w:rsid w:val="00B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A"/>
  </w:style>
  <w:style w:type="paragraph" w:styleId="2">
    <w:name w:val="heading 2"/>
    <w:basedOn w:val="a"/>
    <w:link w:val="20"/>
    <w:uiPriority w:val="9"/>
    <w:qFormat/>
    <w:rsid w:val="0051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2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A"/>
  </w:style>
  <w:style w:type="paragraph" w:styleId="2">
    <w:name w:val="heading 2"/>
    <w:basedOn w:val="a"/>
    <w:link w:val="20"/>
    <w:uiPriority w:val="9"/>
    <w:qFormat/>
    <w:rsid w:val="0051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2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2014-11-03T16:02:00Z</dcterms:created>
  <dcterms:modified xsi:type="dcterms:W3CDTF">2014-11-03T16:11:00Z</dcterms:modified>
</cp:coreProperties>
</file>