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89" w:rsidRDefault="000C5F89"/>
    <w:p w:rsidR="000C5F89" w:rsidRPr="000C5F89" w:rsidRDefault="000C5F89" w:rsidP="000C5F8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5F89">
        <w:rPr>
          <w:rFonts w:ascii="Times New Roman" w:hAnsi="Times New Roman" w:cs="Times New Roman"/>
          <w:b/>
          <w:sz w:val="48"/>
          <w:szCs w:val="48"/>
        </w:rPr>
        <w:t>«Пушистый медвежонок»</w:t>
      </w:r>
    </w:p>
    <w:p w:rsidR="000C5F89" w:rsidRDefault="000C5F89"/>
    <w:p w:rsidR="000C5F89" w:rsidRDefault="000C5F89"/>
    <w:p w:rsidR="000C5F89" w:rsidRDefault="000C5F89">
      <w:r w:rsidRPr="000C5F89">
        <w:drawing>
          <wp:inline distT="0" distB="0" distL="0" distR="0">
            <wp:extent cx="5324475" cy="7248445"/>
            <wp:effectExtent l="19050" t="0" r="9525" b="0"/>
            <wp:docPr id="3" name="Рисунок 1" descr="C:\Documents and Settings\Administrator\Мои документы\Мои рисунки\Изображение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Мои документы\Мои рисунки\Изображение 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24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F89" w:rsidRDefault="000C5F89"/>
    <w:p w:rsidR="00CD1645" w:rsidRPr="000C5F89" w:rsidRDefault="00BC11DD" w:rsidP="000C5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F89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Pr="000C5F89">
        <w:rPr>
          <w:rFonts w:ascii="Times New Roman" w:hAnsi="Times New Roman" w:cs="Times New Roman"/>
          <w:sz w:val="28"/>
          <w:szCs w:val="28"/>
        </w:rPr>
        <w:t xml:space="preserve"> Учить детей рисовать с натуры мягкую игрушку: располагать рисунок в центре листа, передавать пропорции. Фактуру и цвет шерстки. Продолжать учить рисовать углем с использованием техники штриховки. Обращать внимание на то, что при работе с этим материалом необходимо быть особенно аккуратным.</w:t>
      </w:r>
    </w:p>
    <w:p w:rsidR="00BC11DD" w:rsidRPr="000C5F89" w:rsidRDefault="00BC11DD" w:rsidP="000C5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F89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0C5F89">
        <w:rPr>
          <w:rFonts w:ascii="Times New Roman" w:hAnsi="Times New Roman" w:cs="Times New Roman"/>
          <w:sz w:val="28"/>
          <w:szCs w:val="28"/>
        </w:rPr>
        <w:t>. Лист белой или тонированной бумаги формата А4, уголь, салфетка, подкладочный лист – на каждого ребенка; игрушечный медвежонок.</w:t>
      </w:r>
    </w:p>
    <w:p w:rsidR="00BC11DD" w:rsidRPr="000C5F89" w:rsidRDefault="00BC11DD" w:rsidP="000C5F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F8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C11DD" w:rsidRPr="000C5F89" w:rsidRDefault="00BC11DD" w:rsidP="000C5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F8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0C5F89">
        <w:rPr>
          <w:rFonts w:ascii="Times New Roman" w:hAnsi="Times New Roman" w:cs="Times New Roman"/>
          <w:sz w:val="28"/>
          <w:szCs w:val="28"/>
        </w:rPr>
        <w:t xml:space="preserve"> Посмотрите, кто к нам пришел сегодня в гости.</w:t>
      </w:r>
    </w:p>
    <w:p w:rsidR="00BC11DD" w:rsidRPr="000C5F89" w:rsidRDefault="00BC11DD" w:rsidP="000C5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F89">
        <w:rPr>
          <w:rFonts w:ascii="Times New Roman" w:hAnsi="Times New Roman" w:cs="Times New Roman"/>
          <w:i/>
          <w:sz w:val="28"/>
          <w:szCs w:val="28"/>
        </w:rPr>
        <w:t>Дети.</w:t>
      </w:r>
      <w:r w:rsidRPr="000C5F89">
        <w:rPr>
          <w:rFonts w:ascii="Times New Roman" w:hAnsi="Times New Roman" w:cs="Times New Roman"/>
          <w:sz w:val="28"/>
          <w:szCs w:val="28"/>
        </w:rPr>
        <w:t xml:space="preserve"> Медвежонок.</w:t>
      </w:r>
    </w:p>
    <w:p w:rsidR="00BC11DD" w:rsidRPr="000C5F89" w:rsidRDefault="00CA1DAE" w:rsidP="000C5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F8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0C5F89">
        <w:rPr>
          <w:rFonts w:ascii="Times New Roman" w:hAnsi="Times New Roman" w:cs="Times New Roman"/>
          <w:sz w:val="28"/>
          <w:szCs w:val="28"/>
        </w:rPr>
        <w:t xml:space="preserve"> Расскажите, какой он: как выглядит? Какое у него настроение? Как его зовут?</w:t>
      </w:r>
    </w:p>
    <w:p w:rsidR="00CA1DAE" w:rsidRPr="000C5F89" w:rsidRDefault="00CA1DAE" w:rsidP="000C5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F89">
        <w:rPr>
          <w:rFonts w:ascii="Times New Roman" w:hAnsi="Times New Roman" w:cs="Times New Roman"/>
          <w:i/>
          <w:sz w:val="28"/>
          <w:szCs w:val="28"/>
        </w:rPr>
        <w:t>Дети.</w:t>
      </w:r>
      <w:r w:rsidRPr="000C5F89">
        <w:rPr>
          <w:rFonts w:ascii="Times New Roman" w:hAnsi="Times New Roman" w:cs="Times New Roman"/>
          <w:sz w:val="28"/>
          <w:szCs w:val="28"/>
        </w:rPr>
        <w:t xml:space="preserve"> Он пушистый, мягкий, у него темные лапки и ушки, светлый живот, черные глазки, белая мордочка. Он добрый и веселый. Зовут его Мишка –Топтыжка.</w:t>
      </w:r>
    </w:p>
    <w:p w:rsidR="00CA1DAE" w:rsidRPr="000C5F89" w:rsidRDefault="00CA1DAE" w:rsidP="000C5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F89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0C5F89">
        <w:rPr>
          <w:rFonts w:ascii="Times New Roman" w:hAnsi="Times New Roman" w:cs="Times New Roman"/>
          <w:sz w:val="28"/>
          <w:szCs w:val="28"/>
        </w:rPr>
        <w:t xml:space="preserve"> Походил Мишка по нашему детскому саду и увидел много интересных рисунков. Он удивился: неужели это все вы сами нарисовали? (Да, сами.)</w:t>
      </w:r>
    </w:p>
    <w:p w:rsidR="00CA1DAE" w:rsidRPr="000C5F89" w:rsidRDefault="00CA1DAE" w:rsidP="000C5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F89">
        <w:rPr>
          <w:rFonts w:ascii="Times New Roman" w:hAnsi="Times New Roman" w:cs="Times New Roman"/>
          <w:sz w:val="28"/>
          <w:szCs w:val="28"/>
        </w:rPr>
        <w:t>Медвежонок хочет знать, чем вы умеете рисовать, какими материалами? (Дети перечисляют знакомые материалы, в том числе уголь.)</w:t>
      </w:r>
    </w:p>
    <w:p w:rsidR="00CA1DAE" w:rsidRPr="000C5F89" w:rsidRDefault="00CA1DAE" w:rsidP="000C5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F89">
        <w:rPr>
          <w:rFonts w:ascii="Times New Roman" w:hAnsi="Times New Roman" w:cs="Times New Roman"/>
          <w:sz w:val="28"/>
          <w:szCs w:val="28"/>
        </w:rPr>
        <w:t>Наш Мишка изумлен – неужели можно рисовать даже углем! Как-то он видел угольки от костра, но не думал, что ими можно рисовать.</w:t>
      </w:r>
    </w:p>
    <w:p w:rsidR="00CA1DAE" w:rsidRPr="000C5F89" w:rsidRDefault="00CA1DAE" w:rsidP="000C5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F89">
        <w:rPr>
          <w:rFonts w:ascii="Times New Roman" w:hAnsi="Times New Roman" w:cs="Times New Roman"/>
          <w:sz w:val="28"/>
          <w:szCs w:val="28"/>
        </w:rPr>
        <w:t>Смогли бы вы нарисовать его портрет углем так, чтобы</w:t>
      </w:r>
      <w:r w:rsidR="00EB7661" w:rsidRPr="000C5F89">
        <w:rPr>
          <w:rFonts w:ascii="Times New Roman" w:hAnsi="Times New Roman" w:cs="Times New Roman"/>
          <w:sz w:val="28"/>
          <w:szCs w:val="28"/>
        </w:rPr>
        <w:t xml:space="preserve"> все сразу узнали, что это именно он- Мишка – Топтыжка, а не какой- нибудь другой медвежонок? (Ответы детей.)</w:t>
      </w:r>
    </w:p>
    <w:p w:rsidR="00EB7661" w:rsidRPr="000C5F89" w:rsidRDefault="00EB7661" w:rsidP="000C5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F89">
        <w:rPr>
          <w:rFonts w:ascii="Times New Roman" w:hAnsi="Times New Roman" w:cs="Times New Roman"/>
          <w:sz w:val="28"/>
          <w:szCs w:val="28"/>
        </w:rPr>
        <w:t>Я уверена, что вы с этим справитесь. Перед тем как рисовать, вы должны Мишку как следует рассмотреть.</w:t>
      </w:r>
    </w:p>
    <w:p w:rsidR="00EB7661" w:rsidRPr="000C5F89" w:rsidRDefault="00EB7661" w:rsidP="000C5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F89">
        <w:rPr>
          <w:rFonts w:ascii="Times New Roman" w:hAnsi="Times New Roman" w:cs="Times New Roman"/>
          <w:sz w:val="28"/>
          <w:szCs w:val="28"/>
        </w:rPr>
        <w:t xml:space="preserve">Скажите, какие части тела игрушечного медвежонка самые крупные, какой формы у него голова, живот, лапы и уши? Какого они цвета? (Дети </w:t>
      </w:r>
      <w:r w:rsidRPr="000C5F89">
        <w:rPr>
          <w:rFonts w:ascii="Times New Roman" w:hAnsi="Times New Roman" w:cs="Times New Roman"/>
          <w:sz w:val="28"/>
          <w:szCs w:val="28"/>
        </w:rPr>
        <w:lastRenderedPageBreak/>
        <w:t>отвечают. Воспитатель на доске намечает основные части рисунка. Посмотрите, похоже? Да, не очень! На моем рисунке медвежонок получился гладким, а нВ самом деле он пушистый. Как же мне нарисовать шерстку? (Можно нарисовать шерстку штрихами.) А как нарисовать белую шерстку на животе  и мордочке, ведь уголь – то черный? (Не надо заштриховывать те места, где шерстка медвежонка белая.)</w:t>
      </w:r>
    </w:p>
    <w:p w:rsidR="001C4E6F" w:rsidRPr="000C5F89" w:rsidRDefault="001C4E6F" w:rsidP="000C5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F89">
        <w:rPr>
          <w:rFonts w:ascii="Times New Roman" w:hAnsi="Times New Roman" w:cs="Times New Roman"/>
          <w:sz w:val="28"/>
          <w:szCs w:val="28"/>
        </w:rPr>
        <w:t>Что бы на портрете Мишка получился как настоящий, будем рисовать крупно, в центре листа. Сначала легкими штрихами наметим самые крупные части тела медвежонка, затем штрихами нарисуем пушистую шерстку, а в последнюю очередь – мордочку с блестящим черным носиком и ясными круглыми глазками. Постарайтесь, чтобы портрет был похожим на нашего гостя.</w:t>
      </w:r>
    </w:p>
    <w:p w:rsidR="001C4E6F" w:rsidRPr="000C5F89" w:rsidRDefault="001C4E6F" w:rsidP="000C5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F89">
        <w:rPr>
          <w:rFonts w:ascii="Times New Roman" w:hAnsi="Times New Roman" w:cs="Times New Roman"/>
          <w:sz w:val="28"/>
          <w:szCs w:val="28"/>
        </w:rPr>
        <w:t>Теперь вспомните, что надо делать, чтобы крошки уголька не пачкали рисунок. (Их надо не смахивать, а сдувать. Под руку, которая держит уголь, положить лист бумаги и аккуратно его перекладывать.)</w:t>
      </w:r>
    </w:p>
    <w:p w:rsidR="001C4E6F" w:rsidRPr="000C5F89" w:rsidRDefault="001C4E6F" w:rsidP="000C5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F89">
        <w:rPr>
          <w:rFonts w:ascii="Times New Roman" w:hAnsi="Times New Roman" w:cs="Times New Roman"/>
          <w:sz w:val="28"/>
          <w:szCs w:val="28"/>
        </w:rPr>
        <w:t xml:space="preserve">Дети приступают к работе. Воспитатель еще раз обращает внимание на строение </w:t>
      </w:r>
      <w:r w:rsidR="00BC5863" w:rsidRPr="000C5F89">
        <w:rPr>
          <w:rFonts w:ascii="Times New Roman" w:hAnsi="Times New Roman" w:cs="Times New Roman"/>
          <w:sz w:val="28"/>
          <w:szCs w:val="28"/>
        </w:rPr>
        <w:t>т</w:t>
      </w:r>
      <w:r w:rsidRPr="000C5F89">
        <w:rPr>
          <w:rFonts w:ascii="Times New Roman" w:hAnsi="Times New Roman" w:cs="Times New Roman"/>
          <w:sz w:val="28"/>
          <w:szCs w:val="28"/>
        </w:rPr>
        <w:t>ела медвежонка, особенности его окраски и т.д.</w:t>
      </w:r>
    </w:p>
    <w:p w:rsidR="001C4E6F" w:rsidRPr="000C5F89" w:rsidRDefault="001C4E6F" w:rsidP="000C5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F89">
        <w:rPr>
          <w:rFonts w:ascii="Times New Roman" w:hAnsi="Times New Roman" w:cs="Times New Roman"/>
          <w:sz w:val="28"/>
          <w:szCs w:val="28"/>
        </w:rPr>
        <w:t>По окончании работы рисунки вывешиваются рядом с игрушкой. Сначала дети вы</w:t>
      </w:r>
      <w:r w:rsidR="00BC5863" w:rsidRPr="000C5F89">
        <w:rPr>
          <w:rFonts w:ascii="Times New Roman" w:hAnsi="Times New Roman" w:cs="Times New Roman"/>
          <w:sz w:val="28"/>
          <w:szCs w:val="28"/>
        </w:rPr>
        <w:t>бирают пор</w:t>
      </w:r>
      <w:r w:rsidRPr="000C5F89">
        <w:rPr>
          <w:rFonts w:ascii="Times New Roman" w:hAnsi="Times New Roman" w:cs="Times New Roman"/>
          <w:sz w:val="28"/>
          <w:szCs w:val="28"/>
        </w:rPr>
        <w:t>трет, который наиболее похож на оригинал. Затем указывают на самого пушистого мишку, самого большого или самого маленького. В заключение воспитатель предлагает по выражению мордочек нарисованных медвежат определить их настроение или характер.</w:t>
      </w:r>
    </w:p>
    <w:p w:rsidR="001C4E6F" w:rsidRPr="000C5F89" w:rsidRDefault="001C4E6F" w:rsidP="000C5F8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4E6F" w:rsidRDefault="001C4E6F" w:rsidP="00BC11DD"/>
    <w:p w:rsidR="001C4E6F" w:rsidRDefault="001C4E6F" w:rsidP="00BC11DD"/>
    <w:sectPr w:rsidR="001C4E6F" w:rsidSect="00CD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C65" w:rsidRDefault="00682C65" w:rsidP="000C5F89">
      <w:pPr>
        <w:spacing w:after="0" w:line="240" w:lineRule="auto"/>
      </w:pPr>
      <w:r>
        <w:separator/>
      </w:r>
    </w:p>
  </w:endnote>
  <w:endnote w:type="continuationSeparator" w:id="0">
    <w:p w:rsidR="00682C65" w:rsidRDefault="00682C65" w:rsidP="000C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C65" w:rsidRDefault="00682C65" w:rsidP="000C5F89">
      <w:pPr>
        <w:spacing w:after="0" w:line="240" w:lineRule="auto"/>
      </w:pPr>
      <w:r>
        <w:separator/>
      </w:r>
    </w:p>
  </w:footnote>
  <w:footnote w:type="continuationSeparator" w:id="0">
    <w:p w:rsidR="00682C65" w:rsidRDefault="00682C65" w:rsidP="000C5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1DD"/>
    <w:rsid w:val="000C5F89"/>
    <w:rsid w:val="001B6760"/>
    <w:rsid w:val="001C4E6F"/>
    <w:rsid w:val="00456192"/>
    <w:rsid w:val="004F00D9"/>
    <w:rsid w:val="00682C65"/>
    <w:rsid w:val="009B6453"/>
    <w:rsid w:val="00BC11DD"/>
    <w:rsid w:val="00BC5863"/>
    <w:rsid w:val="00CA1DAE"/>
    <w:rsid w:val="00CD1645"/>
    <w:rsid w:val="00EB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C5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5F89"/>
  </w:style>
  <w:style w:type="paragraph" w:styleId="a7">
    <w:name w:val="footer"/>
    <w:basedOn w:val="a"/>
    <w:link w:val="a8"/>
    <w:uiPriority w:val="99"/>
    <w:semiHidden/>
    <w:unhideWhenUsed/>
    <w:rsid w:val="000C5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2012-12-26T17:13:00Z</dcterms:created>
  <dcterms:modified xsi:type="dcterms:W3CDTF">2013-01-17T17:23:00Z</dcterms:modified>
</cp:coreProperties>
</file>