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71" w:rsidRPr="00E81E71" w:rsidRDefault="00E81E71" w:rsidP="00E81E71">
      <w:pPr>
        <w:shd w:val="clear" w:color="auto" w:fill="FFFFFF"/>
        <w:spacing w:after="168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4"/>
          <w:szCs w:val="34"/>
        </w:rPr>
      </w:pPr>
      <w:r w:rsidRPr="00E81E71">
        <w:rPr>
          <w:rFonts w:ascii="Times New Roman" w:eastAsia="Times New Roman" w:hAnsi="Times New Roman" w:cs="Times New Roman"/>
          <w:b/>
          <w:i/>
          <w:kern w:val="36"/>
          <w:sz w:val="34"/>
          <w:szCs w:val="34"/>
        </w:rPr>
        <w:t>Кризисы дошкольного возраста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</w:rPr>
        <w:t>Родители, воспитывая детей, часто слышат слово кризис. Что же оно означает в связи с развитием ребенка?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Кризис развития</w:t>
      </w:r>
      <w:r w:rsidRPr="00E81E71">
        <w:rPr>
          <w:rFonts w:ascii="Times New Roman" w:eastAsia="Times New Roman" w:hAnsi="Times New Roman" w:cs="Times New Roman"/>
          <w:color w:val="050505"/>
          <w:sz w:val="28"/>
        </w:rPr>
        <w:t> </w:t>
      </w: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– естественный процесс, необходимый для дальнейшего развития ребенка, переход на новую ступень его самостоятельности.</w:t>
      </w:r>
    </w:p>
    <w:p w:rsidR="00E81E71" w:rsidRPr="00E81E71" w:rsidRDefault="00E81E71" w:rsidP="00E81E71">
      <w:pPr>
        <w:spacing w:after="168"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Кризис 1 года (приблизительно от 9 месяцев до 1,5 лет).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У ребенка появляется много разнообразных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потребностей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Проявления:</w:t>
      </w:r>
    </w:p>
    <w:p w:rsidR="00E81E71" w:rsidRPr="00E81E71" w:rsidRDefault="00E81E71" w:rsidP="00E81E71">
      <w:pPr>
        <w:numPr>
          <w:ilvl w:val="0"/>
          <w:numId w:val="1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всплеск самостоятельности (ребенок осваивает множество движений и </w:t>
      </w:r>
      <w:proofErr w:type="spellStart"/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дей-ствий</w:t>
      </w:r>
      <w:proofErr w:type="spellEnd"/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, а, следовательно, у него появляется много целей)</w:t>
      </w:r>
    </w:p>
    <w:p w:rsidR="00E81E71" w:rsidRPr="00E81E71" w:rsidRDefault="00E81E71" w:rsidP="00E81E71">
      <w:pPr>
        <w:numPr>
          <w:ilvl w:val="0"/>
          <w:numId w:val="1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появление аффективных реакций (плач, крик, </w:t>
      </w:r>
      <w:proofErr w:type="spell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топание</w:t>
      </w:r>
      <w:proofErr w:type="spell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ногами, драки, </w:t>
      </w:r>
      <w:proofErr w:type="spell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кусание</w:t>
      </w:r>
      <w:proofErr w:type="spell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, отрицание). Подобные вспышки – реакция на непонимание со стороны взрослых.</w:t>
      </w:r>
    </w:p>
    <w:p w:rsidR="00E81E71" w:rsidRPr="00E81E71" w:rsidRDefault="00E81E71" w:rsidP="00E81E71">
      <w:pPr>
        <w:numPr>
          <w:ilvl w:val="0"/>
          <w:numId w:val="1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у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силение привязанности к матери (наличие противоречивых стремлений</w:t>
      </w:r>
      <w:r w:rsidRPr="00E81E71">
        <w:rPr>
          <w:rFonts w:ascii="Times New Roman" w:eastAsia="Times New Roman" w:hAnsi="Times New Roman" w:cs="Times New Roman"/>
          <w:color w:val="050505"/>
          <w:sz w:val="28"/>
        </w:rPr>
        <w:t> </w:t>
      </w: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Что еще происходит с ребенком? Появляется своеобразная детская речь, которая отличается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от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взрослой. Слова становятся ситуативными (зависят от </w:t>
      </w:r>
      <w:proofErr w:type="spellStart"/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кон-кретной</w:t>
      </w:r>
      <w:proofErr w:type="spellEnd"/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ситуации).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В этот период мотивы поведения ребенка не осознаются им, и в своих </w:t>
      </w:r>
      <w:proofErr w:type="spellStart"/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действи-ях</w:t>
      </w:r>
      <w:proofErr w:type="spellEnd"/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и поступках он опирается лишь на сиюминутные чувства и желания.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Что могут сделать родители?</w:t>
      </w:r>
    </w:p>
    <w:p w:rsidR="00E81E71" w:rsidRPr="00E81E71" w:rsidRDefault="00E81E71" w:rsidP="00E81E71">
      <w:pPr>
        <w:numPr>
          <w:ilvl w:val="0"/>
          <w:numId w:val="2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</w:t>
      </w:r>
    </w:p>
    <w:p w:rsidR="00E81E71" w:rsidRPr="00E81E71" w:rsidRDefault="00E81E71" w:rsidP="00E81E71">
      <w:pPr>
        <w:numPr>
          <w:ilvl w:val="0"/>
          <w:numId w:val="2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создавая запреты, не делайте их слишком много</w:t>
      </w:r>
    </w:p>
    <w:p w:rsidR="00E81E71" w:rsidRPr="00E81E71" w:rsidRDefault="00E81E71" w:rsidP="00E81E71">
      <w:pPr>
        <w:numPr>
          <w:ilvl w:val="0"/>
          <w:numId w:val="2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старайтесь соблюдать спокойствие и терпение (ведь именно вы - взрослый человек) - ребенку необходима ваша любовь, ласка и внимание.</w:t>
      </w:r>
    </w:p>
    <w:p w:rsidR="00E81E71" w:rsidRPr="00E81E71" w:rsidRDefault="00E81E71" w:rsidP="00E81E71">
      <w:pPr>
        <w:spacing w:after="168"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Кризис 3 лет (приблизительно от 2,5 до 3,5 лет)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 xml:space="preserve">Ребенок, отделяясь от взрослого, делает попытку установить с ним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новые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отно-шения</w:t>
      </w:r>
      <w:proofErr w:type="spell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. Начинают выстраиваться отношения с другими детьми. Происходит становление самосознания ребенка, появляется собственное Я.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Проявления: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Негативизм – реакция отрицания на требование или просьбу взрослого, стремление сделать наоборот.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Упрямство – ребенок настаивает на чем-то не потому, что этого желает, а для того, чтобы считались с его мнением.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Строптивость – общий протест против привычного образа жизни. Ребенок недоволен всем, что ему предлагают.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Своеволие – 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</w:t>
      </w:r>
      <w:proofErr w:type="spellStart"/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важ-ные</w:t>
      </w:r>
      <w:proofErr w:type="spellEnd"/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только собственные желания и потребности.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Протест-бунт – ребенок в состоянии постоянного конфликта с окружающими.</w:t>
      </w:r>
    </w:p>
    <w:p w:rsidR="00E81E71" w:rsidRPr="00E81E71" w:rsidRDefault="00E81E71" w:rsidP="00E81E71">
      <w:pPr>
        <w:numPr>
          <w:ilvl w:val="0"/>
          <w:numId w:val="3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Обесценивание - 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Что могут сделать родители?</w:t>
      </w:r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обращаясь к ребенку, формулируйте свои просьбы не в виде утверждения, а в виде вопроса (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вместо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«Убери игрушку» - «Ты уберешь игрушку сейчас или позже?»)</w:t>
      </w:r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ведите себя с ребенком, как с равным (спрашивайте разрешение, беря его вещь)</w:t>
      </w:r>
      <w:proofErr w:type="gramEnd"/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попробуйте дать ребенку «обратную инструкцию» - как и во время кризиса 1 года, шлепки и крики – бесполезны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.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-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б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удьте последовательны, если сказали «нет», следуйте принятому решению.</w:t>
      </w:r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запретов должно быть мало, но они должны быть твердыми и обоснованными</w:t>
      </w:r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E81E71" w:rsidRPr="00E81E71" w:rsidRDefault="00E81E71" w:rsidP="00E81E71">
      <w:pPr>
        <w:numPr>
          <w:ilvl w:val="0"/>
          <w:numId w:val="4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если у ребенка началась истерика, переждите ее, а потом объясните как «</w:t>
      </w:r>
      <w:proofErr w:type="spellStart"/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пра-вильно</w:t>
      </w:r>
      <w:proofErr w:type="spellEnd"/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» себя вести и почему (будьте готовы к тому, что одного раза </w:t>
      </w:r>
      <w:proofErr w:type="spell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недостаточ-но</w:t>
      </w:r>
      <w:proofErr w:type="spell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).</w:t>
      </w:r>
    </w:p>
    <w:p w:rsidR="00E81E71" w:rsidRPr="00E81E71" w:rsidRDefault="00E81E71" w:rsidP="00E81E71">
      <w:pPr>
        <w:spacing w:after="168"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Кризис 7 лет (6-7 лет)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lastRenderedPageBreak/>
        <w:t xml:space="preserve">В этот период происходит становление внутренней позиции школьника, происходит постепенный переход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от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игровой к учебной деятельности.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Особенности переживания ребенка в этот период</w:t>
      </w:r>
    </w:p>
    <w:p w:rsidR="00E81E71" w:rsidRPr="00E81E71" w:rsidRDefault="00E81E71" w:rsidP="00E81E71">
      <w:pPr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– 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Проявления: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Пауза - 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Спор - 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Непослушание - 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Хитрость - 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"Взрослое поведение" - 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Внешний вид - внимание к собственной внешности. Споры об одежде.</w:t>
      </w:r>
    </w:p>
    <w:p w:rsidR="00E81E71" w:rsidRPr="00E81E71" w:rsidRDefault="00E81E71" w:rsidP="00E81E71">
      <w:pPr>
        <w:numPr>
          <w:ilvl w:val="0"/>
          <w:numId w:val="5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Требовательность - настаивание на своем, навязчивое напоминание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об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обещанном.</w:t>
      </w:r>
    </w:p>
    <w:p w:rsidR="00E81E71" w:rsidRPr="00E81E71" w:rsidRDefault="00E81E71" w:rsidP="00E81E71">
      <w:pPr>
        <w:spacing w:after="168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b/>
          <w:bCs/>
          <w:color w:val="050505"/>
          <w:sz w:val="28"/>
        </w:rPr>
        <w:t>Что могут сделать родители:</w:t>
      </w:r>
    </w:p>
    <w:p w:rsidR="00E81E71" w:rsidRPr="00E81E71" w:rsidRDefault="00E81E71" w:rsidP="00E81E71">
      <w:pPr>
        <w:numPr>
          <w:ilvl w:val="0"/>
          <w:numId w:val="6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предоставьте ребенку возможность действовать самостоятельно, не </w:t>
      </w:r>
      <w:proofErr w:type="gramStart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забывая помогать ему в сложных ситуациях</w:t>
      </w:r>
      <w:r w:rsidRPr="00E81E71">
        <w:rPr>
          <w:rFonts w:ascii="Times New Roman" w:eastAsia="Times New Roman" w:hAnsi="Times New Roman" w:cs="Times New Roman"/>
          <w:color w:val="050505"/>
          <w:sz w:val="28"/>
        </w:rPr>
        <w:t> </w:t>
      </w: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обсуждайте</w:t>
      </w:r>
      <w:proofErr w:type="gramEnd"/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с ребенком различные «взрослые» проблемы, внимательно выслушивая его</w:t>
      </w:r>
    </w:p>
    <w:p w:rsidR="00E81E71" w:rsidRPr="00E81E71" w:rsidRDefault="00E81E71" w:rsidP="00E81E71">
      <w:pPr>
        <w:numPr>
          <w:ilvl w:val="0"/>
          <w:numId w:val="6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если ребенок высказал ошибочное суждение, тактично поправляйте его</w:t>
      </w:r>
    </w:p>
    <w:p w:rsidR="00E81E71" w:rsidRPr="00E81E71" w:rsidRDefault="00E81E71" w:rsidP="00E81E71">
      <w:pPr>
        <w:numPr>
          <w:ilvl w:val="0"/>
          <w:numId w:val="6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предлагайте ребенку способ решения проблемы, хвалите его в случае успеха - отвечайте на вопросы ребенка (6-7 лет – возраст «почемучек»)</w:t>
      </w:r>
    </w:p>
    <w:p w:rsidR="00E81E71" w:rsidRPr="00E81E71" w:rsidRDefault="00E81E71" w:rsidP="00E81E71">
      <w:pPr>
        <w:numPr>
          <w:ilvl w:val="0"/>
          <w:numId w:val="6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будьте последовательны в своих требованиях - окружающие должны предъявлять к ребенку единые требования - соблюдайте культуру диалога (ребенок при общении подражает манере близких)</w:t>
      </w:r>
    </w:p>
    <w:p w:rsidR="00E81E71" w:rsidRPr="00E81E71" w:rsidRDefault="00E81E71" w:rsidP="00E81E71">
      <w:pPr>
        <w:numPr>
          <w:ilvl w:val="0"/>
          <w:numId w:val="6"/>
        </w:numPr>
        <w:spacing w:after="0" w:line="384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подавайте ребенку пример «взрослого» поведения, будьте терпимы.</w:t>
      </w:r>
    </w:p>
    <w:p w:rsidR="00CA21BF" w:rsidRDefault="00CA21BF"/>
    <w:sectPr w:rsidR="00CA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6DE"/>
    <w:multiLevelType w:val="multilevel"/>
    <w:tmpl w:val="FA7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B53AB"/>
    <w:multiLevelType w:val="multilevel"/>
    <w:tmpl w:val="14F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1919"/>
    <w:multiLevelType w:val="multilevel"/>
    <w:tmpl w:val="822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72A0"/>
    <w:multiLevelType w:val="multilevel"/>
    <w:tmpl w:val="531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45A77"/>
    <w:multiLevelType w:val="multilevel"/>
    <w:tmpl w:val="A4D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00452"/>
    <w:multiLevelType w:val="multilevel"/>
    <w:tmpl w:val="B6A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E71"/>
    <w:rsid w:val="00CA21BF"/>
    <w:rsid w:val="00E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1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1E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81E71"/>
    <w:rPr>
      <w:b/>
      <w:bCs/>
    </w:rPr>
  </w:style>
  <w:style w:type="character" w:customStyle="1" w:styleId="apple-converted-space">
    <w:name w:val="apple-converted-space"/>
    <w:basedOn w:val="a0"/>
    <w:rsid w:val="00E8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2015-02-06T18:31:00Z</dcterms:created>
  <dcterms:modified xsi:type="dcterms:W3CDTF">2015-02-06T18:33:00Z</dcterms:modified>
</cp:coreProperties>
</file>