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9F1AB6">
        <w:rPr>
          <w:rFonts w:ascii="Times New Roman" w:hAnsi="Times New Roman" w:cs="Times New Roman"/>
          <w:sz w:val="18"/>
          <w:szCs w:val="28"/>
        </w:rPr>
        <w:t>ГОСУДАРСТВЕННОЕ БЮДЖЕТНОЕ ДОШКОЛЬНОЕ ОБРАЗОВАТЕЛЬНОЕ УЧРЕЖДЕНИЕ ДЕТСКИЙ САД № 100 КОМБИНИРОВАННОГО ВИДА ЦЕНТРАЛЬНОГО РАЙОНА Г. САНКТ-ПЕТЕРБУРГА</w:t>
      </w: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7F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Pr="009F1A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ГРУППЕ</w:t>
      </w: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«БЕСЕДА О ХЛЕБЕ»</w:t>
      </w:r>
    </w:p>
    <w:p w:rsidR="00BF387F" w:rsidRPr="009F1AB6" w:rsidRDefault="00BF387F" w:rsidP="00BF3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(речевое развитие)</w:t>
      </w:r>
    </w:p>
    <w:p w:rsidR="00BF387F" w:rsidRPr="009F1AB6" w:rsidRDefault="00BF387F" w:rsidP="00BF3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F387F" w:rsidRPr="009F1AB6" w:rsidRDefault="00BF387F" w:rsidP="00BF3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F387F" w:rsidRPr="009F1AB6" w:rsidRDefault="00BF387F" w:rsidP="00BF3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Боева Л</w:t>
      </w:r>
      <w:r w:rsidRPr="009F1AB6">
        <w:rPr>
          <w:rFonts w:ascii="Times New Roman" w:hAnsi="Times New Roman" w:cs="Times New Roman"/>
          <w:sz w:val="28"/>
          <w:szCs w:val="28"/>
        </w:rPr>
        <w:t>. А.</w:t>
      </w:r>
    </w:p>
    <w:p w:rsidR="00BF387F" w:rsidRPr="009F1AB6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Pr="009F1AB6" w:rsidRDefault="00BF387F" w:rsidP="00BF3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7F" w:rsidRDefault="00BF387F" w:rsidP="00BF3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F387F" w:rsidRDefault="00BF387F" w:rsidP="00BF3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2A6285" w:rsidRPr="00E01AD7" w:rsidRDefault="00BF387F" w:rsidP="00E01A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1AD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BF387F" w:rsidRDefault="00BF387F" w:rsidP="00E01AD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хлебу, к труду хлебороба, пекаря. Воспитывать культуру бережного отношения с хлебом;</w:t>
      </w:r>
    </w:p>
    <w:p w:rsidR="00BF387F" w:rsidRDefault="00BF387F" w:rsidP="00E01AD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Уточнить, упорядочить и обобщить опыт детей: значение хлеба в жизни людей, хлеб – наше богатство; о пути, который проходит хлеб до стола;</w:t>
      </w:r>
    </w:p>
    <w:p w:rsidR="00BF387F" w:rsidRDefault="005A316B" w:rsidP="00E01AD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мыслить. Развивать мыслительные процессы: анализ и сравнение;</w:t>
      </w:r>
    </w:p>
    <w:p w:rsidR="005A316B" w:rsidRDefault="005A316B" w:rsidP="00E01AD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навыкам диалогической речи: уметь слушать ответы товарищей, доброжелательно и внимательно дополнять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2FA" w:rsidRDefault="005A316B" w:rsidP="00E01A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AD7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>
        <w:rPr>
          <w:rFonts w:ascii="Times New Roman" w:hAnsi="Times New Roman" w:cs="Times New Roman"/>
          <w:sz w:val="28"/>
          <w:szCs w:val="28"/>
        </w:rPr>
        <w:t xml:space="preserve"> дети сидят за столами, лицом к столу воспитателя</w:t>
      </w:r>
      <w:r w:rsidR="009442FA">
        <w:rPr>
          <w:rFonts w:ascii="Times New Roman" w:hAnsi="Times New Roman" w:cs="Times New Roman"/>
          <w:sz w:val="28"/>
          <w:szCs w:val="28"/>
        </w:rPr>
        <w:t>. На столе у воспитателя разные сорта хлеба, иллюстрации с изображением хлеборобов, комбайна, хлебопекарни.</w:t>
      </w:r>
    </w:p>
    <w:p w:rsidR="009442FA" w:rsidRPr="00E01AD7" w:rsidRDefault="009442FA" w:rsidP="00E01A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1AD7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9442FA" w:rsidRDefault="009442FA" w:rsidP="00E01A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A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и скажите, почему говорят: «Не будет хлеба, не будет и обеда»?</w:t>
      </w:r>
    </w:p>
    <w:p w:rsidR="009442FA" w:rsidRPr="00E01AD7" w:rsidRDefault="009442FA" w:rsidP="00E01AD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1AD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06043" w:rsidRPr="00E01AD7">
        <w:rPr>
          <w:rFonts w:ascii="Times New Roman" w:hAnsi="Times New Roman" w:cs="Times New Roman"/>
          <w:i/>
          <w:sz w:val="28"/>
          <w:szCs w:val="28"/>
        </w:rPr>
        <w:t>.</w:t>
      </w:r>
    </w:p>
    <w:p w:rsidR="00C06043" w:rsidRDefault="00C06043" w:rsidP="00E01AD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наша главная пища. Почему мы всегда едим хлеб? Зачем он нам нужен? Чтобы ответить на эти вопросы, мы сейчас поговорим о хлебе.</w:t>
      </w:r>
    </w:p>
    <w:p w:rsidR="003D46BB" w:rsidRDefault="00C06043" w:rsidP="00E01AD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загадаю вам загадку, а вы должны отгадать ее и доказать, почему вы так думаете. «Золотист он и усат</w:t>
      </w:r>
    </w:p>
    <w:p w:rsidR="00C06043" w:rsidRDefault="003D46BB" w:rsidP="00E01A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ста карманах – сто ребят</w:t>
      </w:r>
      <w:r w:rsidR="00C06043" w:rsidRPr="003D46BB">
        <w:rPr>
          <w:rFonts w:ascii="Times New Roman" w:hAnsi="Times New Roman" w:cs="Times New Roman"/>
          <w:sz w:val="28"/>
          <w:szCs w:val="28"/>
        </w:rPr>
        <w:t>»</w:t>
      </w:r>
    </w:p>
    <w:p w:rsidR="003D46BB" w:rsidRPr="00E01AD7" w:rsidRDefault="003D46BB" w:rsidP="00E01AD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1AD7">
        <w:rPr>
          <w:rFonts w:ascii="Times New Roman" w:hAnsi="Times New Roman" w:cs="Times New Roman"/>
          <w:i/>
          <w:sz w:val="28"/>
          <w:szCs w:val="28"/>
        </w:rPr>
        <w:t>Дети отгадывают.</w:t>
      </w:r>
    </w:p>
    <w:p w:rsidR="003D46BB" w:rsidRDefault="003D46BB" w:rsidP="00E01AD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подумаем, где растут хлебные колосья?</w:t>
      </w:r>
    </w:p>
    <w:p w:rsidR="00235583" w:rsidRDefault="00235583" w:rsidP="00E01AD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требуется</w:t>
      </w:r>
      <w:r w:rsidR="00F81161">
        <w:rPr>
          <w:rFonts w:ascii="Times New Roman" w:hAnsi="Times New Roman" w:cs="Times New Roman"/>
          <w:sz w:val="28"/>
          <w:szCs w:val="28"/>
        </w:rPr>
        <w:t xml:space="preserve"> для того, чтобы хлебные колосья выросли и созрели? </w:t>
      </w:r>
      <w:proofErr w:type="gramStart"/>
      <w:r w:rsidR="00F81161">
        <w:rPr>
          <w:rFonts w:ascii="Times New Roman" w:hAnsi="Times New Roman" w:cs="Times New Roman"/>
          <w:sz w:val="28"/>
          <w:szCs w:val="28"/>
        </w:rPr>
        <w:t>(Можно загадать загадку:</w:t>
      </w:r>
      <w:proofErr w:type="gramEnd"/>
      <w:r w:rsidR="00F81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161">
        <w:rPr>
          <w:rFonts w:ascii="Times New Roman" w:hAnsi="Times New Roman" w:cs="Times New Roman"/>
          <w:sz w:val="28"/>
          <w:szCs w:val="28"/>
        </w:rPr>
        <w:t>«</w:t>
      </w:r>
      <w:r w:rsidR="0006757C">
        <w:rPr>
          <w:rFonts w:ascii="Times New Roman" w:hAnsi="Times New Roman" w:cs="Times New Roman"/>
          <w:sz w:val="28"/>
          <w:szCs w:val="28"/>
        </w:rPr>
        <w:t>Один пьет, другой льет, третий зеленеет и растет</w:t>
      </w:r>
      <w:r w:rsidR="00F81161">
        <w:rPr>
          <w:rFonts w:ascii="Times New Roman" w:hAnsi="Times New Roman" w:cs="Times New Roman"/>
          <w:sz w:val="28"/>
          <w:szCs w:val="28"/>
        </w:rPr>
        <w:t>»)</w:t>
      </w:r>
      <w:r w:rsidR="000675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57C" w:rsidRDefault="0006757C" w:rsidP="00E01AD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заботится о том, чтобы хлебные колосья росли</w:t>
      </w:r>
      <w:r w:rsidR="001751F6">
        <w:rPr>
          <w:rFonts w:ascii="Times New Roman" w:hAnsi="Times New Roman" w:cs="Times New Roman"/>
          <w:sz w:val="28"/>
          <w:szCs w:val="28"/>
        </w:rPr>
        <w:t xml:space="preserve"> и созревали? Почему людей, выращивающих</w:t>
      </w:r>
      <w:r w:rsidR="00E96F59">
        <w:rPr>
          <w:rFonts w:ascii="Times New Roman" w:hAnsi="Times New Roman" w:cs="Times New Roman"/>
          <w:sz w:val="28"/>
          <w:szCs w:val="28"/>
        </w:rPr>
        <w:t xml:space="preserve"> хлеб, называют хлеборобами? От каких слов образовано это название профессии? Скажите, чем могут заниматься хлеборобы в поле в разные времена года? (Обрабатывают земля и сеют, поливают, пропалывают, убирают урожай)</w:t>
      </w:r>
      <w:proofErr w:type="gramStart"/>
      <w:r w:rsidR="00E96F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F59">
        <w:rPr>
          <w:rFonts w:ascii="Times New Roman" w:hAnsi="Times New Roman" w:cs="Times New Roman"/>
          <w:sz w:val="28"/>
          <w:szCs w:val="28"/>
        </w:rPr>
        <w:t xml:space="preserve"> Очень сложен труд хлебороба, много хлеба нужно стране.</w:t>
      </w:r>
    </w:p>
    <w:p w:rsidR="00E96F59" w:rsidRDefault="00E96F59" w:rsidP="00E01AD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помогает ему справиться с работой? Послушайте загадку: «Он идет, волну сечет, из трубы зерно течет»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омбайн)</w:t>
      </w:r>
    </w:p>
    <w:p w:rsidR="00E96F59" w:rsidRDefault="00E96F59" w:rsidP="00E01AD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и куда везут собранное зерно?</w:t>
      </w:r>
    </w:p>
    <w:p w:rsidR="003D46BB" w:rsidRDefault="00E96F59" w:rsidP="00E01A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A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Мы с вами выяснили, что хлеборобы много работают, выполняют большую работу по уходу за зерном, поэтому труд хлебороба почетен и важен.</w:t>
      </w:r>
    </w:p>
    <w:p w:rsidR="00E96F59" w:rsidRDefault="00E96F59" w:rsidP="00E01AD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 собрано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как из зерна можно получить хлеб, который мы с вами едим? </w:t>
      </w:r>
    </w:p>
    <w:p w:rsidR="00E96F59" w:rsidRDefault="00E96F59" w:rsidP="00E01AD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зерен получить муку?</w:t>
      </w:r>
    </w:p>
    <w:p w:rsidR="00E96F59" w:rsidRDefault="00E96F59" w:rsidP="00E01AD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мелют зерно?</w:t>
      </w:r>
    </w:p>
    <w:p w:rsidR="00E96F59" w:rsidRDefault="00E96F59" w:rsidP="00E01A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A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 мельницах. Из полученной муки пекут много хлебобулочных изделий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можете назвать? Почему эти изделия называются хлебобулочными? А где пекут </w:t>
      </w:r>
      <w:r w:rsidR="00D31670">
        <w:rPr>
          <w:rFonts w:ascii="Times New Roman" w:hAnsi="Times New Roman" w:cs="Times New Roman"/>
          <w:sz w:val="28"/>
          <w:szCs w:val="28"/>
        </w:rPr>
        <w:t>хлеб?</w:t>
      </w:r>
    </w:p>
    <w:p w:rsidR="00D31670" w:rsidRDefault="00D31670" w:rsidP="00E01A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выпекает хлебные изделия? Почему этих людей называют пекари?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слово так, чтобы получилось название места работы пекаря. Почему в пекарнях работают круглые сутки?</w:t>
      </w:r>
    </w:p>
    <w:p w:rsidR="00D31670" w:rsidRDefault="00D31670" w:rsidP="00E01A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бывает разных сортов: черный – ржаной, белый – пшеничный, серый – ржаной и пшеничный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31670" w:rsidRDefault="00D31670" w:rsidP="00E01A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за что вы любите хлеб? Он теплый, мягкий, душистый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недаром говорят: «Хоть черновато и ноздревато, а все его любят».</w:t>
      </w:r>
    </w:p>
    <w:p w:rsidR="00E01AD7" w:rsidRDefault="00E01AD7" w:rsidP="00E01A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купить хлеб? Как называются эти магазины?</w:t>
      </w:r>
    </w:p>
    <w:p w:rsidR="00E01AD7" w:rsidRDefault="00E01AD7" w:rsidP="00E01A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A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Мы с вами проследили путь хлеба до нашего стола. Увидели, сколько труда вложено в то, чтобы вырастить, собрать и спечь изделия из хлеба. Хлеб нужно беречь! Скажите, как нужно обращаться с хлебом? (бережно).</w:t>
      </w:r>
    </w:p>
    <w:p w:rsidR="00E01AD7" w:rsidRDefault="00E01AD7" w:rsidP="00E01AD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почему нельзя крошить хлеб, кидаться им? Если хлеб стал черствым, что можно сделать? Почему в войну люди берегли каждую крошку хлеба? И мы тоже должны бережно обращаться с хлебом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«Хлеб – всему голова» - докажите это.</w:t>
      </w:r>
    </w:p>
    <w:p w:rsidR="00E01AD7" w:rsidRPr="00E01AD7" w:rsidRDefault="00E01AD7" w:rsidP="00E01AD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пословицу: «Обед – не обед, когда хлеба 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Повторите её и расскажите дома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нашего разговора сходите с мамой в булочную и посмотрите, какие виды хлеба там продаются.</w:t>
      </w:r>
    </w:p>
    <w:sectPr w:rsidR="00E01AD7" w:rsidRPr="00E01AD7" w:rsidSect="00D31670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92" w:rsidRDefault="00CE2092" w:rsidP="00D31670">
      <w:pPr>
        <w:spacing w:after="0" w:line="240" w:lineRule="auto"/>
      </w:pPr>
      <w:r>
        <w:separator/>
      </w:r>
    </w:p>
  </w:endnote>
  <w:endnote w:type="continuationSeparator" w:id="0">
    <w:p w:rsidR="00CE2092" w:rsidRDefault="00CE2092" w:rsidP="00D3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5818"/>
      <w:docPartObj>
        <w:docPartGallery w:val="Page Numbers (Bottom of Page)"/>
        <w:docPartUnique/>
      </w:docPartObj>
    </w:sdtPr>
    <w:sdtContent>
      <w:p w:rsidR="00D31670" w:rsidRDefault="00D31670">
        <w:pPr>
          <w:pStyle w:val="a6"/>
          <w:jc w:val="right"/>
        </w:pPr>
        <w:fldSimple w:instr=" PAGE   \* MERGEFORMAT ">
          <w:r w:rsidR="00E01AD7">
            <w:rPr>
              <w:noProof/>
            </w:rPr>
            <w:t>2</w:t>
          </w:r>
        </w:fldSimple>
      </w:p>
    </w:sdtContent>
  </w:sdt>
  <w:p w:rsidR="00D31670" w:rsidRDefault="00D316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92" w:rsidRDefault="00CE2092" w:rsidP="00D31670">
      <w:pPr>
        <w:spacing w:after="0" w:line="240" w:lineRule="auto"/>
      </w:pPr>
      <w:r>
        <w:separator/>
      </w:r>
    </w:p>
  </w:footnote>
  <w:footnote w:type="continuationSeparator" w:id="0">
    <w:p w:rsidR="00CE2092" w:rsidRDefault="00CE2092" w:rsidP="00D3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318"/>
    <w:multiLevelType w:val="hybridMultilevel"/>
    <w:tmpl w:val="4B0C61F2"/>
    <w:lvl w:ilvl="0" w:tplc="794A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E3B"/>
    <w:multiLevelType w:val="hybridMultilevel"/>
    <w:tmpl w:val="48D6C0E4"/>
    <w:lvl w:ilvl="0" w:tplc="794A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70853"/>
    <w:multiLevelType w:val="hybridMultilevel"/>
    <w:tmpl w:val="21F046A0"/>
    <w:lvl w:ilvl="0" w:tplc="794A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1658D"/>
    <w:multiLevelType w:val="hybridMultilevel"/>
    <w:tmpl w:val="2B167A3C"/>
    <w:lvl w:ilvl="0" w:tplc="794A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5857"/>
    <w:multiLevelType w:val="hybridMultilevel"/>
    <w:tmpl w:val="A206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96B03"/>
    <w:multiLevelType w:val="hybridMultilevel"/>
    <w:tmpl w:val="49AA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B04CB"/>
    <w:multiLevelType w:val="hybridMultilevel"/>
    <w:tmpl w:val="06CAF5A8"/>
    <w:lvl w:ilvl="0" w:tplc="794A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7F"/>
    <w:rsid w:val="0006757C"/>
    <w:rsid w:val="001751F6"/>
    <w:rsid w:val="00235583"/>
    <w:rsid w:val="002A6285"/>
    <w:rsid w:val="003D46BB"/>
    <w:rsid w:val="005A316B"/>
    <w:rsid w:val="009442FA"/>
    <w:rsid w:val="00B808D0"/>
    <w:rsid w:val="00BF387F"/>
    <w:rsid w:val="00C06043"/>
    <w:rsid w:val="00C76D18"/>
    <w:rsid w:val="00CE2092"/>
    <w:rsid w:val="00D31670"/>
    <w:rsid w:val="00E01AD7"/>
    <w:rsid w:val="00E96F59"/>
    <w:rsid w:val="00F8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1670"/>
  </w:style>
  <w:style w:type="paragraph" w:styleId="a6">
    <w:name w:val="footer"/>
    <w:basedOn w:val="a"/>
    <w:link w:val="a7"/>
    <w:uiPriority w:val="99"/>
    <w:unhideWhenUsed/>
    <w:rsid w:val="00D3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Субачева</dc:creator>
  <cp:keywords/>
  <dc:description/>
  <cp:lastModifiedBy>Субачева</cp:lastModifiedBy>
  <cp:revision>3</cp:revision>
  <dcterms:created xsi:type="dcterms:W3CDTF">2014-10-29T16:43:00Z</dcterms:created>
  <dcterms:modified xsi:type="dcterms:W3CDTF">2014-11-04T14:49:00Z</dcterms:modified>
</cp:coreProperties>
</file>