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F3B" w:rsidRDefault="00B72F3B" w:rsidP="00B72F3B">
      <w:pPr>
        <w:pStyle w:val="5"/>
        <w:spacing w:line="360" w:lineRule="auto"/>
        <w:jc w:val="center"/>
        <w:rPr>
          <w:rFonts w:asciiTheme="minorHAnsi" w:hAnsiTheme="minorHAnsi" w:cstheme="minorHAnsi"/>
          <w:color w:val="0000FF"/>
          <w:sz w:val="32"/>
          <w:szCs w:val="32"/>
        </w:rPr>
      </w:pPr>
    </w:p>
    <w:p w:rsidR="00027DFD" w:rsidRPr="00027DFD" w:rsidRDefault="00027DFD" w:rsidP="00B72F3B">
      <w:pPr>
        <w:pStyle w:val="5"/>
        <w:spacing w:line="360" w:lineRule="auto"/>
        <w:jc w:val="center"/>
        <w:rPr>
          <w:rFonts w:asciiTheme="minorHAnsi" w:hAnsiTheme="minorHAnsi" w:cstheme="minorHAnsi"/>
          <w:b w:val="0"/>
          <w:color w:val="0000FF"/>
          <w:sz w:val="32"/>
          <w:szCs w:val="32"/>
        </w:rPr>
      </w:pPr>
      <w:r w:rsidRPr="00027DFD">
        <w:rPr>
          <w:rFonts w:asciiTheme="minorHAnsi" w:hAnsiTheme="minorHAnsi" w:cstheme="minorHAnsi"/>
          <w:color w:val="0000FF"/>
          <w:sz w:val="32"/>
          <w:szCs w:val="32"/>
        </w:rPr>
        <w:t>Конспект интегрированного занятия</w:t>
      </w:r>
      <w:r w:rsidR="006A2510">
        <w:rPr>
          <w:rFonts w:asciiTheme="minorHAnsi" w:hAnsiTheme="minorHAnsi" w:cstheme="minorHAnsi"/>
          <w:color w:val="0000FF"/>
          <w:sz w:val="32"/>
          <w:szCs w:val="32"/>
        </w:rPr>
        <w:t xml:space="preserve"> по «Коммуникации» и Изобразительной деятельности</w:t>
      </w:r>
    </w:p>
    <w:p w:rsidR="00B72F3B" w:rsidRPr="00B72F3B" w:rsidRDefault="00B72F3B" w:rsidP="00B72F3B">
      <w:pPr>
        <w:jc w:val="center"/>
        <w:rPr>
          <w:rFonts w:cstheme="minorHAnsi"/>
          <w:b/>
          <w:color w:val="17365D" w:themeColor="text2" w:themeShade="BF"/>
          <w:sz w:val="36"/>
          <w:szCs w:val="36"/>
        </w:rPr>
      </w:pPr>
      <w:r>
        <w:rPr>
          <w:rFonts w:cstheme="minorHAnsi"/>
          <w:b/>
          <w:color w:val="17365D" w:themeColor="text2" w:themeShade="BF"/>
          <w:sz w:val="36"/>
          <w:szCs w:val="36"/>
        </w:rPr>
        <w:t>«</w:t>
      </w:r>
      <w:r w:rsidRPr="00B72F3B">
        <w:rPr>
          <w:rFonts w:cstheme="minorHAnsi"/>
          <w:b/>
          <w:color w:val="17365D" w:themeColor="text2" w:themeShade="BF"/>
          <w:sz w:val="36"/>
          <w:szCs w:val="36"/>
        </w:rPr>
        <w:t xml:space="preserve">Путешествие в прошлое: о </w:t>
      </w:r>
      <w:r>
        <w:rPr>
          <w:rFonts w:cstheme="minorHAnsi"/>
          <w:b/>
          <w:color w:val="17365D" w:themeColor="text2" w:themeShade="BF"/>
          <w:sz w:val="36"/>
          <w:szCs w:val="36"/>
        </w:rPr>
        <w:t>жизни русского народа в старину »</w:t>
      </w:r>
    </w:p>
    <w:p w:rsidR="00027DFD" w:rsidRPr="00027DFD" w:rsidRDefault="00B72F3B" w:rsidP="00027DFD">
      <w:pPr>
        <w:ind w:right="-6"/>
        <w:jc w:val="center"/>
        <w:rPr>
          <w:rFonts w:cstheme="minorHAnsi"/>
          <w:color w:val="0000FF"/>
          <w:sz w:val="32"/>
          <w:szCs w:val="32"/>
          <w:u w:val="single"/>
        </w:rPr>
      </w:pPr>
      <w:r w:rsidRPr="00B72F3B">
        <w:rPr>
          <w:rFonts w:cstheme="minorHAnsi"/>
          <w:noProof/>
          <w:color w:val="0000FF"/>
          <w:sz w:val="32"/>
          <w:szCs w:val="32"/>
          <w:u w:val="single"/>
          <w:lang w:eastAsia="ru-RU"/>
        </w:rPr>
        <w:drawing>
          <wp:anchor distT="0" distB="0" distL="114300" distR="114300" simplePos="0" relativeHeight="251660800" behindDoc="1" locked="0" layoutInCell="1" allowOverlap="1">
            <wp:simplePos x="0" y="0"/>
            <wp:positionH relativeFrom="column">
              <wp:posOffset>1876425</wp:posOffset>
            </wp:positionH>
            <wp:positionV relativeFrom="paragraph">
              <wp:posOffset>99060</wp:posOffset>
            </wp:positionV>
            <wp:extent cx="2914650" cy="2684145"/>
            <wp:effectExtent l="95250" t="76200" r="76200" b="59055"/>
            <wp:wrapTight wrapText="bothSides">
              <wp:wrapPolygon edited="0">
                <wp:start x="-706" y="-613"/>
                <wp:lineTo x="-706" y="22075"/>
                <wp:lineTo x="22165" y="22075"/>
                <wp:lineTo x="22165" y="-613"/>
                <wp:lineTo x="-706" y="-613"/>
              </wp:wrapPolygon>
            </wp:wrapTight>
            <wp:docPr id="12" name="Рисунок 11" descr="E:\2011-2012\Открытые просмотры\фото открытые просмотры\№ 9\фото\P102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11-2012\Открытые просмотры\фото открытые просмотры\№ 9\фото\P1020931.JPG"/>
                    <pic:cNvPicPr>
                      <a:picLocks noChangeAspect="1" noChangeArrowheads="1"/>
                    </pic:cNvPicPr>
                  </pic:nvPicPr>
                  <pic:blipFill>
                    <a:blip r:embed="rId7" cstate="print"/>
                    <a:srcRect l="18345" t="16444" r="17734" b="5162"/>
                    <a:stretch>
                      <a:fillRect/>
                    </a:stretch>
                  </pic:blipFill>
                  <pic:spPr bwMode="auto">
                    <a:xfrm>
                      <a:off x="0" y="0"/>
                      <a:ext cx="2914650" cy="2684145"/>
                    </a:xfrm>
                    <a:prstGeom prst="rect">
                      <a:avLst/>
                    </a:prstGeom>
                    <a:noFill/>
                    <a:ln w="76200">
                      <a:solidFill>
                        <a:schemeClr val="tx2"/>
                      </a:solidFill>
                      <a:miter lim="800000"/>
                      <a:headEnd/>
                      <a:tailEnd/>
                    </a:ln>
                  </pic:spPr>
                </pic:pic>
              </a:graphicData>
            </a:graphic>
          </wp:anchor>
        </w:drawing>
      </w:r>
    </w:p>
    <w:p w:rsidR="00027DFD" w:rsidRDefault="00027DFD" w:rsidP="00027DFD">
      <w:pPr>
        <w:ind w:right="-6"/>
        <w:jc w:val="center"/>
        <w:rPr>
          <w:rFonts w:cstheme="minorHAnsi"/>
          <w:color w:val="0000FF"/>
          <w:sz w:val="32"/>
          <w:szCs w:val="32"/>
          <w:u w:val="single"/>
        </w:rPr>
      </w:pPr>
    </w:p>
    <w:p w:rsidR="00027DFD" w:rsidRDefault="00027DFD" w:rsidP="00027DFD">
      <w:pPr>
        <w:ind w:right="-6"/>
        <w:jc w:val="center"/>
        <w:rPr>
          <w:rFonts w:cstheme="minorHAnsi"/>
          <w:color w:val="0000FF"/>
          <w:sz w:val="32"/>
          <w:szCs w:val="32"/>
          <w:u w:val="single"/>
        </w:rPr>
      </w:pPr>
    </w:p>
    <w:p w:rsidR="00027DFD" w:rsidRDefault="00027DFD" w:rsidP="00027DFD">
      <w:pPr>
        <w:ind w:right="-6"/>
        <w:jc w:val="center"/>
        <w:rPr>
          <w:rFonts w:cstheme="minorHAnsi"/>
          <w:color w:val="0000FF"/>
          <w:sz w:val="32"/>
          <w:szCs w:val="32"/>
          <w:u w:val="single"/>
        </w:rPr>
      </w:pPr>
    </w:p>
    <w:p w:rsidR="00027DFD" w:rsidRDefault="00027DFD" w:rsidP="00027DFD">
      <w:pPr>
        <w:ind w:right="-6"/>
        <w:jc w:val="center"/>
        <w:rPr>
          <w:rFonts w:cstheme="minorHAnsi"/>
          <w:color w:val="0000FF"/>
          <w:sz w:val="32"/>
          <w:szCs w:val="32"/>
          <w:u w:val="single"/>
        </w:rPr>
      </w:pPr>
    </w:p>
    <w:p w:rsidR="00027DFD" w:rsidRDefault="00027DFD" w:rsidP="00027DFD">
      <w:pPr>
        <w:ind w:right="-6"/>
        <w:jc w:val="center"/>
        <w:rPr>
          <w:rFonts w:cstheme="minorHAnsi"/>
          <w:color w:val="0000FF"/>
          <w:sz w:val="32"/>
          <w:szCs w:val="32"/>
          <w:u w:val="single"/>
        </w:rPr>
      </w:pPr>
    </w:p>
    <w:p w:rsidR="00027DFD" w:rsidRPr="00027DFD" w:rsidRDefault="00027DFD" w:rsidP="00027DFD">
      <w:pPr>
        <w:ind w:right="-6"/>
        <w:jc w:val="center"/>
        <w:rPr>
          <w:rFonts w:cstheme="minorHAnsi"/>
          <w:color w:val="0000FF"/>
          <w:sz w:val="32"/>
          <w:szCs w:val="32"/>
          <w:u w:val="single"/>
        </w:rPr>
      </w:pPr>
    </w:p>
    <w:p w:rsidR="00B72F3B" w:rsidRDefault="00B72F3B" w:rsidP="00027DFD">
      <w:pPr>
        <w:ind w:right="-6"/>
        <w:jc w:val="center"/>
        <w:rPr>
          <w:rFonts w:cstheme="minorHAnsi"/>
          <w:color w:val="0000FF"/>
          <w:sz w:val="32"/>
          <w:szCs w:val="32"/>
          <w:u w:val="single"/>
        </w:rPr>
      </w:pPr>
    </w:p>
    <w:p w:rsidR="00027DFD" w:rsidRPr="00B72F3B" w:rsidRDefault="00027DFD" w:rsidP="00027DFD">
      <w:pPr>
        <w:ind w:right="-6"/>
        <w:jc w:val="center"/>
        <w:rPr>
          <w:rFonts w:cstheme="minorHAnsi"/>
          <w:b/>
          <w:color w:val="0000FF"/>
          <w:sz w:val="32"/>
          <w:szCs w:val="32"/>
          <w:u w:val="single"/>
        </w:rPr>
      </w:pPr>
      <w:r w:rsidRPr="00B72F3B">
        <w:rPr>
          <w:rFonts w:cstheme="minorHAnsi"/>
          <w:b/>
          <w:color w:val="0000FF"/>
          <w:sz w:val="32"/>
          <w:szCs w:val="32"/>
          <w:u w:val="single"/>
        </w:rPr>
        <w:t>Подготовили и провели:</w:t>
      </w:r>
    </w:p>
    <w:p w:rsidR="00027DFD" w:rsidRPr="00027DFD" w:rsidRDefault="00B72F3B" w:rsidP="00027DFD">
      <w:pPr>
        <w:ind w:right="-6"/>
        <w:jc w:val="center"/>
        <w:rPr>
          <w:rFonts w:cstheme="minorHAnsi"/>
          <w:color w:val="0000FF"/>
          <w:sz w:val="32"/>
          <w:szCs w:val="32"/>
        </w:rPr>
      </w:pPr>
      <w:r>
        <w:rPr>
          <w:rFonts w:cstheme="minorHAnsi"/>
          <w:color w:val="0000FF"/>
          <w:sz w:val="32"/>
          <w:szCs w:val="32"/>
        </w:rPr>
        <w:t>В</w:t>
      </w:r>
      <w:r w:rsidR="00027DFD" w:rsidRPr="00027DFD">
        <w:rPr>
          <w:rFonts w:cstheme="minorHAnsi"/>
          <w:color w:val="0000FF"/>
          <w:sz w:val="32"/>
          <w:szCs w:val="32"/>
        </w:rPr>
        <w:t xml:space="preserve">оспитатель </w:t>
      </w:r>
      <w:r w:rsidR="00027DFD">
        <w:rPr>
          <w:rFonts w:cstheme="minorHAnsi"/>
          <w:color w:val="0000FF"/>
          <w:sz w:val="32"/>
          <w:szCs w:val="32"/>
        </w:rPr>
        <w:t>старшей</w:t>
      </w:r>
      <w:r w:rsidR="00027DFD" w:rsidRPr="00027DFD">
        <w:rPr>
          <w:rFonts w:cstheme="minorHAnsi"/>
          <w:color w:val="0000FF"/>
          <w:sz w:val="32"/>
          <w:szCs w:val="32"/>
        </w:rPr>
        <w:t xml:space="preserve"> группы № 9</w:t>
      </w:r>
    </w:p>
    <w:p w:rsidR="00027DFD" w:rsidRPr="00027DFD" w:rsidRDefault="00027DFD" w:rsidP="00027DFD">
      <w:pPr>
        <w:ind w:right="-6"/>
        <w:jc w:val="center"/>
        <w:rPr>
          <w:rFonts w:cstheme="minorHAnsi"/>
          <w:color w:val="FF0000"/>
          <w:sz w:val="32"/>
          <w:szCs w:val="32"/>
        </w:rPr>
      </w:pPr>
      <w:r w:rsidRPr="00027DFD">
        <w:rPr>
          <w:rFonts w:cstheme="minorHAnsi"/>
          <w:color w:val="FF0000"/>
          <w:sz w:val="32"/>
          <w:szCs w:val="32"/>
        </w:rPr>
        <w:t>Давыдова Алевтина Николаевна</w:t>
      </w:r>
    </w:p>
    <w:p w:rsidR="00027DFD" w:rsidRPr="00027DFD" w:rsidRDefault="00027DFD" w:rsidP="00027DFD">
      <w:pPr>
        <w:ind w:right="-6"/>
        <w:jc w:val="center"/>
        <w:rPr>
          <w:rFonts w:cstheme="minorHAnsi"/>
          <w:color w:val="0000FF"/>
          <w:sz w:val="32"/>
          <w:szCs w:val="32"/>
        </w:rPr>
      </w:pPr>
      <w:r w:rsidRPr="00027DFD">
        <w:rPr>
          <w:rFonts w:cstheme="minorHAnsi"/>
          <w:color w:val="0000FF"/>
          <w:sz w:val="32"/>
          <w:szCs w:val="32"/>
        </w:rPr>
        <w:t>ПДО по ИЗО</w:t>
      </w:r>
    </w:p>
    <w:p w:rsidR="00027DFD" w:rsidRPr="00027DFD" w:rsidRDefault="00027DFD" w:rsidP="00027DFD">
      <w:pPr>
        <w:ind w:right="-6"/>
        <w:jc w:val="center"/>
        <w:rPr>
          <w:rFonts w:cstheme="minorHAnsi"/>
          <w:color w:val="FF0000"/>
          <w:sz w:val="32"/>
          <w:szCs w:val="32"/>
        </w:rPr>
      </w:pPr>
      <w:r w:rsidRPr="00027DFD">
        <w:rPr>
          <w:rFonts w:cstheme="minorHAnsi"/>
          <w:color w:val="FF0000"/>
          <w:sz w:val="32"/>
          <w:szCs w:val="32"/>
        </w:rPr>
        <w:t>Клименко Юлия Николаевна</w:t>
      </w:r>
    </w:p>
    <w:p w:rsidR="00027DFD" w:rsidRPr="00027DFD" w:rsidRDefault="00027DFD" w:rsidP="00027DFD">
      <w:pPr>
        <w:ind w:right="-6"/>
        <w:jc w:val="center"/>
        <w:outlineLvl w:val="0"/>
        <w:rPr>
          <w:rFonts w:cstheme="minorHAnsi"/>
          <w:color w:val="0000FF"/>
          <w:sz w:val="32"/>
          <w:szCs w:val="32"/>
        </w:rPr>
      </w:pPr>
      <w:r w:rsidRPr="00027DFD">
        <w:rPr>
          <w:rFonts w:cstheme="minorHAnsi"/>
          <w:color w:val="0000FF"/>
          <w:sz w:val="32"/>
          <w:szCs w:val="32"/>
        </w:rPr>
        <w:t>Г</w:t>
      </w:r>
      <w:r w:rsidR="00C76735">
        <w:rPr>
          <w:rFonts w:cstheme="minorHAnsi"/>
          <w:color w:val="0000FF"/>
          <w:sz w:val="32"/>
          <w:szCs w:val="32"/>
        </w:rPr>
        <w:t>Б</w:t>
      </w:r>
      <w:r w:rsidRPr="00027DFD">
        <w:rPr>
          <w:rFonts w:cstheme="minorHAnsi"/>
          <w:color w:val="0000FF"/>
          <w:sz w:val="32"/>
          <w:szCs w:val="32"/>
        </w:rPr>
        <w:t>ОУ детского сада № 1628</w:t>
      </w:r>
    </w:p>
    <w:p w:rsidR="00027DFD" w:rsidRPr="00027DFD" w:rsidRDefault="00027DFD" w:rsidP="00027DFD">
      <w:pPr>
        <w:tabs>
          <w:tab w:val="left" w:pos="3015"/>
        </w:tabs>
        <w:ind w:right="-6"/>
        <w:jc w:val="center"/>
        <w:rPr>
          <w:rFonts w:cstheme="minorHAnsi"/>
          <w:color w:val="0000FF"/>
          <w:sz w:val="32"/>
          <w:szCs w:val="32"/>
        </w:rPr>
      </w:pPr>
      <w:r w:rsidRPr="00027DFD">
        <w:rPr>
          <w:rFonts w:cstheme="minorHAnsi"/>
          <w:color w:val="0000FF"/>
          <w:sz w:val="32"/>
          <w:szCs w:val="32"/>
        </w:rPr>
        <w:t>ЮВОУО  города Москвы</w:t>
      </w:r>
    </w:p>
    <w:p w:rsidR="00B72F3B" w:rsidRDefault="00B72F3B" w:rsidP="00B72F3B">
      <w:pPr>
        <w:tabs>
          <w:tab w:val="left" w:pos="4575"/>
        </w:tabs>
        <w:spacing w:line="360" w:lineRule="auto"/>
        <w:rPr>
          <w:rFonts w:cstheme="minorHAnsi"/>
          <w:color w:val="0000FF"/>
          <w:sz w:val="32"/>
          <w:szCs w:val="32"/>
        </w:rPr>
      </w:pPr>
    </w:p>
    <w:p w:rsidR="00040067" w:rsidRDefault="00040067" w:rsidP="00B72F3B">
      <w:pPr>
        <w:tabs>
          <w:tab w:val="left" w:pos="4575"/>
        </w:tabs>
        <w:spacing w:line="360" w:lineRule="auto"/>
        <w:rPr>
          <w:rFonts w:cstheme="minorHAnsi"/>
          <w:color w:val="0000FF"/>
          <w:sz w:val="32"/>
          <w:szCs w:val="32"/>
        </w:rPr>
      </w:pPr>
    </w:p>
    <w:p w:rsidR="00040067" w:rsidRDefault="00040067" w:rsidP="00040067">
      <w:pPr>
        <w:tabs>
          <w:tab w:val="left" w:pos="4575"/>
        </w:tabs>
        <w:spacing w:line="240" w:lineRule="auto"/>
        <w:rPr>
          <w:rFonts w:cstheme="minorHAnsi"/>
          <w:color w:val="0000FF"/>
          <w:sz w:val="32"/>
          <w:szCs w:val="32"/>
        </w:rPr>
      </w:pPr>
    </w:p>
    <w:p w:rsidR="00B72F3B" w:rsidRDefault="00027DFD" w:rsidP="00040067">
      <w:pPr>
        <w:tabs>
          <w:tab w:val="left" w:pos="4575"/>
        </w:tabs>
        <w:spacing w:after="0" w:line="240" w:lineRule="auto"/>
        <w:jc w:val="center"/>
        <w:rPr>
          <w:rFonts w:cstheme="minorHAnsi"/>
          <w:color w:val="0000FF"/>
          <w:sz w:val="32"/>
          <w:szCs w:val="32"/>
        </w:rPr>
      </w:pPr>
      <w:r w:rsidRPr="00027DFD">
        <w:rPr>
          <w:rFonts w:cstheme="minorHAnsi"/>
          <w:color w:val="0000FF"/>
          <w:sz w:val="32"/>
          <w:szCs w:val="32"/>
        </w:rPr>
        <w:t>20</w:t>
      </w:r>
      <w:r>
        <w:rPr>
          <w:rFonts w:cstheme="minorHAnsi"/>
          <w:color w:val="0000FF"/>
          <w:sz w:val="32"/>
          <w:szCs w:val="32"/>
        </w:rPr>
        <w:t>11</w:t>
      </w:r>
      <w:r w:rsidRPr="00027DFD">
        <w:rPr>
          <w:rFonts w:cstheme="minorHAnsi"/>
          <w:color w:val="0000FF"/>
          <w:sz w:val="32"/>
          <w:szCs w:val="32"/>
        </w:rPr>
        <w:t xml:space="preserve"> – 201</w:t>
      </w:r>
      <w:r>
        <w:rPr>
          <w:rFonts w:cstheme="minorHAnsi"/>
          <w:color w:val="0000FF"/>
          <w:sz w:val="32"/>
          <w:szCs w:val="32"/>
        </w:rPr>
        <w:t>2</w:t>
      </w:r>
      <w:r w:rsidRPr="00027DFD">
        <w:rPr>
          <w:rFonts w:cstheme="minorHAnsi"/>
          <w:color w:val="0000FF"/>
          <w:sz w:val="32"/>
          <w:szCs w:val="32"/>
        </w:rPr>
        <w:t xml:space="preserve"> уче</w:t>
      </w:r>
      <w:r>
        <w:rPr>
          <w:rFonts w:cstheme="minorHAnsi"/>
          <w:color w:val="0000FF"/>
          <w:sz w:val="32"/>
          <w:szCs w:val="32"/>
        </w:rPr>
        <w:t>бный год</w:t>
      </w:r>
    </w:p>
    <w:p w:rsidR="000E2BEB" w:rsidRDefault="00C04D04" w:rsidP="00040067">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Тема: </w:t>
      </w:r>
      <w:r w:rsidR="000E2BEB">
        <w:rPr>
          <w:rFonts w:ascii="Times New Roman" w:hAnsi="Times New Roman" w:cs="Times New Roman"/>
          <w:b/>
          <w:sz w:val="28"/>
          <w:szCs w:val="28"/>
        </w:rPr>
        <w:t>Путешествие в прошлое: о жизни русского народа в старину.</w:t>
      </w:r>
    </w:p>
    <w:p w:rsidR="00040067" w:rsidRDefault="000E2BEB" w:rsidP="006A2510">
      <w:pPr>
        <w:pStyle w:val="a5"/>
        <w:shd w:val="clear" w:color="auto" w:fill="FFFFFF"/>
        <w:spacing w:before="75" w:beforeAutospacing="0" w:after="75" w:afterAutospacing="0" w:line="360" w:lineRule="atLeast"/>
        <w:rPr>
          <w:rFonts w:asciiTheme="minorHAnsi" w:hAnsiTheme="minorHAnsi" w:cstheme="minorHAnsi"/>
          <w:b/>
          <w:sz w:val="28"/>
          <w:szCs w:val="28"/>
        </w:rPr>
      </w:pPr>
      <w:r w:rsidRPr="00040067">
        <w:rPr>
          <w:rFonts w:asciiTheme="minorHAnsi" w:hAnsiTheme="minorHAnsi" w:cstheme="minorHAnsi"/>
          <w:b/>
          <w:sz w:val="28"/>
          <w:szCs w:val="28"/>
        </w:rPr>
        <w:t>Программное содержание</w:t>
      </w:r>
      <w:r w:rsidR="00040067">
        <w:rPr>
          <w:rFonts w:asciiTheme="minorHAnsi" w:hAnsiTheme="minorHAnsi" w:cstheme="minorHAnsi"/>
          <w:b/>
          <w:sz w:val="28"/>
          <w:szCs w:val="28"/>
        </w:rPr>
        <w:t>:</w:t>
      </w:r>
    </w:p>
    <w:p w:rsidR="006A2510" w:rsidRPr="00040067" w:rsidRDefault="006A2510" w:rsidP="006A2510">
      <w:pPr>
        <w:pStyle w:val="a5"/>
        <w:shd w:val="clear" w:color="auto" w:fill="FFFFFF"/>
        <w:spacing w:before="75" w:beforeAutospacing="0" w:after="75" w:afterAutospacing="0" w:line="360" w:lineRule="atLeast"/>
        <w:rPr>
          <w:rFonts w:asciiTheme="minorHAnsi" w:hAnsiTheme="minorHAnsi" w:cstheme="minorHAnsi"/>
          <w:i/>
          <w:color w:val="000000"/>
          <w:sz w:val="28"/>
          <w:szCs w:val="28"/>
        </w:rPr>
      </w:pPr>
      <w:r w:rsidRPr="00040067">
        <w:rPr>
          <w:rStyle w:val="a4"/>
          <w:rFonts w:asciiTheme="minorHAnsi" w:hAnsiTheme="minorHAnsi" w:cstheme="minorHAnsi"/>
          <w:b/>
          <w:bCs/>
          <w:i w:val="0"/>
          <w:color w:val="000000"/>
          <w:sz w:val="28"/>
          <w:szCs w:val="28"/>
        </w:rPr>
        <w:t>Цель:</w:t>
      </w:r>
      <w:r w:rsidRPr="00040067">
        <w:rPr>
          <w:rStyle w:val="apple-converted-space"/>
          <w:rFonts w:asciiTheme="minorHAnsi" w:hAnsiTheme="minorHAnsi" w:cstheme="minorHAnsi"/>
          <w:b/>
          <w:bCs/>
          <w:i/>
          <w:iCs/>
          <w:color w:val="000000"/>
          <w:sz w:val="28"/>
          <w:szCs w:val="28"/>
        </w:rPr>
        <w:t> </w:t>
      </w:r>
      <w:r w:rsidRPr="00040067">
        <w:rPr>
          <w:rStyle w:val="a4"/>
          <w:rFonts w:asciiTheme="minorHAnsi" w:hAnsiTheme="minorHAnsi" w:cstheme="minorHAnsi"/>
          <w:i w:val="0"/>
          <w:color w:val="000000"/>
          <w:sz w:val="28"/>
          <w:szCs w:val="28"/>
        </w:rPr>
        <w:t>закрепление представлений детей о жизни русского народа в старину.</w:t>
      </w:r>
    </w:p>
    <w:p w:rsidR="006A2510" w:rsidRPr="00040067" w:rsidRDefault="006A2510" w:rsidP="006A2510">
      <w:pPr>
        <w:pStyle w:val="a5"/>
        <w:shd w:val="clear" w:color="auto" w:fill="FFFFFF"/>
        <w:spacing w:before="75" w:beforeAutospacing="0" w:after="75" w:afterAutospacing="0" w:line="360" w:lineRule="atLeast"/>
        <w:rPr>
          <w:rFonts w:asciiTheme="minorHAnsi" w:hAnsiTheme="minorHAnsi" w:cstheme="minorHAnsi"/>
          <w:color w:val="000000"/>
          <w:sz w:val="28"/>
          <w:szCs w:val="28"/>
        </w:rPr>
      </w:pPr>
      <w:r w:rsidRPr="00040067">
        <w:rPr>
          <w:rStyle w:val="a4"/>
          <w:rFonts w:asciiTheme="minorHAnsi" w:hAnsiTheme="minorHAnsi" w:cstheme="minorHAnsi"/>
          <w:b/>
          <w:bCs/>
          <w:color w:val="000000"/>
          <w:sz w:val="28"/>
          <w:szCs w:val="28"/>
        </w:rPr>
        <w:t>Задачи</w:t>
      </w:r>
      <w:r w:rsidR="00040067">
        <w:rPr>
          <w:rStyle w:val="a4"/>
          <w:rFonts w:asciiTheme="minorHAnsi" w:hAnsiTheme="minorHAnsi" w:cstheme="minorHAnsi"/>
          <w:b/>
          <w:bCs/>
          <w:color w:val="000000"/>
          <w:sz w:val="28"/>
          <w:szCs w:val="28"/>
        </w:rPr>
        <w:t xml:space="preserve"> по коммуникации:</w:t>
      </w:r>
    </w:p>
    <w:p w:rsidR="006A2510" w:rsidRPr="00040067" w:rsidRDefault="006A2510" w:rsidP="006A2510">
      <w:pPr>
        <w:pStyle w:val="a5"/>
        <w:shd w:val="clear" w:color="auto" w:fill="FFFFFF"/>
        <w:spacing w:before="75" w:beforeAutospacing="0" w:after="75" w:afterAutospacing="0" w:line="360" w:lineRule="atLeast"/>
        <w:rPr>
          <w:rFonts w:asciiTheme="minorHAnsi" w:hAnsiTheme="minorHAnsi" w:cstheme="minorHAnsi"/>
          <w:color w:val="000000"/>
          <w:sz w:val="28"/>
          <w:szCs w:val="28"/>
        </w:rPr>
      </w:pPr>
      <w:r w:rsidRPr="00040067">
        <w:rPr>
          <w:rFonts w:asciiTheme="minorHAnsi" w:hAnsiTheme="minorHAnsi" w:cstheme="minorHAnsi"/>
          <w:color w:val="000000"/>
          <w:sz w:val="28"/>
          <w:szCs w:val="28"/>
        </w:rPr>
        <w:t>1.  Закрепить название предметов обихода в русской избе, русских народных игр, праздников, традиций.</w:t>
      </w:r>
    </w:p>
    <w:p w:rsidR="006A2510" w:rsidRPr="00040067" w:rsidRDefault="006A2510" w:rsidP="006A2510">
      <w:pPr>
        <w:spacing w:after="0" w:line="360" w:lineRule="auto"/>
        <w:jc w:val="both"/>
        <w:rPr>
          <w:rFonts w:cstheme="minorHAnsi"/>
          <w:sz w:val="28"/>
          <w:szCs w:val="28"/>
        </w:rPr>
      </w:pPr>
      <w:r w:rsidRPr="00040067">
        <w:rPr>
          <w:rFonts w:cstheme="minorHAnsi"/>
          <w:color w:val="000000"/>
          <w:sz w:val="28"/>
          <w:szCs w:val="28"/>
        </w:rPr>
        <w:t>2.</w:t>
      </w:r>
      <w:r w:rsidRPr="00040067">
        <w:rPr>
          <w:rFonts w:cstheme="minorHAnsi"/>
          <w:sz w:val="28"/>
          <w:szCs w:val="28"/>
        </w:rPr>
        <w:t xml:space="preserve"> Вызвать интерес к жизни на Руси, к народному быту, крестьянской избе, употреблять в речи пословицы, обогащать словарь названиями предметов быта: </w:t>
      </w:r>
    </w:p>
    <w:p w:rsidR="00C623E0" w:rsidRPr="00040067" w:rsidRDefault="00C623E0" w:rsidP="00C623E0">
      <w:pPr>
        <w:spacing w:after="0" w:line="360" w:lineRule="auto"/>
        <w:jc w:val="both"/>
        <w:rPr>
          <w:rFonts w:cstheme="minorHAnsi"/>
          <w:sz w:val="28"/>
          <w:szCs w:val="28"/>
        </w:rPr>
      </w:pPr>
      <w:r>
        <w:rPr>
          <w:rFonts w:cstheme="minorHAnsi"/>
          <w:sz w:val="28"/>
          <w:szCs w:val="28"/>
        </w:rPr>
        <w:t>3.</w:t>
      </w:r>
      <w:r w:rsidRPr="00040067">
        <w:rPr>
          <w:rFonts w:cstheme="minorHAnsi"/>
          <w:sz w:val="28"/>
          <w:szCs w:val="28"/>
        </w:rPr>
        <w:t>Учить детей создавать композицию орнамента, украшая  женский сараф</w:t>
      </w:r>
      <w:r>
        <w:rPr>
          <w:rFonts w:cstheme="minorHAnsi"/>
          <w:sz w:val="28"/>
          <w:szCs w:val="28"/>
        </w:rPr>
        <w:t>ан  и мужскую рубашку.</w:t>
      </w:r>
      <w:r w:rsidRPr="00C623E0">
        <w:rPr>
          <w:rFonts w:cstheme="minorHAnsi"/>
          <w:sz w:val="28"/>
          <w:szCs w:val="28"/>
        </w:rPr>
        <w:t xml:space="preserve"> </w:t>
      </w:r>
      <w:r w:rsidRPr="00040067">
        <w:rPr>
          <w:rFonts w:cstheme="minorHAnsi"/>
          <w:sz w:val="28"/>
          <w:szCs w:val="28"/>
        </w:rPr>
        <w:t>3. Воспитывать уважение к истокам русского народа, его прошлому, сохраняя память о жизни наших предков.</w:t>
      </w:r>
    </w:p>
    <w:p w:rsidR="00C623E0" w:rsidRPr="00040067" w:rsidRDefault="00C623E0" w:rsidP="00C623E0">
      <w:pPr>
        <w:spacing w:after="0" w:line="360" w:lineRule="auto"/>
        <w:rPr>
          <w:rFonts w:cstheme="minorHAnsi"/>
          <w:sz w:val="28"/>
          <w:szCs w:val="28"/>
        </w:rPr>
      </w:pPr>
      <w:r>
        <w:rPr>
          <w:rFonts w:cstheme="minorHAnsi"/>
          <w:sz w:val="28"/>
          <w:szCs w:val="28"/>
        </w:rPr>
        <w:t>4.</w:t>
      </w:r>
      <w:r w:rsidRPr="00040067">
        <w:rPr>
          <w:rFonts w:cstheme="minorHAnsi"/>
          <w:sz w:val="28"/>
          <w:szCs w:val="28"/>
        </w:rPr>
        <w:t>Развивать чувство композиции, ритма при изображении орнамента. Упражнять в расположении элементов орнамента на ограниченной плоскости листа. Упра</w:t>
      </w:r>
      <w:r>
        <w:rPr>
          <w:rFonts w:cstheme="minorHAnsi"/>
          <w:sz w:val="28"/>
          <w:szCs w:val="28"/>
        </w:rPr>
        <w:t>жнять в технике – «штамповка» (</w:t>
      </w:r>
      <w:r w:rsidRPr="00040067">
        <w:rPr>
          <w:rFonts w:eastAsia="Times New Roman" w:cstheme="minorHAnsi"/>
          <w:sz w:val="28"/>
          <w:szCs w:val="28"/>
          <w:lang w:eastAsia="ru-RU"/>
        </w:rPr>
        <w:t>оттиск печатками из пробки).</w:t>
      </w:r>
    </w:p>
    <w:p w:rsidR="00C623E0" w:rsidRDefault="00C623E0" w:rsidP="00C623E0">
      <w:pPr>
        <w:spacing w:after="0" w:line="360" w:lineRule="auto"/>
        <w:jc w:val="both"/>
        <w:rPr>
          <w:rFonts w:cstheme="minorHAnsi"/>
          <w:sz w:val="28"/>
          <w:szCs w:val="28"/>
        </w:rPr>
      </w:pPr>
      <w:r>
        <w:rPr>
          <w:rFonts w:cstheme="minorHAnsi"/>
          <w:sz w:val="28"/>
          <w:szCs w:val="28"/>
        </w:rPr>
        <w:t>Формировать эстетический вкус.</w:t>
      </w:r>
    </w:p>
    <w:p w:rsidR="00C623E0" w:rsidRDefault="00C623E0" w:rsidP="00C623E0">
      <w:pPr>
        <w:spacing w:after="0" w:line="360" w:lineRule="auto"/>
        <w:jc w:val="both"/>
        <w:rPr>
          <w:rFonts w:cstheme="minorHAnsi"/>
          <w:sz w:val="28"/>
          <w:szCs w:val="28"/>
        </w:rPr>
      </w:pPr>
      <w:r>
        <w:rPr>
          <w:rFonts w:cstheme="minorHAnsi"/>
          <w:sz w:val="28"/>
          <w:szCs w:val="28"/>
        </w:rPr>
        <w:t>5. Р</w:t>
      </w:r>
      <w:r w:rsidRPr="00040067">
        <w:rPr>
          <w:rFonts w:cstheme="minorHAnsi"/>
          <w:sz w:val="28"/>
          <w:szCs w:val="28"/>
        </w:rPr>
        <w:t xml:space="preserve">азвивать творческое воображение. </w:t>
      </w:r>
    </w:p>
    <w:p w:rsidR="00040067" w:rsidRPr="00040067" w:rsidRDefault="00040067" w:rsidP="00C623E0">
      <w:pPr>
        <w:spacing w:after="0" w:line="360" w:lineRule="auto"/>
        <w:jc w:val="both"/>
        <w:rPr>
          <w:rStyle w:val="a3"/>
          <w:rFonts w:eastAsiaTheme="majorEastAsia" w:cstheme="minorHAnsi"/>
          <w:sz w:val="28"/>
          <w:szCs w:val="28"/>
        </w:rPr>
      </w:pPr>
      <w:r w:rsidRPr="00040067">
        <w:rPr>
          <w:rFonts w:cstheme="minorHAnsi"/>
          <w:b/>
          <w:sz w:val="28"/>
          <w:szCs w:val="28"/>
        </w:rPr>
        <w:t>Материалы, о</w:t>
      </w:r>
      <w:r w:rsidR="000E2BEB" w:rsidRPr="00040067">
        <w:rPr>
          <w:rFonts w:cstheme="minorHAnsi"/>
          <w:b/>
          <w:sz w:val="28"/>
          <w:szCs w:val="28"/>
        </w:rPr>
        <w:t>борудование:</w:t>
      </w:r>
      <w:r w:rsidR="000E2BEB" w:rsidRPr="00040067">
        <w:rPr>
          <w:rFonts w:cstheme="minorHAnsi"/>
          <w:sz w:val="28"/>
          <w:szCs w:val="28"/>
        </w:rPr>
        <w:t xml:space="preserve"> русская изба с атрибутами: печь, ухват, чугун, сундук, скамья, прялка, рубель; элементы русской одежды; демонстрационный материал «Славянская семья: родство и занятия»; куклы в национальной</w:t>
      </w:r>
      <w:r w:rsidRPr="00040067">
        <w:rPr>
          <w:rFonts w:cstheme="minorHAnsi"/>
          <w:sz w:val="28"/>
          <w:szCs w:val="28"/>
        </w:rPr>
        <w:t xml:space="preserve"> русской одежде; </w:t>
      </w:r>
      <w:r w:rsidR="00C623E0" w:rsidRPr="00040067">
        <w:rPr>
          <w:rFonts w:cstheme="minorHAnsi"/>
          <w:sz w:val="28"/>
          <w:szCs w:val="28"/>
        </w:rPr>
        <w:t>Контурные изображения сарафана, мужской рубашки, печати, гуашь (на каждого ребёнка)</w:t>
      </w:r>
      <w:r w:rsidR="00C623E0">
        <w:rPr>
          <w:rFonts w:cstheme="minorHAnsi"/>
          <w:sz w:val="28"/>
          <w:szCs w:val="28"/>
        </w:rPr>
        <w:t>.</w:t>
      </w:r>
      <w:r w:rsidR="00C623E0" w:rsidRPr="00040067">
        <w:rPr>
          <w:rFonts w:cstheme="minorHAnsi"/>
          <w:sz w:val="28"/>
          <w:szCs w:val="28"/>
        </w:rPr>
        <w:t xml:space="preserve"> Полосы с образцами орнамента. </w:t>
      </w:r>
    </w:p>
    <w:p w:rsidR="00040067" w:rsidRDefault="00040067" w:rsidP="00040067">
      <w:pPr>
        <w:spacing w:after="0" w:line="360" w:lineRule="auto"/>
        <w:rPr>
          <w:rFonts w:cstheme="minorHAnsi"/>
          <w:sz w:val="28"/>
          <w:szCs w:val="28"/>
        </w:rPr>
      </w:pPr>
      <w:r w:rsidRPr="00040067">
        <w:rPr>
          <w:rStyle w:val="a3"/>
          <w:rFonts w:eastAsiaTheme="majorEastAsia" w:cstheme="minorHAnsi"/>
          <w:sz w:val="28"/>
          <w:szCs w:val="28"/>
        </w:rPr>
        <w:t>Предварительная работа</w:t>
      </w:r>
      <w:r w:rsidR="00C623E0">
        <w:rPr>
          <w:rStyle w:val="a3"/>
          <w:rFonts w:eastAsiaTheme="majorEastAsia" w:cstheme="minorHAnsi"/>
          <w:sz w:val="28"/>
          <w:szCs w:val="28"/>
        </w:rPr>
        <w:t xml:space="preserve">: </w:t>
      </w:r>
      <w:r w:rsidR="00C623E0">
        <w:rPr>
          <w:rStyle w:val="a3"/>
          <w:rFonts w:eastAsiaTheme="majorEastAsia" w:cstheme="minorHAnsi"/>
          <w:b w:val="0"/>
          <w:sz w:val="28"/>
          <w:szCs w:val="28"/>
        </w:rPr>
        <w:t xml:space="preserve"> Экскурсия в музей детского сада.  Рассматривание репродукций.</w:t>
      </w:r>
      <w:r w:rsidRPr="00040067">
        <w:rPr>
          <w:rFonts w:cstheme="minorHAnsi"/>
          <w:sz w:val="28"/>
          <w:szCs w:val="28"/>
        </w:rPr>
        <w:t xml:space="preserve">Чтение русской народной сказки «Морозко». Рассматривание иллюстраций В.Лукьянец. Рисование с детьми рисунков по сказке. Знакомство с русским народным костюмом. </w:t>
      </w:r>
    </w:p>
    <w:p w:rsidR="000E2BEB" w:rsidRDefault="00040067" w:rsidP="00040067">
      <w:pPr>
        <w:spacing w:after="0" w:line="360" w:lineRule="auto"/>
        <w:jc w:val="both"/>
        <w:rPr>
          <w:rFonts w:ascii="Times New Roman" w:hAnsi="Times New Roman" w:cs="Times New Roman"/>
          <w:sz w:val="28"/>
          <w:szCs w:val="28"/>
        </w:rPr>
      </w:pPr>
      <w:r w:rsidRPr="00040067">
        <w:rPr>
          <w:rStyle w:val="a3"/>
          <w:rFonts w:eastAsiaTheme="majorEastAsia" w:cstheme="minorHAnsi"/>
          <w:sz w:val="28"/>
          <w:szCs w:val="28"/>
        </w:rPr>
        <w:t>Словарная работа.</w:t>
      </w:r>
      <w:r w:rsidR="00C623E0" w:rsidRPr="00C623E0">
        <w:rPr>
          <w:rFonts w:cstheme="minorHAnsi"/>
          <w:sz w:val="28"/>
          <w:szCs w:val="28"/>
        </w:rPr>
        <w:t xml:space="preserve"> </w:t>
      </w:r>
      <w:r w:rsidR="00C623E0">
        <w:rPr>
          <w:rFonts w:cstheme="minorHAnsi"/>
          <w:sz w:val="28"/>
          <w:szCs w:val="28"/>
        </w:rPr>
        <w:t>П</w:t>
      </w:r>
      <w:r w:rsidR="00C623E0" w:rsidRPr="00040067">
        <w:rPr>
          <w:rFonts w:cstheme="minorHAnsi"/>
          <w:sz w:val="28"/>
          <w:szCs w:val="28"/>
        </w:rPr>
        <w:t>ечь, ухват, чугун, прялка, рубель, самовар, лапти, сундук, лавка</w:t>
      </w:r>
      <w:r w:rsidR="00C623E0">
        <w:rPr>
          <w:rFonts w:cstheme="minorHAnsi"/>
          <w:sz w:val="28"/>
          <w:szCs w:val="28"/>
        </w:rPr>
        <w:t>, о</w:t>
      </w:r>
      <w:r w:rsidRPr="00040067">
        <w:rPr>
          <w:rFonts w:cstheme="minorHAnsi"/>
          <w:sz w:val="28"/>
          <w:szCs w:val="28"/>
        </w:rPr>
        <w:t xml:space="preserve">берег, символ, орнамент, подол сарафана. </w:t>
      </w:r>
    </w:p>
    <w:p w:rsidR="000E2BEB" w:rsidRDefault="00040067" w:rsidP="006A2510">
      <w:pPr>
        <w:spacing w:after="0"/>
        <w:jc w:val="both"/>
        <w:rPr>
          <w:rFonts w:ascii="Times New Roman" w:hAnsi="Times New Roman" w:cs="Times New Roman"/>
          <w:b/>
          <w:sz w:val="28"/>
          <w:szCs w:val="28"/>
        </w:rPr>
      </w:pPr>
      <w:r>
        <w:rPr>
          <w:rFonts w:ascii="Times New Roman" w:hAnsi="Times New Roman" w:cs="Times New Roman"/>
          <w:b/>
          <w:sz w:val="28"/>
          <w:szCs w:val="28"/>
        </w:rPr>
        <w:t>Ход занятия:</w:t>
      </w:r>
    </w:p>
    <w:p w:rsidR="000E2BEB" w:rsidRPr="00A87E8E" w:rsidRDefault="00040067" w:rsidP="000E2BEB">
      <w:pPr>
        <w:jc w:val="both"/>
        <w:rPr>
          <w:rFonts w:ascii="Times New Roman" w:hAnsi="Times New Roman" w:cs="Times New Roman"/>
          <w:b/>
          <w:sz w:val="28"/>
          <w:szCs w:val="28"/>
          <w:u w:val="single"/>
        </w:rPr>
      </w:pPr>
      <w:r w:rsidRPr="00A87E8E">
        <w:rPr>
          <w:rFonts w:ascii="Times New Roman" w:hAnsi="Times New Roman" w:cs="Times New Roman"/>
          <w:b/>
          <w:sz w:val="28"/>
          <w:szCs w:val="28"/>
          <w:u w:val="single"/>
        </w:rPr>
        <w:t>Вводное вступление:</w:t>
      </w:r>
    </w:p>
    <w:p w:rsidR="000E2BEB" w:rsidRDefault="000E2BEB" w:rsidP="000E2BEB">
      <w:pPr>
        <w:jc w:val="both"/>
        <w:rPr>
          <w:rFonts w:ascii="Times New Roman" w:hAnsi="Times New Roman" w:cs="Times New Roman"/>
          <w:sz w:val="28"/>
          <w:szCs w:val="28"/>
        </w:rPr>
      </w:pPr>
      <w:r w:rsidRPr="00C623E0">
        <w:rPr>
          <w:rFonts w:ascii="Times New Roman" w:hAnsi="Times New Roman" w:cs="Times New Roman"/>
          <w:b/>
          <w:i/>
          <w:sz w:val="28"/>
          <w:szCs w:val="28"/>
        </w:rPr>
        <w:t>Воспитатель</w:t>
      </w:r>
      <w:r w:rsidRPr="00C623E0">
        <w:rPr>
          <w:rFonts w:ascii="Times New Roman" w:hAnsi="Times New Roman" w:cs="Times New Roman"/>
          <w:i/>
          <w:sz w:val="28"/>
          <w:szCs w:val="28"/>
        </w:rPr>
        <w:t>:</w:t>
      </w:r>
      <w:r>
        <w:rPr>
          <w:rFonts w:ascii="Times New Roman" w:hAnsi="Times New Roman" w:cs="Times New Roman"/>
          <w:sz w:val="28"/>
          <w:szCs w:val="28"/>
        </w:rPr>
        <w:t xml:space="preserve"> Ребята, я хочу начать нашу с вами встречу красивыми и тёплыми словами. Повторяйте со мной:</w:t>
      </w:r>
    </w:p>
    <w:p w:rsidR="000E2BEB" w:rsidRDefault="00A87E8E" w:rsidP="000E2BEB">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4896" behindDoc="1" locked="0" layoutInCell="1" allowOverlap="1">
            <wp:simplePos x="0" y="0"/>
            <wp:positionH relativeFrom="column">
              <wp:posOffset>238125</wp:posOffset>
            </wp:positionH>
            <wp:positionV relativeFrom="paragraph">
              <wp:posOffset>-190500</wp:posOffset>
            </wp:positionV>
            <wp:extent cx="3295650" cy="2371725"/>
            <wp:effectExtent l="19050" t="0" r="0" b="0"/>
            <wp:wrapTight wrapText="bothSides">
              <wp:wrapPolygon edited="0">
                <wp:start x="-125" y="0"/>
                <wp:lineTo x="-125" y="21513"/>
                <wp:lineTo x="21600" y="21513"/>
                <wp:lineTo x="21600" y="0"/>
                <wp:lineTo x="-125" y="0"/>
              </wp:wrapPolygon>
            </wp:wrapTight>
            <wp:docPr id="7" name="Рисунок 6" descr="E:\2011-2012\Открытые просмотры\фото открытые просмотры\№ 9\фото\P102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1-2012\Открытые просмотры\фото открытые просмотры\№ 9\фото\P1020914.JPG"/>
                    <pic:cNvPicPr>
                      <a:picLocks noChangeAspect="1" noChangeArrowheads="1"/>
                    </pic:cNvPicPr>
                  </pic:nvPicPr>
                  <pic:blipFill>
                    <a:blip r:embed="rId8" cstate="print"/>
                    <a:srcRect l="8743" t="15105" r="3008"/>
                    <a:stretch>
                      <a:fillRect/>
                    </a:stretch>
                  </pic:blipFill>
                  <pic:spPr bwMode="auto">
                    <a:xfrm>
                      <a:off x="0" y="0"/>
                      <a:ext cx="3295650" cy="2371725"/>
                    </a:xfrm>
                    <a:prstGeom prst="rect">
                      <a:avLst/>
                    </a:prstGeom>
                    <a:noFill/>
                    <a:ln w="9525">
                      <a:noFill/>
                      <a:miter lim="800000"/>
                      <a:headEnd/>
                      <a:tailEnd/>
                    </a:ln>
                  </pic:spPr>
                </pic:pic>
              </a:graphicData>
            </a:graphic>
          </wp:anchor>
        </w:drawing>
      </w:r>
      <w:r w:rsidR="000E2BEB">
        <w:rPr>
          <w:rFonts w:ascii="Times New Roman" w:hAnsi="Times New Roman" w:cs="Times New Roman"/>
          <w:sz w:val="28"/>
          <w:szCs w:val="28"/>
        </w:rPr>
        <w:t xml:space="preserve">Я желаю тебе добра </w:t>
      </w:r>
    </w:p>
    <w:p w:rsidR="000E2BEB" w:rsidRDefault="000E2BEB" w:rsidP="000E2BEB">
      <w:pPr>
        <w:spacing w:line="240" w:lineRule="auto"/>
        <w:jc w:val="both"/>
        <w:rPr>
          <w:rFonts w:ascii="Times New Roman" w:hAnsi="Times New Roman" w:cs="Times New Roman"/>
          <w:sz w:val="28"/>
          <w:szCs w:val="28"/>
        </w:rPr>
      </w:pPr>
      <w:r>
        <w:rPr>
          <w:rFonts w:ascii="Times New Roman" w:hAnsi="Times New Roman" w:cs="Times New Roman"/>
          <w:sz w:val="28"/>
          <w:szCs w:val="28"/>
        </w:rPr>
        <w:t>Ты желаешь мне добра</w:t>
      </w:r>
    </w:p>
    <w:p w:rsidR="000E2BEB" w:rsidRDefault="000E2BEB" w:rsidP="000E2BEB">
      <w:pPr>
        <w:spacing w:line="240" w:lineRule="auto"/>
        <w:jc w:val="both"/>
        <w:rPr>
          <w:rFonts w:ascii="Times New Roman" w:hAnsi="Times New Roman" w:cs="Times New Roman"/>
          <w:sz w:val="28"/>
          <w:szCs w:val="28"/>
        </w:rPr>
      </w:pPr>
      <w:r>
        <w:rPr>
          <w:rFonts w:ascii="Times New Roman" w:hAnsi="Times New Roman" w:cs="Times New Roman"/>
          <w:sz w:val="28"/>
          <w:szCs w:val="28"/>
        </w:rPr>
        <w:t>Если тебе будет трудно, я помогу</w:t>
      </w:r>
    </w:p>
    <w:p w:rsidR="000E2BEB" w:rsidRDefault="000E2BEB" w:rsidP="000E2BEB">
      <w:pPr>
        <w:spacing w:line="240" w:lineRule="auto"/>
        <w:jc w:val="both"/>
        <w:rPr>
          <w:rFonts w:ascii="Times New Roman" w:hAnsi="Times New Roman" w:cs="Times New Roman"/>
          <w:sz w:val="28"/>
          <w:szCs w:val="28"/>
        </w:rPr>
      </w:pPr>
      <w:r>
        <w:rPr>
          <w:rFonts w:ascii="Times New Roman" w:hAnsi="Times New Roman" w:cs="Times New Roman"/>
          <w:sz w:val="28"/>
          <w:szCs w:val="28"/>
        </w:rPr>
        <w:t>Давай с тобой обнимемся,</w:t>
      </w:r>
    </w:p>
    <w:p w:rsidR="000E2BEB" w:rsidRDefault="000E2BEB" w:rsidP="000E2BEB">
      <w:pPr>
        <w:spacing w:line="240" w:lineRule="auto"/>
        <w:jc w:val="both"/>
        <w:rPr>
          <w:rFonts w:ascii="Times New Roman" w:hAnsi="Times New Roman" w:cs="Times New Roman"/>
          <w:sz w:val="28"/>
          <w:szCs w:val="28"/>
        </w:rPr>
      </w:pPr>
      <w:r>
        <w:rPr>
          <w:rFonts w:ascii="Times New Roman" w:hAnsi="Times New Roman" w:cs="Times New Roman"/>
          <w:sz w:val="28"/>
          <w:szCs w:val="28"/>
        </w:rPr>
        <w:t>И над землёй поднимемся,</w:t>
      </w:r>
    </w:p>
    <w:p w:rsidR="000E2BEB" w:rsidRDefault="000E2BEB" w:rsidP="000E2BEB">
      <w:pPr>
        <w:spacing w:line="240" w:lineRule="auto"/>
        <w:jc w:val="both"/>
        <w:rPr>
          <w:rFonts w:ascii="Times New Roman" w:hAnsi="Times New Roman" w:cs="Times New Roman"/>
          <w:sz w:val="28"/>
          <w:szCs w:val="28"/>
        </w:rPr>
      </w:pPr>
      <w:r>
        <w:rPr>
          <w:rFonts w:ascii="Times New Roman" w:hAnsi="Times New Roman" w:cs="Times New Roman"/>
          <w:sz w:val="28"/>
          <w:szCs w:val="28"/>
        </w:rPr>
        <w:t>Тепло сердец соединим</w:t>
      </w:r>
    </w:p>
    <w:p w:rsidR="000E2BEB" w:rsidRDefault="000E2BEB" w:rsidP="000E2BEB">
      <w:pPr>
        <w:spacing w:line="240" w:lineRule="auto"/>
        <w:jc w:val="both"/>
        <w:rPr>
          <w:rFonts w:ascii="Times New Roman" w:hAnsi="Times New Roman" w:cs="Times New Roman"/>
          <w:sz w:val="28"/>
          <w:szCs w:val="28"/>
        </w:rPr>
      </w:pPr>
      <w:r>
        <w:rPr>
          <w:rFonts w:ascii="Times New Roman" w:hAnsi="Times New Roman" w:cs="Times New Roman"/>
          <w:sz w:val="28"/>
          <w:szCs w:val="28"/>
        </w:rPr>
        <w:t>И станем солнышком одним.</w:t>
      </w:r>
    </w:p>
    <w:p w:rsidR="000E2BEB" w:rsidRDefault="000E2BEB" w:rsidP="00A87E8E">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Спасибо, вам! Я так рада видеть вас. Наш прекрасный детский сад для таких как вы ребят. Давайте побеседуем. Знаете ли вы, как называется страна, в которой мы с вами живём?  (</w:t>
      </w:r>
      <w:r>
        <w:rPr>
          <w:rFonts w:ascii="Times New Roman" w:hAnsi="Times New Roman" w:cs="Times New Roman"/>
          <w:i/>
          <w:sz w:val="28"/>
          <w:szCs w:val="28"/>
        </w:rPr>
        <w:t>Россия)</w:t>
      </w:r>
      <w:r>
        <w:rPr>
          <w:rFonts w:ascii="Times New Roman" w:hAnsi="Times New Roman" w:cs="Times New Roman"/>
          <w:sz w:val="28"/>
          <w:szCs w:val="28"/>
        </w:rPr>
        <w:t xml:space="preserve"> </w:t>
      </w:r>
    </w:p>
    <w:p w:rsidR="000E2BEB" w:rsidRDefault="000E2BEB" w:rsidP="00A87E8E">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Воспитатель:</w:t>
      </w:r>
      <w:r>
        <w:rPr>
          <w:rFonts w:ascii="Times New Roman" w:hAnsi="Times New Roman" w:cs="Times New Roman"/>
          <w:sz w:val="28"/>
          <w:szCs w:val="28"/>
        </w:rPr>
        <w:t xml:space="preserve"> Россия – это наша с вами Родина. А, что означает слово « Родина»?</w:t>
      </w:r>
    </w:p>
    <w:p w:rsidR="000E2BEB" w:rsidRDefault="000E2BEB" w:rsidP="00A87E8E">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w:t>
      </w:r>
      <w:r>
        <w:rPr>
          <w:rFonts w:ascii="Times New Roman" w:hAnsi="Times New Roman" w:cs="Times New Roman"/>
          <w:i/>
          <w:sz w:val="28"/>
          <w:szCs w:val="28"/>
        </w:rPr>
        <w:t>Это, где мы с вами живём, наша страна,  город, мама, папа, моя семья, мой детский сад, мои друзья).</w:t>
      </w:r>
    </w:p>
    <w:p w:rsidR="00A87E8E" w:rsidRDefault="000E2BEB" w:rsidP="00A87E8E">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 xml:space="preserve">Ребёнок: </w:t>
      </w:r>
    </w:p>
    <w:p w:rsidR="000E2BEB" w:rsidRPr="00A87E8E" w:rsidRDefault="000E2BEB" w:rsidP="00A87E8E">
      <w:pPr>
        <w:spacing w:after="0" w:line="360" w:lineRule="auto"/>
        <w:jc w:val="center"/>
        <w:rPr>
          <w:rFonts w:ascii="Times New Roman" w:hAnsi="Times New Roman" w:cs="Times New Roman"/>
          <w:i/>
          <w:sz w:val="28"/>
          <w:szCs w:val="28"/>
        </w:rPr>
      </w:pPr>
      <w:r w:rsidRPr="00A87E8E">
        <w:rPr>
          <w:rFonts w:ascii="Times New Roman" w:hAnsi="Times New Roman" w:cs="Times New Roman"/>
          <w:i/>
          <w:sz w:val="28"/>
          <w:szCs w:val="28"/>
        </w:rPr>
        <w:t>Родина наша – это страна</w:t>
      </w:r>
    </w:p>
    <w:p w:rsidR="000E2BEB" w:rsidRPr="00A87E8E" w:rsidRDefault="000E2BEB" w:rsidP="00A87E8E">
      <w:pPr>
        <w:spacing w:line="240" w:lineRule="auto"/>
        <w:jc w:val="center"/>
        <w:rPr>
          <w:rFonts w:ascii="Times New Roman" w:hAnsi="Times New Roman" w:cs="Times New Roman"/>
          <w:i/>
          <w:sz w:val="28"/>
          <w:szCs w:val="28"/>
        </w:rPr>
      </w:pPr>
      <w:r w:rsidRPr="00A87E8E">
        <w:rPr>
          <w:rFonts w:ascii="Times New Roman" w:hAnsi="Times New Roman" w:cs="Times New Roman"/>
          <w:i/>
          <w:sz w:val="28"/>
          <w:szCs w:val="28"/>
        </w:rPr>
        <w:t>Очень и очень большая она</w:t>
      </w:r>
    </w:p>
    <w:p w:rsidR="000E2BEB" w:rsidRPr="00A87E8E" w:rsidRDefault="000E2BEB" w:rsidP="00A87E8E">
      <w:pPr>
        <w:spacing w:line="240" w:lineRule="auto"/>
        <w:jc w:val="center"/>
        <w:rPr>
          <w:rFonts w:ascii="Times New Roman" w:hAnsi="Times New Roman" w:cs="Times New Roman"/>
          <w:i/>
          <w:sz w:val="28"/>
          <w:szCs w:val="28"/>
        </w:rPr>
      </w:pPr>
      <w:r w:rsidRPr="00A87E8E">
        <w:rPr>
          <w:rFonts w:ascii="Times New Roman" w:hAnsi="Times New Roman" w:cs="Times New Roman"/>
          <w:i/>
          <w:sz w:val="28"/>
          <w:szCs w:val="28"/>
        </w:rPr>
        <w:t>Родина наша – это наш дом,</w:t>
      </w:r>
    </w:p>
    <w:p w:rsidR="000E2BEB" w:rsidRPr="00A87E8E" w:rsidRDefault="000E2BEB" w:rsidP="00A87E8E">
      <w:pPr>
        <w:spacing w:line="240" w:lineRule="auto"/>
        <w:jc w:val="center"/>
        <w:rPr>
          <w:rFonts w:ascii="Times New Roman" w:hAnsi="Times New Roman" w:cs="Times New Roman"/>
          <w:i/>
          <w:sz w:val="28"/>
          <w:szCs w:val="28"/>
        </w:rPr>
      </w:pPr>
      <w:r w:rsidRPr="00A87E8E">
        <w:rPr>
          <w:rFonts w:ascii="Times New Roman" w:hAnsi="Times New Roman" w:cs="Times New Roman"/>
          <w:i/>
          <w:sz w:val="28"/>
          <w:szCs w:val="28"/>
        </w:rPr>
        <w:t>Где мы с вами вместе живём.</w:t>
      </w:r>
    </w:p>
    <w:p w:rsidR="000E2BEB" w:rsidRPr="00040067" w:rsidRDefault="000E2BEB" w:rsidP="00040067">
      <w:pPr>
        <w:spacing w:after="0" w:line="360" w:lineRule="auto"/>
        <w:jc w:val="both"/>
        <w:rPr>
          <w:rFonts w:cstheme="minorHAnsi"/>
          <w:sz w:val="28"/>
          <w:szCs w:val="28"/>
        </w:rPr>
      </w:pPr>
      <w:r>
        <w:rPr>
          <w:rFonts w:ascii="Times New Roman" w:hAnsi="Times New Roman" w:cs="Times New Roman"/>
          <w:b/>
          <w:sz w:val="28"/>
          <w:szCs w:val="28"/>
        </w:rPr>
        <w:t>Воспитатель:</w:t>
      </w:r>
      <w:r>
        <w:rPr>
          <w:rFonts w:ascii="Times New Roman" w:hAnsi="Times New Roman" w:cs="Times New Roman"/>
          <w:sz w:val="28"/>
          <w:szCs w:val="28"/>
        </w:rPr>
        <w:t xml:space="preserve"> Наша Родина большая, богатая и красивая страна. В ней много горо</w:t>
      </w:r>
      <w:r w:rsidR="00040067">
        <w:rPr>
          <w:rFonts w:ascii="Times New Roman" w:hAnsi="Times New Roman" w:cs="Times New Roman"/>
          <w:sz w:val="28"/>
          <w:szCs w:val="28"/>
        </w:rPr>
        <w:t>дов, сёл, деревень. Но давным-</w:t>
      </w:r>
      <w:r>
        <w:rPr>
          <w:rFonts w:ascii="Times New Roman" w:hAnsi="Times New Roman" w:cs="Times New Roman"/>
          <w:sz w:val="28"/>
          <w:szCs w:val="28"/>
        </w:rPr>
        <w:t xml:space="preserve">давно в нашей стране не было ни больших городов, ни каменных многоэтажных домов, в которых мы сейчас с вами живём, ни больших сёл. Были только густые да дремучие леса, чистые реки, просторные поля, в которых жили дикие звери и плавали разные рыбы. А по берегам рек, далеко друг от друга стояли </w:t>
      </w:r>
      <w:r w:rsidRPr="00040067">
        <w:rPr>
          <w:rFonts w:cstheme="minorHAnsi"/>
          <w:sz w:val="28"/>
          <w:szCs w:val="28"/>
        </w:rPr>
        <w:t xml:space="preserve">бедные маленькие избы. В которых жили наши предки – мирные трудолюбивые люди. </w:t>
      </w:r>
    </w:p>
    <w:p w:rsidR="000E2BEB" w:rsidRPr="00040067" w:rsidRDefault="000E2BEB" w:rsidP="00040067">
      <w:pPr>
        <w:spacing w:after="0" w:line="360" w:lineRule="auto"/>
        <w:jc w:val="both"/>
        <w:rPr>
          <w:rFonts w:cstheme="minorHAnsi"/>
          <w:sz w:val="28"/>
          <w:szCs w:val="28"/>
        </w:rPr>
      </w:pPr>
      <w:r w:rsidRPr="00040067">
        <w:rPr>
          <w:rFonts w:cstheme="minorHAnsi"/>
          <w:b/>
          <w:sz w:val="28"/>
          <w:szCs w:val="28"/>
        </w:rPr>
        <w:t>Воспитатель:</w:t>
      </w:r>
      <w:r w:rsidRPr="00040067">
        <w:rPr>
          <w:rFonts w:cstheme="minorHAnsi"/>
          <w:sz w:val="28"/>
          <w:szCs w:val="28"/>
        </w:rPr>
        <w:t xml:space="preserve"> Ребята, а вы любите путешествовать?  (</w:t>
      </w:r>
      <w:r w:rsidRPr="00040067">
        <w:rPr>
          <w:rFonts w:cstheme="minorHAnsi"/>
          <w:i/>
          <w:sz w:val="28"/>
          <w:szCs w:val="28"/>
        </w:rPr>
        <w:t>Да</w:t>
      </w:r>
      <w:r w:rsidRPr="00040067">
        <w:rPr>
          <w:rFonts w:cstheme="minorHAnsi"/>
          <w:sz w:val="28"/>
          <w:szCs w:val="28"/>
        </w:rPr>
        <w:t>)</w:t>
      </w:r>
    </w:p>
    <w:p w:rsidR="000E2BEB" w:rsidRPr="00040067" w:rsidRDefault="000E2BEB" w:rsidP="00040067">
      <w:pPr>
        <w:spacing w:after="0" w:line="360" w:lineRule="auto"/>
        <w:jc w:val="both"/>
        <w:rPr>
          <w:rFonts w:cstheme="minorHAnsi"/>
          <w:sz w:val="28"/>
          <w:szCs w:val="28"/>
        </w:rPr>
      </w:pPr>
      <w:r w:rsidRPr="00040067">
        <w:rPr>
          <w:rFonts w:cstheme="minorHAnsi"/>
          <w:b/>
          <w:sz w:val="28"/>
          <w:szCs w:val="28"/>
        </w:rPr>
        <w:t>Воспитатель:</w:t>
      </w:r>
      <w:r w:rsidRPr="00040067">
        <w:rPr>
          <w:rFonts w:cstheme="minorHAnsi"/>
          <w:sz w:val="28"/>
          <w:szCs w:val="28"/>
        </w:rPr>
        <w:t xml:space="preserve"> Я вас приглашаю в путешествие в прошлое нашей страны.</w:t>
      </w:r>
    </w:p>
    <w:p w:rsidR="000E2BEB" w:rsidRPr="00040067" w:rsidRDefault="000E2BEB" w:rsidP="00040067">
      <w:pPr>
        <w:spacing w:after="0" w:line="360" w:lineRule="auto"/>
        <w:jc w:val="both"/>
        <w:rPr>
          <w:rFonts w:cstheme="minorHAnsi"/>
          <w:i/>
          <w:sz w:val="28"/>
          <w:szCs w:val="28"/>
        </w:rPr>
      </w:pPr>
      <w:r w:rsidRPr="00040067">
        <w:rPr>
          <w:rFonts w:cstheme="minorHAnsi"/>
          <w:i/>
          <w:sz w:val="28"/>
          <w:szCs w:val="28"/>
        </w:rPr>
        <w:t xml:space="preserve">                     Звучит русская народная музыка</w:t>
      </w:r>
    </w:p>
    <w:p w:rsidR="000E2BEB" w:rsidRPr="00040067" w:rsidRDefault="000E2BEB" w:rsidP="00040067">
      <w:pPr>
        <w:spacing w:after="0" w:line="360" w:lineRule="auto"/>
        <w:jc w:val="both"/>
        <w:rPr>
          <w:rFonts w:cstheme="minorHAnsi"/>
          <w:sz w:val="28"/>
          <w:szCs w:val="28"/>
        </w:rPr>
      </w:pPr>
      <w:r w:rsidRPr="00040067">
        <w:rPr>
          <w:rFonts w:cstheme="minorHAnsi"/>
          <w:b/>
          <w:sz w:val="28"/>
          <w:szCs w:val="28"/>
        </w:rPr>
        <w:t>Воспитатель:</w:t>
      </w:r>
      <w:r w:rsidRPr="00040067">
        <w:rPr>
          <w:rFonts w:cstheme="minorHAnsi"/>
          <w:sz w:val="28"/>
          <w:szCs w:val="28"/>
        </w:rPr>
        <w:t xml:space="preserve"> Вот мы и пришли. Дети куда мы попали? Посмотрите, сколько здесь интересных вещей. Где мы?   (</w:t>
      </w:r>
      <w:r w:rsidRPr="00040067">
        <w:rPr>
          <w:rFonts w:cstheme="minorHAnsi"/>
          <w:i/>
          <w:sz w:val="28"/>
          <w:szCs w:val="28"/>
        </w:rPr>
        <w:t>В русской избе)</w:t>
      </w:r>
      <w:r w:rsidRPr="00040067">
        <w:rPr>
          <w:rFonts w:cstheme="minorHAnsi"/>
          <w:sz w:val="28"/>
          <w:szCs w:val="28"/>
        </w:rPr>
        <w:t xml:space="preserve"> </w:t>
      </w:r>
    </w:p>
    <w:p w:rsidR="000E2BEB" w:rsidRPr="00040067" w:rsidRDefault="000E2BEB" w:rsidP="00040067">
      <w:pPr>
        <w:spacing w:after="0" w:line="360" w:lineRule="auto"/>
        <w:jc w:val="both"/>
        <w:rPr>
          <w:rFonts w:cstheme="minorHAnsi"/>
          <w:sz w:val="28"/>
          <w:szCs w:val="28"/>
        </w:rPr>
      </w:pPr>
      <w:r w:rsidRPr="00040067">
        <w:rPr>
          <w:rFonts w:cstheme="minorHAnsi"/>
          <w:b/>
          <w:sz w:val="28"/>
          <w:szCs w:val="28"/>
        </w:rPr>
        <w:lastRenderedPageBreak/>
        <w:t>Воспитатель:</w:t>
      </w:r>
      <w:r w:rsidRPr="00040067">
        <w:rPr>
          <w:rFonts w:cstheme="minorHAnsi"/>
          <w:sz w:val="28"/>
          <w:szCs w:val="28"/>
        </w:rPr>
        <w:t xml:space="preserve"> Почему вы решили, что это изба?  (Потому, что здесь печь, прялка…)</w:t>
      </w:r>
    </w:p>
    <w:p w:rsidR="000E2BEB" w:rsidRPr="00040067" w:rsidRDefault="008E57AC" w:rsidP="00040067">
      <w:pPr>
        <w:spacing w:after="0" w:line="360" w:lineRule="auto"/>
        <w:jc w:val="both"/>
        <w:rPr>
          <w:rFonts w:cstheme="minorHAnsi"/>
          <w:sz w:val="28"/>
          <w:szCs w:val="28"/>
        </w:rPr>
      </w:pPr>
      <w:r>
        <w:rPr>
          <w:rFonts w:cstheme="minorHAnsi"/>
          <w:b/>
          <w:noProof/>
          <w:sz w:val="28"/>
          <w:szCs w:val="28"/>
          <w:lang w:eastAsia="ru-RU"/>
        </w:rPr>
        <w:drawing>
          <wp:anchor distT="0" distB="0" distL="114300" distR="114300" simplePos="0" relativeHeight="251666944" behindDoc="1" locked="0" layoutInCell="1" allowOverlap="1">
            <wp:simplePos x="0" y="0"/>
            <wp:positionH relativeFrom="column">
              <wp:posOffset>-85725</wp:posOffset>
            </wp:positionH>
            <wp:positionV relativeFrom="paragraph">
              <wp:posOffset>302895</wp:posOffset>
            </wp:positionV>
            <wp:extent cx="2914650" cy="2171700"/>
            <wp:effectExtent l="19050" t="0" r="0" b="0"/>
            <wp:wrapTight wrapText="bothSides">
              <wp:wrapPolygon edited="0">
                <wp:start x="-141" y="0"/>
                <wp:lineTo x="-141" y="21411"/>
                <wp:lineTo x="21600" y="21411"/>
                <wp:lineTo x="21600" y="0"/>
                <wp:lineTo x="-141" y="0"/>
              </wp:wrapPolygon>
            </wp:wrapTight>
            <wp:docPr id="9" name="Рисунок 8" descr="E:\2011-2012\Открытые просмотры\фото открытые просмотры\№ 9\фото\P102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1-2012\Открытые просмотры\фото открытые просмотры\№ 9\фото\P1020918.JPG"/>
                    <pic:cNvPicPr>
                      <a:picLocks noChangeAspect="1" noChangeArrowheads="1"/>
                    </pic:cNvPicPr>
                  </pic:nvPicPr>
                  <pic:blipFill>
                    <a:blip r:embed="rId9" cstate="print"/>
                    <a:srcRect l="21355" t="14532" b="7266"/>
                    <a:stretch>
                      <a:fillRect/>
                    </a:stretch>
                  </pic:blipFill>
                  <pic:spPr bwMode="auto">
                    <a:xfrm>
                      <a:off x="0" y="0"/>
                      <a:ext cx="2914650" cy="2171700"/>
                    </a:xfrm>
                    <a:prstGeom prst="rect">
                      <a:avLst/>
                    </a:prstGeom>
                    <a:noFill/>
                    <a:ln w="9525">
                      <a:noFill/>
                      <a:miter lim="800000"/>
                      <a:headEnd/>
                      <a:tailEnd/>
                    </a:ln>
                  </pic:spPr>
                </pic:pic>
              </a:graphicData>
            </a:graphic>
          </wp:anchor>
        </w:drawing>
      </w:r>
      <w:r w:rsidR="000E2BEB" w:rsidRPr="00040067">
        <w:rPr>
          <w:rFonts w:cstheme="minorHAnsi"/>
          <w:b/>
          <w:sz w:val="28"/>
          <w:szCs w:val="28"/>
        </w:rPr>
        <w:t>Воспитатель:</w:t>
      </w:r>
      <w:r w:rsidR="000E2BEB" w:rsidRPr="00040067">
        <w:rPr>
          <w:rFonts w:cstheme="minorHAnsi"/>
          <w:sz w:val="28"/>
          <w:szCs w:val="28"/>
        </w:rPr>
        <w:t xml:space="preserve"> А, что такое изба?  (Это деревянный дом, в котором жили в старину)</w:t>
      </w:r>
    </w:p>
    <w:p w:rsidR="000E2BEB" w:rsidRPr="00040067" w:rsidRDefault="000E2BEB" w:rsidP="00040067">
      <w:pPr>
        <w:spacing w:after="0" w:line="360" w:lineRule="auto"/>
        <w:jc w:val="both"/>
        <w:rPr>
          <w:rFonts w:cstheme="minorHAnsi"/>
          <w:sz w:val="28"/>
          <w:szCs w:val="28"/>
        </w:rPr>
      </w:pPr>
      <w:r w:rsidRPr="00040067">
        <w:rPr>
          <w:rFonts w:cstheme="minorHAnsi"/>
          <w:b/>
          <w:sz w:val="28"/>
          <w:szCs w:val="28"/>
        </w:rPr>
        <w:t>Воспитатель:</w:t>
      </w:r>
      <w:r w:rsidRPr="00040067">
        <w:rPr>
          <w:rFonts w:cstheme="minorHAnsi"/>
          <w:sz w:val="28"/>
          <w:szCs w:val="28"/>
        </w:rPr>
        <w:t xml:space="preserve"> Молодцы. В доме тепло и на сердце легко. Как вы думаете, о чём я говорю?  (О печи)</w:t>
      </w:r>
    </w:p>
    <w:p w:rsidR="000E2BEB" w:rsidRPr="00040067" w:rsidRDefault="000E2BEB" w:rsidP="00040067">
      <w:pPr>
        <w:spacing w:after="0" w:line="360" w:lineRule="auto"/>
        <w:jc w:val="both"/>
        <w:rPr>
          <w:rFonts w:cstheme="minorHAnsi"/>
          <w:sz w:val="28"/>
          <w:szCs w:val="28"/>
        </w:rPr>
      </w:pPr>
      <w:r w:rsidRPr="00040067">
        <w:rPr>
          <w:rFonts w:cstheme="minorHAnsi"/>
          <w:b/>
          <w:sz w:val="28"/>
          <w:szCs w:val="28"/>
        </w:rPr>
        <w:t xml:space="preserve">Воспитатель: </w:t>
      </w:r>
      <w:r w:rsidRPr="00040067">
        <w:rPr>
          <w:rFonts w:cstheme="minorHAnsi"/>
          <w:sz w:val="28"/>
          <w:szCs w:val="28"/>
        </w:rPr>
        <w:t>В избе самое главное – печка. В ней и каша кипит, и хлебы пекутся, и тепло от неё, и поспать – подремать на ней можно. А кого хворь одолеет – нет лучшего снадобья, чем в русской печи попариться, прямо с веничком в печку влезть и как в бане попариться.</w:t>
      </w:r>
    </w:p>
    <w:p w:rsidR="000E2BEB" w:rsidRPr="00040067" w:rsidRDefault="000E2BEB" w:rsidP="00040067">
      <w:pPr>
        <w:spacing w:after="0" w:line="360" w:lineRule="auto"/>
        <w:jc w:val="both"/>
        <w:rPr>
          <w:rFonts w:cstheme="minorHAnsi"/>
          <w:b/>
          <w:i/>
          <w:sz w:val="28"/>
          <w:szCs w:val="28"/>
        </w:rPr>
      </w:pPr>
      <w:r w:rsidRPr="00040067">
        <w:rPr>
          <w:rFonts w:cstheme="minorHAnsi"/>
          <w:b/>
          <w:sz w:val="28"/>
          <w:szCs w:val="28"/>
        </w:rPr>
        <w:t>Воспитатель</w:t>
      </w:r>
      <w:r w:rsidRPr="00040067">
        <w:rPr>
          <w:rFonts w:cstheme="minorHAnsi"/>
          <w:sz w:val="28"/>
          <w:szCs w:val="28"/>
        </w:rPr>
        <w:t xml:space="preserve">: Отгадайте загадку: </w:t>
      </w:r>
      <w:r w:rsidRPr="008E57AC">
        <w:rPr>
          <w:rFonts w:cstheme="minorHAnsi"/>
          <w:i/>
          <w:sz w:val="28"/>
          <w:szCs w:val="28"/>
        </w:rPr>
        <w:t>Огня не боится, в нём каша томится. Что это?</w:t>
      </w:r>
      <w:r w:rsidRPr="00040067">
        <w:rPr>
          <w:rFonts w:cstheme="minorHAnsi"/>
          <w:b/>
          <w:i/>
          <w:sz w:val="28"/>
          <w:szCs w:val="28"/>
        </w:rPr>
        <w:t xml:space="preserve">  (</w:t>
      </w:r>
      <w:r w:rsidRPr="00040067">
        <w:rPr>
          <w:rFonts w:cstheme="minorHAnsi"/>
          <w:i/>
          <w:sz w:val="28"/>
          <w:szCs w:val="28"/>
        </w:rPr>
        <w:t>чугунок</w:t>
      </w:r>
      <w:r w:rsidRPr="00040067">
        <w:rPr>
          <w:rFonts w:cstheme="minorHAnsi"/>
          <w:b/>
          <w:i/>
          <w:sz w:val="28"/>
          <w:szCs w:val="28"/>
        </w:rPr>
        <w:t>)</w:t>
      </w:r>
    </w:p>
    <w:p w:rsidR="000E2BEB" w:rsidRPr="00040067" w:rsidRDefault="008E57AC" w:rsidP="00040067">
      <w:pPr>
        <w:spacing w:after="0" w:line="360" w:lineRule="auto"/>
        <w:jc w:val="both"/>
        <w:rPr>
          <w:rFonts w:cstheme="minorHAnsi"/>
          <w:sz w:val="28"/>
          <w:szCs w:val="28"/>
        </w:rPr>
      </w:pPr>
      <w:r>
        <w:rPr>
          <w:rFonts w:cstheme="minorHAnsi"/>
          <w:b/>
          <w:noProof/>
          <w:sz w:val="28"/>
          <w:szCs w:val="28"/>
          <w:lang w:eastAsia="ru-RU"/>
        </w:rPr>
        <w:drawing>
          <wp:anchor distT="0" distB="0" distL="114300" distR="114300" simplePos="0" relativeHeight="251668992" behindDoc="1" locked="0" layoutInCell="1" allowOverlap="1">
            <wp:simplePos x="0" y="0"/>
            <wp:positionH relativeFrom="column">
              <wp:posOffset>3486150</wp:posOffset>
            </wp:positionH>
            <wp:positionV relativeFrom="paragraph">
              <wp:posOffset>313055</wp:posOffset>
            </wp:positionV>
            <wp:extent cx="2966085" cy="2238375"/>
            <wp:effectExtent l="19050" t="0" r="5715" b="0"/>
            <wp:wrapTight wrapText="bothSides">
              <wp:wrapPolygon edited="0">
                <wp:start x="-139" y="0"/>
                <wp:lineTo x="-139" y="21508"/>
                <wp:lineTo x="21642" y="21508"/>
                <wp:lineTo x="21642" y="0"/>
                <wp:lineTo x="-139" y="0"/>
              </wp:wrapPolygon>
            </wp:wrapTight>
            <wp:docPr id="11" name="Рисунок 10" descr="E:\2011-2012\Открытые просмотры\фото открытые просмотры\№ 9\фото\P102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11-2012\Открытые просмотры\фото открытые просмотры\№ 9\фото\P1020923.JPG"/>
                    <pic:cNvPicPr>
                      <a:picLocks noChangeAspect="1" noChangeArrowheads="1"/>
                    </pic:cNvPicPr>
                  </pic:nvPicPr>
                  <pic:blipFill>
                    <a:blip r:embed="rId10" cstate="print"/>
                    <a:srcRect l="5016" r="8274" b="12620"/>
                    <a:stretch>
                      <a:fillRect/>
                    </a:stretch>
                  </pic:blipFill>
                  <pic:spPr bwMode="auto">
                    <a:xfrm>
                      <a:off x="0" y="0"/>
                      <a:ext cx="2966085" cy="2238375"/>
                    </a:xfrm>
                    <a:prstGeom prst="rect">
                      <a:avLst/>
                    </a:prstGeom>
                    <a:noFill/>
                    <a:ln w="9525">
                      <a:noFill/>
                      <a:miter lim="800000"/>
                      <a:headEnd/>
                      <a:tailEnd/>
                    </a:ln>
                  </pic:spPr>
                </pic:pic>
              </a:graphicData>
            </a:graphic>
          </wp:anchor>
        </w:drawing>
      </w:r>
      <w:r w:rsidR="000E2BEB" w:rsidRPr="00040067">
        <w:rPr>
          <w:rFonts w:cstheme="minorHAnsi"/>
          <w:b/>
          <w:sz w:val="28"/>
          <w:szCs w:val="28"/>
        </w:rPr>
        <w:t xml:space="preserve">Воспитатель: </w:t>
      </w:r>
      <w:r w:rsidR="000E2BEB" w:rsidRPr="00040067">
        <w:rPr>
          <w:rFonts w:cstheme="minorHAnsi"/>
          <w:sz w:val="28"/>
          <w:szCs w:val="28"/>
        </w:rPr>
        <w:t>А как же чугунок в печь поставить?  (нужен ухват).</w:t>
      </w:r>
    </w:p>
    <w:p w:rsidR="000E2BEB" w:rsidRPr="00040067" w:rsidRDefault="000E2BEB" w:rsidP="00040067">
      <w:pPr>
        <w:spacing w:after="0" w:line="360" w:lineRule="auto"/>
        <w:jc w:val="both"/>
        <w:rPr>
          <w:rFonts w:cstheme="minorHAnsi"/>
          <w:sz w:val="28"/>
          <w:szCs w:val="28"/>
        </w:rPr>
      </w:pPr>
      <w:r w:rsidRPr="00040067">
        <w:rPr>
          <w:rFonts w:cstheme="minorHAnsi"/>
          <w:b/>
          <w:sz w:val="28"/>
          <w:szCs w:val="28"/>
        </w:rPr>
        <w:t>Воспитатель:</w:t>
      </w:r>
      <w:r w:rsidRPr="00040067">
        <w:rPr>
          <w:rFonts w:cstheme="minorHAnsi"/>
          <w:sz w:val="28"/>
          <w:szCs w:val="28"/>
        </w:rPr>
        <w:t xml:space="preserve"> Ребята, может, знаете, что это? Это рубель. Для чего  он нужен, как вы думаете?  (им можно гладить бельё).</w:t>
      </w:r>
      <w:r w:rsidR="008E57AC" w:rsidRPr="008E57AC">
        <w:rPr>
          <w:noProof/>
          <w:lang w:eastAsia="ru-RU"/>
        </w:rPr>
        <w:t xml:space="preserve"> </w:t>
      </w:r>
    </w:p>
    <w:p w:rsidR="000E2BEB" w:rsidRPr="00040067" w:rsidRDefault="000E2BEB" w:rsidP="00040067">
      <w:pPr>
        <w:spacing w:after="0" w:line="360" w:lineRule="auto"/>
        <w:jc w:val="both"/>
        <w:rPr>
          <w:rFonts w:cstheme="minorHAnsi"/>
          <w:sz w:val="28"/>
          <w:szCs w:val="28"/>
        </w:rPr>
      </w:pPr>
      <w:r w:rsidRPr="00040067">
        <w:rPr>
          <w:rFonts w:cstheme="minorHAnsi"/>
          <w:b/>
          <w:sz w:val="28"/>
          <w:szCs w:val="28"/>
        </w:rPr>
        <w:t>Воспитатель:</w:t>
      </w:r>
      <w:r w:rsidRPr="00040067">
        <w:rPr>
          <w:rFonts w:cstheme="minorHAnsi"/>
          <w:sz w:val="28"/>
          <w:szCs w:val="28"/>
        </w:rPr>
        <w:t xml:space="preserve"> В каждой семье были деревянные сундуки. В них хранили ценности, одежду. Сундуки закрывали на замки. Чем больше было сундуков в доме, тем богаче считалась семья.</w:t>
      </w:r>
    </w:p>
    <w:p w:rsidR="000E2BEB" w:rsidRPr="00040067" w:rsidRDefault="000E2BEB" w:rsidP="00040067">
      <w:pPr>
        <w:spacing w:after="0" w:line="360" w:lineRule="auto"/>
        <w:jc w:val="both"/>
        <w:rPr>
          <w:rFonts w:cstheme="minorHAnsi"/>
          <w:sz w:val="28"/>
          <w:szCs w:val="28"/>
        </w:rPr>
      </w:pPr>
      <w:r w:rsidRPr="00040067">
        <w:rPr>
          <w:rFonts w:cstheme="minorHAnsi"/>
          <w:i/>
          <w:sz w:val="28"/>
          <w:szCs w:val="28"/>
        </w:rPr>
        <w:t>Предлагается открыть сундуки и посмотреть, что в них храниться.</w:t>
      </w:r>
      <w:r w:rsidRPr="00040067">
        <w:rPr>
          <w:rFonts w:cstheme="minorHAnsi"/>
          <w:sz w:val="28"/>
          <w:szCs w:val="28"/>
        </w:rPr>
        <w:t xml:space="preserve"> </w:t>
      </w:r>
    </w:p>
    <w:p w:rsidR="000E2BEB" w:rsidRPr="00040067" w:rsidRDefault="000E2BEB" w:rsidP="00040067">
      <w:pPr>
        <w:spacing w:after="0" w:line="360" w:lineRule="auto"/>
        <w:jc w:val="both"/>
        <w:rPr>
          <w:rFonts w:cstheme="minorHAnsi"/>
          <w:sz w:val="28"/>
          <w:szCs w:val="28"/>
        </w:rPr>
      </w:pPr>
      <w:r w:rsidRPr="00040067">
        <w:rPr>
          <w:rFonts w:cstheme="minorHAnsi"/>
          <w:b/>
          <w:sz w:val="28"/>
          <w:szCs w:val="28"/>
        </w:rPr>
        <w:t>Воспитатель:</w:t>
      </w:r>
      <w:r w:rsidRPr="00040067">
        <w:rPr>
          <w:rFonts w:cstheme="minorHAnsi"/>
          <w:sz w:val="28"/>
          <w:szCs w:val="28"/>
        </w:rPr>
        <w:t xml:space="preserve"> особой гордостью хозяек были прялки. Они были не только орудием труда, но и украшением жилища</w:t>
      </w:r>
    </w:p>
    <w:p w:rsidR="000E2BEB" w:rsidRPr="008E57AC" w:rsidRDefault="000E2BEB" w:rsidP="00040067">
      <w:pPr>
        <w:spacing w:after="0" w:line="240" w:lineRule="auto"/>
        <w:jc w:val="both"/>
        <w:rPr>
          <w:rFonts w:cstheme="minorHAnsi"/>
          <w:sz w:val="28"/>
          <w:szCs w:val="28"/>
        </w:rPr>
      </w:pPr>
      <w:r w:rsidRPr="00040067">
        <w:rPr>
          <w:rFonts w:cstheme="minorHAnsi"/>
          <w:sz w:val="28"/>
          <w:szCs w:val="28"/>
        </w:rPr>
        <w:t xml:space="preserve">                                          </w:t>
      </w:r>
      <w:r w:rsidRPr="008E57AC">
        <w:rPr>
          <w:rFonts w:cstheme="minorHAnsi"/>
          <w:sz w:val="28"/>
          <w:szCs w:val="28"/>
        </w:rPr>
        <w:t>Прялка не бог, а рубаху даёт.</w:t>
      </w:r>
    </w:p>
    <w:p w:rsidR="000E2BEB" w:rsidRPr="008E57AC" w:rsidRDefault="000E2BEB" w:rsidP="00040067">
      <w:pPr>
        <w:spacing w:after="0" w:line="240" w:lineRule="auto"/>
        <w:jc w:val="both"/>
        <w:rPr>
          <w:rFonts w:cstheme="minorHAnsi"/>
          <w:sz w:val="28"/>
          <w:szCs w:val="28"/>
        </w:rPr>
      </w:pPr>
      <w:r w:rsidRPr="008E57AC">
        <w:rPr>
          <w:rFonts w:cstheme="minorHAnsi"/>
          <w:sz w:val="28"/>
          <w:szCs w:val="28"/>
        </w:rPr>
        <w:t xml:space="preserve">                                          Не ленись прясть – хорошо оденешься.</w:t>
      </w:r>
    </w:p>
    <w:p w:rsidR="000E2BEB" w:rsidRPr="008E57AC" w:rsidRDefault="000E2BEB" w:rsidP="00040067">
      <w:pPr>
        <w:spacing w:after="0" w:line="240" w:lineRule="auto"/>
        <w:jc w:val="both"/>
        <w:rPr>
          <w:rFonts w:cstheme="minorHAnsi"/>
          <w:sz w:val="28"/>
          <w:szCs w:val="28"/>
        </w:rPr>
      </w:pPr>
      <w:r w:rsidRPr="008E57AC">
        <w:rPr>
          <w:rFonts w:cstheme="minorHAnsi"/>
          <w:sz w:val="28"/>
          <w:szCs w:val="28"/>
        </w:rPr>
        <w:t xml:space="preserve">                                          У  ленивой пряхи и про себя нет рубахи.</w:t>
      </w:r>
    </w:p>
    <w:p w:rsidR="000E2BEB" w:rsidRPr="00040067" w:rsidRDefault="000E2BEB" w:rsidP="00040067">
      <w:pPr>
        <w:spacing w:after="0" w:line="360" w:lineRule="auto"/>
        <w:jc w:val="both"/>
        <w:rPr>
          <w:rFonts w:cstheme="minorHAnsi"/>
          <w:sz w:val="28"/>
          <w:szCs w:val="28"/>
        </w:rPr>
      </w:pPr>
      <w:r w:rsidRPr="00040067">
        <w:rPr>
          <w:rFonts w:cstheme="minorHAnsi"/>
          <w:b/>
          <w:sz w:val="28"/>
          <w:szCs w:val="28"/>
        </w:rPr>
        <w:t>Воспитатель:</w:t>
      </w:r>
      <w:r w:rsidRPr="00040067">
        <w:rPr>
          <w:rFonts w:cstheme="minorHAnsi"/>
          <w:sz w:val="28"/>
          <w:szCs w:val="28"/>
        </w:rPr>
        <w:t xml:space="preserve"> О чём это говорится: на ней люди спали, работали, ели, готовили и встречали гостей (лавка). Она была прибита к стене, и её нельзя было передвигать. Переносная лавка называлась скамья.</w:t>
      </w:r>
    </w:p>
    <w:p w:rsidR="000E2BEB" w:rsidRPr="00040067" w:rsidRDefault="000E2BEB" w:rsidP="00040067">
      <w:pPr>
        <w:spacing w:after="0" w:line="360" w:lineRule="auto"/>
        <w:jc w:val="both"/>
        <w:rPr>
          <w:rFonts w:cstheme="minorHAnsi"/>
          <w:sz w:val="28"/>
          <w:szCs w:val="28"/>
        </w:rPr>
      </w:pPr>
      <w:r w:rsidRPr="00040067">
        <w:rPr>
          <w:rFonts w:cstheme="minorHAnsi"/>
          <w:b/>
          <w:sz w:val="28"/>
          <w:szCs w:val="28"/>
        </w:rPr>
        <w:lastRenderedPageBreak/>
        <w:t>Воспитатель:</w:t>
      </w:r>
      <w:r w:rsidRPr="00040067">
        <w:rPr>
          <w:rFonts w:cstheme="minorHAnsi"/>
          <w:sz w:val="28"/>
          <w:szCs w:val="28"/>
        </w:rPr>
        <w:t xml:space="preserve"> А как же освещались избы? Освещались лучинами. Это щепа. Лучину вставляли в щели в стене между брёвнами.</w:t>
      </w:r>
    </w:p>
    <w:p w:rsidR="000E2BEB" w:rsidRPr="00040067" w:rsidRDefault="008E57AC" w:rsidP="00040067">
      <w:pPr>
        <w:spacing w:after="0" w:line="360" w:lineRule="auto"/>
        <w:jc w:val="both"/>
        <w:rPr>
          <w:rFonts w:cstheme="minorHAnsi"/>
          <w:sz w:val="28"/>
          <w:szCs w:val="28"/>
        </w:rPr>
      </w:pPr>
      <w:r>
        <w:rPr>
          <w:rFonts w:cstheme="minorHAnsi"/>
          <w:b/>
          <w:noProof/>
          <w:sz w:val="28"/>
          <w:szCs w:val="28"/>
          <w:lang w:eastAsia="ru-RU"/>
        </w:rPr>
        <w:drawing>
          <wp:anchor distT="0" distB="0" distL="114300" distR="114300" simplePos="0" relativeHeight="251671040" behindDoc="1" locked="0" layoutInCell="1" allowOverlap="1">
            <wp:simplePos x="0" y="0"/>
            <wp:positionH relativeFrom="column">
              <wp:posOffset>-6350</wp:posOffset>
            </wp:positionH>
            <wp:positionV relativeFrom="paragraph">
              <wp:posOffset>625475</wp:posOffset>
            </wp:positionV>
            <wp:extent cx="2853690" cy="2171700"/>
            <wp:effectExtent l="19050" t="0" r="3810" b="0"/>
            <wp:wrapTight wrapText="bothSides">
              <wp:wrapPolygon edited="0">
                <wp:start x="-144" y="0"/>
                <wp:lineTo x="-144" y="21411"/>
                <wp:lineTo x="21629" y="21411"/>
                <wp:lineTo x="21629" y="0"/>
                <wp:lineTo x="-144" y="0"/>
              </wp:wrapPolygon>
            </wp:wrapTight>
            <wp:docPr id="15" name="Рисунок 14" descr="E:\2011-2012\Открытые просмотры\фото открытые просмотры\№ 9\фото\P102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2011-2012\Открытые просмотры\фото открытые просмотры\№ 9\фото\P1020939.JPG"/>
                    <pic:cNvPicPr>
                      <a:picLocks noChangeAspect="1" noChangeArrowheads="1"/>
                    </pic:cNvPicPr>
                  </pic:nvPicPr>
                  <pic:blipFill>
                    <a:blip r:embed="rId11" cstate="print"/>
                    <a:srcRect l="7883" t="6501"/>
                    <a:stretch>
                      <a:fillRect/>
                    </a:stretch>
                  </pic:blipFill>
                  <pic:spPr bwMode="auto">
                    <a:xfrm>
                      <a:off x="0" y="0"/>
                      <a:ext cx="2853690" cy="2171700"/>
                    </a:xfrm>
                    <a:prstGeom prst="rect">
                      <a:avLst/>
                    </a:prstGeom>
                    <a:noFill/>
                    <a:ln w="9525">
                      <a:noFill/>
                      <a:miter lim="800000"/>
                      <a:headEnd/>
                      <a:tailEnd/>
                    </a:ln>
                  </pic:spPr>
                </pic:pic>
              </a:graphicData>
            </a:graphic>
          </wp:anchor>
        </w:drawing>
      </w:r>
      <w:r w:rsidR="000E2BEB" w:rsidRPr="00040067">
        <w:rPr>
          <w:rFonts w:cstheme="minorHAnsi"/>
          <w:b/>
          <w:sz w:val="28"/>
          <w:szCs w:val="28"/>
        </w:rPr>
        <w:t>Воспитатель:</w:t>
      </w:r>
      <w:r w:rsidR="000E2BEB" w:rsidRPr="00040067">
        <w:rPr>
          <w:rFonts w:cstheme="minorHAnsi"/>
          <w:sz w:val="28"/>
          <w:szCs w:val="28"/>
        </w:rPr>
        <w:t xml:space="preserve"> Много предметов использовалось в русском быту. И почти все они делались из дерева собственными руками.</w:t>
      </w:r>
    </w:p>
    <w:p w:rsidR="000E2BEB" w:rsidRPr="00040067" w:rsidRDefault="000E2BEB" w:rsidP="00040067">
      <w:pPr>
        <w:spacing w:after="0" w:line="360" w:lineRule="auto"/>
        <w:jc w:val="both"/>
        <w:rPr>
          <w:rFonts w:cstheme="minorHAnsi"/>
          <w:sz w:val="28"/>
          <w:szCs w:val="28"/>
        </w:rPr>
      </w:pPr>
      <w:r w:rsidRPr="00040067">
        <w:rPr>
          <w:rFonts w:cstheme="minorHAnsi"/>
          <w:b/>
          <w:sz w:val="28"/>
          <w:szCs w:val="28"/>
        </w:rPr>
        <w:t>Воспитатель</w:t>
      </w:r>
      <w:r w:rsidRPr="00040067">
        <w:rPr>
          <w:rFonts w:cstheme="minorHAnsi"/>
          <w:sz w:val="28"/>
          <w:szCs w:val="28"/>
        </w:rPr>
        <w:t>: А если нужно было, совершить покупки отправлялись на рынок. В Москве рынок располагался на Красной площади. Но раньше она называлась Торг.</w:t>
      </w:r>
    </w:p>
    <w:p w:rsidR="000E2BEB" w:rsidRPr="00040067" w:rsidRDefault="000E2BEB" w:rsidP="00040067">
      <w:pPr>
        <w:spacing w:after="0" w:line="360" w:lineRule="auto"/>
        <w:jc w:val="both"/>
        <w:rPr>
          <w:rFonts w:cstheme="minorHAnsi"/>
          <w:sz w:val="28"/>
          <w:szCs w:val="28"/>
        </w:rPr>
      </w:pPr>
      <w:r w:rsidRPr="00040067">
        <w:rPr>
          <w:rFonts w:cstheme="minorHAnsi"/>
          <w:b/>
          <w:sz w:val="28"/>
          <w:szCs w:val="28"/>
        </w:rPr>
        <w:t>Воспитатель</w:t>
      </w:r>
      <w:r w:rsidRPr="00040067">
        <w:rPr>
          <w:rFonts w:cstheme="minorHAnsi"/>
          <w:sz w:val="28"/>
          <w:szCs w:val="28"/>
        </w:rPr>
        <w:t>: Давайте туда и отправимся. А пока будем идти , поиграем с вами в игру с приговором, в которую играли наши предки</w:t>
      </w:r>
    </w:p>
    <w:p w:rsidR="000E2BEB" w:rsidRPr="00040067" w:rsidRDefault="000E2BEB" w:rsidP="008E57AC">
      <w:pPr>
        <w:spacing w:after="0" w:line="360" w:lineRule="auto"/>
        <w:jc w:val="center"/>
        <w:rPr>
          <w:rFonts w:cstheme="minorHAnsi"/>
          <w:b/>
          <w:i/>
          <w:sz w:val="28"/>
          <w:szCs w:val="28"/>
        </w:rPr>
      </w:pPr>
      <w:r w:rsidRPr="00040067">
        <w:rPr>
          <w:rFonts w:cstheme="minorHAnsi"/>
          <w:b/>
          <w:i/>
          <w:sz w:val="28"/>
          <w:szCs w:val="28"/>
        </w:rPr>
        <w:t>Физминутка:</w:t>
      </w:r>
    </w:p>
    <w:p w:rsidR="000E2BEB" w:rsidRPr="00040067" w:rsidRDefault="000E2BEB" w:rsidP="00040067">
      <w:pPr>
        <w:spacing w:after="0" w:line="240" w:lineRule="auto"/>
        <w:jc w:val="both"/>
        <w:rPr>
          <w:rFonts w:cstheme="minorHAnsi"/>
          <w:b/>
          <w:i/>
          <w:sz w:val="28"/>
          <w:szCs w:val="28"/>
        </w:rPr>
      </w:pPr>
      <w:r w:rsidRPr="00040067">
        <w:rPr>
          <w:rFonts w:cstheme="minorHAnsi"/>
          <w:sz w:val="28"/>
          <w:szCs w:val="28"/>
        </w:rPr>
        <w:t>Шёл старик дорогою, дорогою, дорогою,</w:t>
      </w:r>
      <w:r w:rsidRPr="00040067">
        <w:rPr>
          <w:rFonts w:cstheme="minorHAnsi"/>
          <w:b/>
          <w:i/>
          <w:sz w:val="28"/>
          <w:szCs w:val="28"/>
        </w:rPr>
        <w:t xml:space="preserve"> </w:t>
      </w:r>
    </w:p>
    <w:p w:rsidR="000E2BEB" w:rsidRPr="00040067" w:rsidRDefault="000E2BEB" w:rsidP="00040067">
      <w:pPr>
        <w:spacing w:after="0" w:line="240" w:lineRule="auto"/>
        <w:jc w:val="both"/>
        <w:rPr>
          <w:rFonts w:cstheme="minorHAnsi"/>
          <w:sz w:val="28"/>
          <w:szCs w:val="28"/>
        </w:rPr>
      </w:pPr>
      <w:r w:rsidRPr="00040067">
        <w:rPr>
          <w:rFonts w:cstheme="minorHAnsi"/>
          <w:sz w:val="28"/>
          <w:szCs w:val="28"/>
        </w:rPr>
        <w:t>Нашёл козу безрогую, безрогую, безрогую.</w:t>
      </w:r>
    </w:p>
    <w:p w:rsidR="000E2BEB" w:rsidRPr="00040067" w:rsidRDefault="000E2BEB" w:rsidP="00040067">
      <w:pPr>
        <w:spacing w:after="0" w:line="240" w:lineRule="auto"/>
        <w:jc w:val="both"/>
        <w:rPr>
          <w:rFonts w:cstheme="minorHAnsi"/>
          <w:sz w:val="28"/>
          <w:szCs w:val="28"/>
        </w:rPr>
      </w:pPr>
      <w:r w:rsidRPr="00040067">
        <w:rPr>
          <w:rFonts w:cstheme="minorHAnsi"/>
          <w:sz w:val="28"/>
          <w:szCs w:val="28"/>
        </w:rPr>
        <w:t>Давай коза попрыгаем, попрыгаем, попрыгаем</w:t>
      </w:r>
    </w:p>
    <w:p w:rsidR="000E2BEB" w:rsidRPr="00040067" w:rsidRDefault="000E2BEB" w:rsidP="00040067">
      <w:pPr>
        <w:spacing w:after="0" w:line="240" w:lineRule="auto"/>
        <w:jc w:val="both"/>
        <w:rPr>
          <w:rFonts w:cstheme="minorHAnsi"/>
          <w:sz w:val="28"/>
          <w:szCs w:val="28"/>
        </w:rPr>
      </w:pPr>
      <w:r w:rsidRPr="00040067">
        <w:rPr>
          <w:rFonts w:cstheme="minorHAnsi"/>
          <w:sz w:val="28"/>
          <w:szCs w:val="28"/>
        </w:rPr>
        <w:t>Да ножками подрыгаем, подрыгаем, подрыгаем.</w:t>
      </w:r>
    </w:p>
    <w:p w:rsidR="000E2BEB" w:rsidRPr="00040067" w:rsidRDefault="000E2BEB" w:rsidP="00040067">
      <w:pPr>
        <w:spacing w:after="0" w:line="240" w:lineRule="auto"/>
        <w:jc w:val="both"/>
        <w:rPr>
          <w:rFonts w:cstheme="minorHAnsi"/>
          <w:sz w:val="28"/>
          <w:szCs w:val="28"/>
        </w:rPr>
      </w:pPr>
      <w:r w:rsidRPr="00040067">
        <w:rPr>
          <w:rFonts w:cstheme="minorHAnsi"/>
          <w:sz w:val="28"/>
          <w:szCs w:val="28"/>
        </w:rPr>
        <w:t>А коза бодается,  бодается, бодается,</w:t>
      </w:r>
    </w:p>
    <w:p w:rsidR="000E2BEB" w:rsidRPr="00040067" w:rsidRDefault="000E2BEB" w:rsidP="00040067">
      <w:pPr>
        <w:spacing w:after="0" w:line="240" w:lineRule="auto"/>
        <w:jc w:val="both"/>
        <w:rPr>
          <w:rFonts w:cstheme="minorHAnsi"/>
          <w:sz w:val="28"/>
          <w:szCs w:val="28"/>
        </w:rPr>
      </w:pPr>
      <w:r w:rsidRPr="00040067">
        <w:rPr>
          <w:rFonts w:cstheme="minorHAnsi"/>
          <w:sz w:val="28"/>
          <w:szCs w:val="28"/>
        </w:rPr>
        <w:t xml:space="preserve">А старик ругается, ругается, ругается. </w:t>
      </w:r>
    </w:p>
    <w:p w:rsidR="000E2BEB" w:rsidRPr="00040067" w:rsidRDefault="000E2BEB" w:rsidP="00040067">
      <w:pPr>
        <w:spacing w:after="0" w:line="240" w:lineRule="auto"/>
        <w:jc w:val="both"/>
        <w:rPr>
          <w:rFonts w:cstheme="minorHAnsi"/>
          <w:sz w:val="28"/>
          <w:szCs w:val="28"/>
        </w:rPr>
      </w:pPr>
      <w:r w:rsidRPr="00040067">
        <w:rPr>
          <w:rFonts w:cstheme="minorHAnsi"/>
          <w:sz w:val="28"/>
          <w:szCs w:val="28"/>
        </w:rPr>
        <w:t>( Дети выполняют движения на каждое предложение  приговорки).</w:t>
      </w:r>
    </w:p>
    <w:p w:rsidR="000E2BEB" w:rsidRPr="00040067" w:rsidRDefault="008E57AC" w:rsidP="00040067">
      <w:pPr>
        <w:spacing w:after="0" w:line="360" w:lineRule="auto"/>
        <w:jc w:val="both"/>
        <w:rPr>
          <w:rFonts w:cstheme="minorHAnsi"/>
          <w:sz w:val="28"/>
          <w:szCs w:val="28"/>
        </w:rPr>
      </w:pPr>
      <w:r>
        <w:rPr>
          <w:rFonts w:cstheme="minorHAnsi"/>
          <w:b/>
          <w:noProof/>
          <w:sz w:val="28"/>
          <w:szCs w:val="28"/>
          <w:lang w:eastAsia="ru-RU"/>
        </w:rPr>
        <w:drawing>
          <wp:anchor distT="0" distB="0" distL="114300" distR="114300" simplePos="0" relativeHeight="251662848" behindDoc="1" locked="0" layoutInCell="1" allowOverlap="1">
            <wp:simplePos x="0" y="0"/>
            <wp:positionH relativeFrom="column">
              <wp:posOffset>4476750</wp:posOffset>
            </wp:positionH>
            <wp:positionV relativeFrom="paragraph">
              <wp:posOffset>335915</wp:posOffset>
            </wp:positionV>
            <wp:extent cx="1952625" cy="2419350"/>
            <wp:effectExtent l="19050" t="0" r="9525" b="0"/>
            <wp:wrapTight wrapText="bothSides">
              <wp:wrapPolygon edited="0">
                <wp:start x="-211" y="0"/>
                <wp:lineTo x="-211" y="21430"/>
                <wp:lineTo x="21705" y="21430"/>
                <wp:lineTo x="21705" y="0"/>
                <wp:lineTo x="-211" y="0"/>
              </wp:wrapPolygon>
            </wp:wrapTight>
            <wp:docPr id="22" name="Рисунок 20" descr="E:\2011-2012\Открытые просмотры\фото открытые просмотры\№ 9\фото\P102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2011-2012\Открытые просмотры\фото открытые просмотры\№ 9\фото\P1020937.JPG"/>
                    <pic:cNvPicPr>
                      <a:picLocks noChangeAspect="1" noChangeArrowheads="1"/>
                    </pic:cNvPicPr>
                  </pic:nvPicPr>
                  <pic:blipFill>
                    <a:blip r:embed="rId12" cstate="print"/>
                    <a:srcRect l="33107" r="24757" b="30210"/>
                    <a:stretch>
                      <a:fillRect/>
                    </a:stretch>
                  </pic:blipFill>
                  <pic:spPr bwMode="auto">
                    <a:xfrm>
                      <a:off x="0" y="0"/>
                      <a:ext cx="1952625" cy="2419350"/>
                    </a:xfrm>
                    <a:prstGeom prst="rect">
                      <a:avLst/>
                    </a:prstGeom>
                    <a:noFill/>
                    <a:ln w="9525">
                      <a:noFill/>
                      <a:miter lim="800000"/>
                      <a:headEnd/>
                      <a:tailEnd/>
                    </a:ln>
                  </pic:spPr>
                </pic:pic>
              </a:graphicData>
            </a:graphic>
          </wp:anchor>
        </w:drawing>
      </w:r>
      <w:r w:rsidR="000E2BEB" w:rsidRPr="00040067">
        <w:rPr>
          <w:rFonts w:cstheme="minorHAnsi"/>
          <w:b/>
          <w:sz w:val="28"/>
          <w:szCs w:val="28"/>
        </w:rPr>
        <w:t>Воспитатель:</w:t>
      </w:r>
      <w:r w:rsidR="000E2BEB" w:rsidRPr="00040067">
        <w:rPr>
          <w:rFonts w:cstheme="minorHAnsi"/>
          <w:sz w:val="28"/>
          <w:szCs w:val="28"/>
        </w:rPr>
        <w:t xml:space="preserve"> Вот и на торг мы пришли. Все товары продавались по рядам. Были ряды суконный, башмачный, сапожный, шубный, шапочный, рыбный</w:t>
      </w:r>
      <w:r>
        <w:rPr>
          <w:rFonts w:cstheme="minorHAnsi"/>
          <w:sz w:val="28"/>
          <w:szCs w:val="28"/>
        </w:rPr>
        <w:t xml:space="preserve"> </w:t>
      </w:r>
      <w:r w:rsidR="000E2BEB" w:rsidRPr="00040067">
        <w:rPr>
          <w:rFonts w:cstheme="minorHAnsi"/>
          <w:sz w:val="28"/>
          <w:szCs w:val="28"/>
        </w:rPr>
        <w:t>и другие. А между рядами ходили продавцы – зазывали. Ходили товар свой предлагали.</w:t>
      </w:r>
    </w:p>
    <w:p w:rsidR="00A87E8E" w:rsidRDefault="000E2BEB" w:rsidP="00A87E8E">
      <w:pPr>
        <w:tabs>
          <w:tab w:val="left" w:pos="7125"/>
        </w:tabs>
        <w:spacing w:after="0"/>
        <w:jc w:val="both"/>
        <w:rPr>
          <w:rFonts w:cstheme="minorHAnsi"/>
          <w:sz w:val="28"/>
          <w:szCs w:val="28"/>
        </w:rPr>
      </w:pPr>
      <w:r w:rsidRPr="00040067">
        <w:rPr>
          <w:rFonts w:cstheme="minorHAnsi"/>
          <w:b/>
          <w:sz w:val="28"/>
          <w:szCs w:val="28"/>
        </w:rPr>
        <w:t xml:space="preserve"> Ребёнок:</w:t>
      </w:r>
      <w:r w:rsidRPr="00040067">
        <w:rPr>
          <w:rFonts w:cstheme="minorHAnsi"/>
          <w:sz w:val="28"/>
          <w:szCs w:val="28"/>
        </w:rPr>
        <w:t xml:space="preserve"> </w:t>
      </w:r>
      <w:r w:rsidR="00A87E8E">
        <w:rPr>
          <w:rFonts w:cstheme="minorHAnsi"/>
          <w:sz w:val="28"/>
          <w:szCs w:val="28"/>
        </w:rPr>
        <w:tab/>
      </w:r>
    </w:p>
    <w:p w:rsidR="000E2BEB" w:rsidRPr="00040067" w:rsidRDefault="000E2BEB" w:rsidP="00040067">
      <w:pPr>
        <w:spacing w:after="0"/>
        <w:jc w:val="both"/>
        <w:rPr>
          <w:rFonts w:cstheme="minorHAnsi"/>
          <w:i/>
          <w:sz w:val="28"/>
          <w:szCs w:val="28"/>
        </w:rPr>
      </w:pPr>
      <w:r w:rsidRPr="00040067">
        <w:rPr>
          <w:rFonts w:cstheme="minorHAnsi"/>
          <w:i/>
          <w:sz w:val="28"/>
          <w:szCs w:val="28"/>
        </w:rPr>
        <w:t>У дядюшки Якова товара хватит всякого</w:t>
      </w:r>
    </w:p>
    <w:p w:rsidR="000E2BEB" w:rsidRPr="00040067" w:rsidRDefault="000E2BEB" w:rsidP="00040067">
      <w:pPr>
        <w:spacing w:after="0"/>
        <w:jc w:val="both"/>
        <w:rPr>
          <w:rFonts w:cstheme="minorHAnsi"/>
          <w:sz w:val="28"/>
          <w:szCs w:val="28"/>
        </w:rPr>
      </w:pPr>
      <w:r w:rsidRPr="00040067">
        <w:rPr>
          <w:rFonts w:cstheme="minorHAnsi"/>
          <w:i/>
          <w:sz w:val="28"/>
          <w:szCs w:val="28"/>
        </w:rPr>
        <w:t xml:space="preserve">Тары – бары – растабары расторгуем все товары. </w:t>
      </w:r>
    </w:p>
    <w:p w:rsidR="000E2BEB" w:rsidRPr="00040067" w:rsidRDefault="000E2BEB" w:rsidP="00040067">
      <w:pPr>
        <w:spacing w:after="0"/>
        <w:jc w:val="both"/>
        <w:rPr>
          <w:rFonts w:cstheme="minorHAnsi"/>
          <w:sz w:val="28"/>
          <w:szCs w:val="28"/>
        </w:rPr>
      </w:pPr>
      <w:r w:rsidRPr="00040067">
        <w:rPr>
          <w:rFonts w:cstheme="minorHAnsi"/>
          <w:sz w:val="28"/>
          <w:szCs w:val="28"/>
        </w:rPr>
        <w:t>Предлагается за копеечку купить баранки для чая.</w:t>
      </w:r>
    </w:p>
    <w:p w:rsidR="000E2BEB" w:rsidRPr="00040067" w:rsidRDefault="000E2BEB" w:rsidP="00040067">
      <w:pPr>
        <w:spacing w:after="0" w:line="360" w:lineRule="auto"/>
        <w:jc w:val="both"/>
        <w:rPr>
          <w:rFonts w:cstheme="minorHAnsi"/>
          <w:sz w:val="28"/>
          <w:szCs w:val="28"/>
        </w:rPr>
      </w:pPr>
      <w:r w:rsidRPr="00040067">
        <w:rPr>
          <w:rFonts w:cstheme="minorHAnsi"/>
          <w:b/>
          <w:i/>
          <w:sz w:val="28"/>
          <w:szCs w:val="28"/>
        </w:rPr>
        <w:t>Воспитатель:</w:t>
      </w:r>
      <w:r w:rsidRPr="00040067">
        <w:rPr>
          <w:rFonts w:cstheme="minorHAnsi"/>
          <w:sz w:val="28"/>
          <w:szCs w:val="28"/>
        </w:rPr>
        <w:t xml:space="preserve"> Вот и закончилось наше путешествие. Сегодня, ребята, вы узнали как жил раньше наш народ.</w:t>
      </w:r>
    </w:p>
    <w:p w:rsidR="000E2BEB" w:rsidRPr="00040067" w:rsidRDefault="000E2BEB" w:rsidP="00A65982">
      <w:pPr>
        <w:spacing w:after="0" w:line="360" w:lineRule="auto"/>
        <w:jc w:val="center"/>
        <w:rPr>
          <w:rFonts w:cstheme="minorHAnsi"/>
          <w:b/>
          <w:i/>
          <w:sz w:val="28"/>
          <w:szCs w:val="28"/>
        </w:rPr>
      </w:pPr>
      <w:r w:rsidRPr="00040067">
        <w:rPr>
          <w:rFonts w:cstheme="minorHAnsi"/>
          <w:b/>
          <w:i/>
          <w:sz w:val="28"/>
          <w:szCs w:val="28"/>
        </w:rPr>
        <w:t>Мы гордимся стариною, стала нам она родною</w:t>
      </w:r>
    </w:p>
    <w:p w:rsidR="000E2BEB" w:rsidRDefault="000E2BEB" w:rsidP="00A65982">
      <w:pPr>
        <w:spacing w:after="0" w:line="360" w:lineRule="auto"/>
        <w:jc w:val="center"/>
        <w:rPr>
          <w:rFonts w:cstheme="minorHAnsi"/>
          <w:b/>
          <w:i/>
          <w:sz w:val="28"/>
          <w:szCs w:val="28"/>
        </w:rPr>
      </w:pPr>
      <w:r w:rsidRPr="00040067">
        <w:rPr>
          <w:rFonts w:cstheme="minorHAnsi"/>
          <w:b/>
          <w:i/>
          <w:sz w:val="28"/>
          <w:szCs w:val="28"/>
        </w:rPr>
        <w:t>А преданья старины забывать мы не должны.</w:t>
      </w:r>
    </w:p>
    <w:p w:rsidR="008E57AC" w:rsidRDefault="008E57AC" w:rsidP="00A65982">
      <w:pPr>
        <w:spacing w:after="0" w:line="360" w:lineRule="auto"/>
        <w:jc w:val="center"/>
        <w:rPr>
          <w:rFonts w:cstheme="minorHAnsi"/>
          <w:b/>
          <w:i/>
          <w:sz w:val="28"/>
          <w:szCs w:val="28"/>
        </w:rPr>
      </w:pPr>
    </w:p>
    <w:p w:rsidR="000E2BEB" w:rsidRPr="00C623E0" w:rsidRDefault="000E2BEB" w:rsidP="00040067">
      <w:pPr>
        <w:spacing w:after="0"/>
        <w:jc w:val="both"/>
        <w:rPr>
          <w:rFonts w:cstheme="minorHAnsi"/>
          <w:b/>
          <w:i/>
          <w:color w:val="FF0000"/>
          <w:sz w:val="28"/>
          <w:szCs w:val="28"/>
        </w:rPr>
      </w:pPr>
    </w:p>
    <w:p w:rsidR="000E2BEB" w:rsidRPr="00C623E0" w:rsidRDefault="00C623E0" w:rsidP="00C623E0">
      <w:pPr>
        <w:spacing w:after="0"/>
        <w:ind w:firstLine="993"/>
        <w:jc w:val="both"/>
        <w:rPr>
          <w:rFonts w:cstheme="minorHAnsi"/>
          <w:b/>
          <w:color w:val="FF0000"/>
          <w:sz w:val="32"/>
          <w:szCs w:val="32"/>
        </w:rPr>
      </w:pPr>
      <w:r>
        <w:rPr>
          <w:rFonts w:cstheme="minorHAnsi"/>
          <w:b/>
          <w:color w:val="FF0000"/>
          <w:sz w:val="32"/>
          <w:szCs w:val="32"/>
        </w:rPr>
        <w:lastRenderedPageBreak/>
        <w:t xml:space="preserve">         </w:t>
      </w:r>
      <w:r w:rsidR="000E2BEB" w:rsidRPr="00C623E0">
        <w:rPr>
          <w:rFonts w:cstheme="minorHAnsi"/>
          <w:b/>
          <w:color w:val="FF0000"/>
          <w:sz w:val="32"/>
          <w:szCs w:val="32"/>
        </w:rPr>
        <w:t>Роспись  русского народного костюма узором</w:t>
      </w:r>
    </w:p>
    <w:p w:rsidR="000E2BEB" w:rsidRPr="00040067" w:rsidRDefault="000E2BEB" w:rsidP="00C623E0">
      <w:pPr>
        <w:spacing w:after="0" w:line="360" w:lineRule="auto"/>
        <w:ind w:firstLine="284"/>
        <w:jc w:val="both"/>
        <w:rPr>
          <w:rFonts w:cstheme="minorHAnsi"/>
          <w:sz w:val="28"/>
          <w:szCs w:val="28"/>
        </w:rPr>
      </w:pPr>
      <w:r w:rsidRPr="00040067">
        <w:rPr>
          <w:rFonts w:cstheme="minorHAnsi"/>
          <w:b/>
          <w:sz w:val="28"/>
          <w:szCs w:val="28"/>
        </w:rPr>
        <w:t>Педагог</w:t>
      </w:r>
      <w:r w:rsidR="00C623E0">
        <w:rPr>
          <w:rFonts w:cstheme="minorHAnsi"/>
          <w:b/>
          <w:sz w:val="28"/>
          <w:szCs w:val="28"/>
        </w:rPr>
        <w:t xml:space="preserve"> по Изо</w:t>
      </w:r>
      <w:r w:rsidRPr="00040067">
        <w:rPr>
          <w:rFonts w:cstheme="minorHAnsi"/>
          <w:b/>
          <w:sz w:val="28"/>
          <w:szCs w:val="28"/>
        </w:rPr>
        <w:t xml:space="preserve">: </w:t>
      </w:r>
      <w:r w:rsidRPr="00040067">
        <w:rPr>
          <w:rFonts w:cstheme="minorHAnsi"/>
          <w:sz w:val="28"/>
          <w:szCs w:val="28"/>
        </w:rPr>
        <w:t>Сегодня вы многое узнали о русской народной культуре, традициях. Раньше была  еще и такая традиция: в праздники  устраивали ярмарки, и в такие дни   девушки, и парни надевали самую нарядную, красивую одежду.</w:t>
      </w:r>
    </w:p>
    <w:p w:rsidR="000E2BEB" w:rsidRPr="00040067" w:rsidRDefault="000E2BEB" w:rsidP="00C623E0">
      <w:pPr>
        <w:spacing w:after="0" w:line="360" w:lineRule="auto"/>
        <w:ind w:firstLine="284"/>
        <w:jc w:val="both"/>
        <w:rPr>
          <w:rFonts w:cstheme="minorHAnsi"/>
          <w:sz w:val="28"/>
          <w:szCs w:val="28"/>
        </w:rPr>
      </w:pPr>
      <w:r w:rsidRPr="00040067">
        <w:rPr>
          <w:rFonts w:cstheme="minorHAnsi"/>
          <w:sz w:val="28"/>
          <w:szCs w:val="28"/>
        </w:rPr>
        <w:t xml:space="preserve">Основными элементами русского женского костюма были: рубаха, сарафан. Рубаху и сарафан красиво украшали вышивкой. </w:t>
      </w:r>
    </w:p>
    <w:p w:rsidR="000E2BEB" w:rsidRPr="00040067" w:rsidRDefault="000E2BEB" w:rsidP="00C623E0">
      <w:pPr>
        <w:spacing w:after="0" w:line="360" w:lineRule="auto"/>
        <w:ind w:firstLine="284"/>
        <w:jc w:val="both"/>
        <w:rPr>
          <w:rFonts w:cstheme="minorHAnsi"/>
          <w:sz w:val="28"/>
          <w:szCs w:val="28"/>
        </w:rPr>
      </w:pPr>
      <w:r w:rsidRPr="00040067">
        <w:rPr>
          <w:rFonts w:cstheme="minorHAnsi"/>
          <w:sz w:val="28"/>
          <w:szCs w:val="28"/>
        </w:rPr>
        <w:t>Основой мужского костюма была рубаха. Она доходила до колен, носили ее на выпуск и подпоясывали пояском.</w:t>
      </w:r>
    </w:p>
    <w:p w:rsidR="000E2BEB" w:rsidRPr="00040067" w:rsidRDefault="000E2BEB" w:rsidP="00C623E0">
      <w:pPr>
        <w:spacing w:after="0" w:line="360" w:lineRule="auto"/>
        <w:ind w:firstLine="284"/>
        <w:jc w:val="both"/>
        <w:rPr>
          <w:rFonts w:cstheme="minorHAnsi"/>
        </w:rPr>
      </w:pPr>
      <w:r w:rsidRPr="00040067">
        <w:rPr>
          <w:rFonts w:cstheme="minorHAnsi"/>
          <w:sz w:val="28"/>
          <w:szCs w:val="28"/>
        </w:rPr>
        <w:t>Посмотрите, как украшены наши костюмы.</w:t>
      </w:r>
      <w:r w:rsidRPr="00040067">
        <w:rPr>
          <w:rFonts w:cstheme="minorHAnsi"/>
        </w:rPr>
        <w:t xml:space="preserve"> </w:t>
      </w:r>
    </w:p>
    <w:p w:rsidR="000E2BEB" w:rsidRPr="00040067" w:rsidRDefault="000E2BEB" w:rsidP="00C623E0">
      <w:pPr>
        <w:spacing w:after="0" w:line="360" w:lineRule="auto"/>
        <w:ind w:firstLine="284"/>
        <w:jc w:val="both"/>
        <w:rPr>
          <w:rFonts w:cstheme="minorHAnsi"/>
          <w:sz w:val="28"/>
          <w:szCs w:val="28"/>
        </w:rPr>
      </w:pPr>
      <w:r w:rsidRPr="00040067">
        <w:rPr>
          <w:rFonts w:cstheme="minorHAnsi"/>
          <w:sz w:val="28"/>
          <w:szCs w:val="28"/>
        </w:rPr>
        <w:t xml:space="preserve">- Какие знаки вышивали мастерицы?  </w:t>
      </w:r>
      <w:r w:rsidRPr="00040067">
        <w:rPr>
          <w:rStyle w:val="a4"/>
          <w:rFonts w:cstheme="minorHAnsi"/>
          <w:sz w:val="28"/>
          <w:szCs w:val="28"/>
        </w:rPr>
        <w:t>(ромбы, кресты, цветы, круги).</w:t>
      </w:r>
      <w:r w:rsidRPr="00040067">
        <w:rPr>
          <w:rFonts w:cstheme="minorHAnsi"/>
          <w:sz w:val="28"/>
          <w:szCs w:val="28"/>
        </w:rPr>
        <w:br/>
      </w:r>
      <w:r w:rsidRPr="00040067">
        <w:rPr>
          <w:rFonts w:cstheme="minorHAnsi"/>
        </w:rPr>
        <w:t xml:space="preserve"> </w:t>
      </w:r>
      <w:r w:rsidRPr="00040067">
        <w:rPr>
          <w:rFonts w:cstheme="minorHAnsi"/>
          <w:color w:val="000000" w:themeColor="text1"/>
          <w:sz w:val="28"/>
          <w:szCs w:val="28"/>
        </w:rPr>
        <w:t>Это не просто крестики, ромбики, кружочки. В старину они многое обозначали: извилистая линия – это вода, круг – солнце. Квадрат или ромб – земля. А крест берег людей  от злых сил. Украшая этими знакам свою одежду, люди надеялись, что это принесет им счастье, здоровье, спасет от злых сил. Вышивка служила «оберегом», поэтому женщины украшали подол, рукава и ворот рубахи.</w:t>
      </w:r>
      <w:r w:rsidRPr="00040067">
        <w:rPr>
          <w:rFonts w:cstheme="minorHAnsi"/>
          <w:sz w:val="28"/>
          <w:szCs w:val="28"/>
        </w:rPr>
        <w:t xml:space="preserve"> </w:t>
      </w:r>
    </w:p>
    <w:p w:rsidR="000E2BEB" w:rsidRPr="00040067" w:rsidRDefault="000E2BEB" w:rsidP="008E57AC">
      <w:pPr>
        <w:spacing w:after="0" w:line="360" w:lineRule="auto"/>
        <w:rPr>
          <w:rFonts w:cstheme="minorHAnsi"/>
          <w:sz w:val="28"/>
          <w:szCs w:val="28"/>
        </w:rPr>
      </w:pPr>
      <w:r w:rsidRPr="00040067">
        <w:rPr>
          <w:rFonts w:cstheme="minorHAnsi"/>
          <w:sz w:val="28"/>
          <w:szCs w:val="28"/>
        </w:rPr>
        <w:t xml:space="preserve">- В каких местах на сарафане вышивали узоры? </w:t>
      </w:r>
      <w:r w:rsidRPr="00040067">
        <w:rPr>
          <w:rStyle w:val="a4"/>
          <w:rFonts w:cstheme="minorHAnsi"/>
          <w:sz w:val="28"/>
          <w:szCs w:val="28"/>
        </w:rPr>
        <w:t xml:space="preserve">(на передней планке и на подоле) </w:t>
      </w:r>
    </w:p>
    <w:p w:rsidR="000E2BEB" w:rsidRPr="00040067" w:rsidRDefault="000E2BEB" w:rsidP="008E57AC">
      <w:pPr>
        <w:spacing w:after="0" w:line="360" w:lineRule="auto"/>
        <w:rPr>
          <w:rFonts w:cstheme="minorHAnsi"/>
          <w:sz w:val="28"/>
          <w:szCs w:val="28"/>
        </w:rPr>
      </w:pPr>
      <w:r w:rsidRPr="00040067">
        <w:rPr>
          <w:rFonts w:cstheme="minorHAnsi"/>
          <w:sz w:val="28"/>
          <w:szCs w:val="28"/>
        </w:rPr>
        <w:t>-А как украшали рубахи? (край рукава, ворот и косуха  рубахи)</w:t>
      </w:r>
    </w:p>
    <w:p w:rsidR="000E2BEB" w:rsidRDefault="000E2BEB" w:rsidP="008E57AC">
      <w:pPr>
        <w:spacing w:after="0" w:line="360" w:lineRule="auto"/>
        <w:rPr>
          <w:rFonts w:cstheme="minorHAnsi"/>
          <w:color w:val="000000" w:themeColor="text1"/>
          <w:sz w:val="28"/>
          <w:szCs w:val="28"/>
        </w:rPr>
      </w:pPr>
      <w:r w:rsidRPr="00040067">
        <w:rPr>
          <w:rFonts w:cstheme="minorHAnsi"/>
          <w:noProof/>
          <w:lang w:eastAsia="ru-RU"/>
        </w:rPr>
        <w:drawing>
          <wp:anchor distT="0" distB="0" distL="114300" distR="114300" simplePos="0" relativeHeight="251656704" behindDoc="1" locked="0" layoutInCell="1" allowOverlap="1">
            <wp:simplePos x="0" y="0"/>
            <wp:positionH relativeFrom="column">
              <wp:posOffset>3649345</wp:posOffset>
            </wp:positionH>
            <wp:positionV relativeFrom="paragraph">
              <wp:posOffset>132080</wp:posOffset>
            </wp:positionV>
            <wp:extent cx="2957195" cy="2303780"/>
            <wp:effectExtent l="19050" t="0" r="0" b="0"/>
            <wp:wrapTight wrapText="bothSides">
              <wp:wrapPolygon edited="0">
                <wp:start x="-139" y="0"/>
                <wp:lineTo x="-139" y="21433"/>
                <wp:lineTo x="21568" y="21433"/>
                <wp:lineTo x="21568" y="0"/>
                <wp:lineTo x="-139" y="0"/>
              </wp:wrapPolygon>
            </wp:wrapTight>
            <wp:docPr id="2" name="Рисунок 3" descr="P102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1020943"/>
                    <pic:cNvPicPr>
                      <a:picLocks noChangeAspect="1" noChangeArrowheads="1"/>
                    </pic:cNvPicPr>
                  </pic:nvPicPr>
                  <pic:blipFill>
                    <a:blip r:embed="rId13"/>
                    <a:srcRect l="11877" t="9210" r="15996" b="15852"/>
                    <a:stretch>
                      <a:fillRect/>
                    </a:stretch>
                  </pic:blipFill>
                  <pic:spPr bwMode="auto">
                    <a:xfrm>
                      <a:off x="0" y="0"/>
                      <a:ext cx="2957195" cy="2303780"/>
                    </a:xfrm>
                    <a:prstGeom prst="rect">
                      <a:avLst/>
                    </a:prstGeom>
                    <a:noFill/>
                  </pic:spPr>
                </pic:pic>
              </a:graphicData>
            </a:graphic>
          </wp:anchor>
        </w:drawing>
      </w:r>
      <w:r w:rsidRPr="00040067">
        <w:rPr>
          <w:rFonts w:cstheme="minorHAnsi"/>
          <w:color w:val="000000" w:themeColor="text1"/>
          <w:sz w:val="28"/>
          <w:szCs w:val="28"/>
        </w:rPr>
        <w:t>Педагог: У вас на столах лежат рубахи и сарафаны, каждый из вас должен подумать, как вы их украсите знаками оберега, вам нужно придумать узор и выполнить орнамент.</w:t>
      </w:r>
    </w:p>
    <w:p w:rsidR="00A65982" w:rsidRPr="00040067" w:rsidRDefault="00A65982" w:rsidP="008E57AC">
      <w:pPr>
        <w:spacing w:after="0" w:line="360" w:lineRule="auto"/>
        <w:rPr>
          <w:rFonts w:cstheme="minorHAnsi"/>
          <w:color w:val="000000" w:themeColor="text1"/>
          <w:sz w:val="28"/>
          <w:szCs w:val="28"/>
        </w:rPr>
      </w:pPr>
    </w:p>
    <w:p w:rsidR="000E2BEB" w:rsidRPr="00040067" w:rsidRDefault="000E2BEB" w:rsidP="000E2BEB">
      <w:pPr>
        <w:spacing w:after="0" w:line="360" w:lineRule="auto"/>
        <w:ind w:firstLine="426"/>
        <w:rPr>
          <w:rFonts w:cstheme="minorHAnsi"/>
          <w:color w:val="000000" w:themeColor="text1"/>
          <w:sz w:val="28"/>
          <w:szCs w:val="28"/>
        </w:rPr>
      </w:pPr>
      <w:r w:rsidRPr="00040067">
        <w:rPr>
          <w:rFonts w:cstheme="minorHAnsi"/>
          <w:i/>
          <w:color w:val="000000" w:themeColor="text1"/>
          <w:sz w:val="28"/>
          <w:szCs w:val="28"/>
        </w:rPr>
        <w:t xml:space="preserve">(Педагог </w:t>
      </w:r>
      <w:r w:rsidRPr="00040067">
        <w:rPr>
          <w:rStyle w:val="a4"/>
          <w:rFonts w:cstheme="minorHAnsi"/>
          <w:sz w:val="28"/>
          <w:szCs w:val="28"/>
        </w:rPr>
        <w:t>показывает образцы узорных полос).</w:t>
      </w:r>
      <w:r w:rsidRPr="00040067">
        <w:rPr>
          <w:rFonts w:eastAsia="Times New Roman" w:cstheme="minorHAnsi"/>
          <w:snapToGrid w:val="0"/>
          <w:color w:val="000000"/>
          <w:w w:val="1"/>
          <w:sz w:val="2"/>
          <w:szCs w:val="2"/>
          <w:bdr w:val="none" w:sz="0" w:space="0" w:color="auto" w:frame="1"/>
          <w:shd w:val="clear" w:color="auto" w:fill="000000"/>
        </w:rPr>
        <w:t xml:space="preserve"> </w:t>
      </w:r>
    </w:p>
    <w:p w:rsidR="000E2BEB" w:rsidRPr="00040067" w:rsidRDefault="000E2BEB" w:rsidP="008E57AC">
      <w:pPr>
        <w:spacing w:after="0" w:line="360" w:lineRule="auto"/>
        <w:rPr>
          <w:rStyle w:val="a4"/>
          <w:rFonts w:cstheme="minorHAnsi"/>
        </w:rPr>
      </w:pPr>
      <w:r w:rsidRPr="00040067">
        <w:rPr>
          <w:rFonts w:cstheme="minorHAnsi"/>
          <w:color w:val="000000" w:themeColor="text1"/>
          <w:sz w:val="28"/>
          <w:szCs w:val="28"/>
        </w:rPr>
        <w:t>Выполнять узор мы будем необычным способом, с помощью печаток.</w:t>
      </w:r>
      <w:r w:rsidRPr="00040067">
        <w:rPr>
          <w:rFonts w:cstheme="minorHAnsi"/>
        </w:rPr>
        <w:t xml:space="preserve"> </w:t>
      </w:r>
      <w:r w:rsidRPr="00040067">
        <w:rPr>
          <w:rFonts w:cstheme="minorHAnsi"/>
          <w:sz w:val="28"/>
          <w:szCs w:val="28"/>
        </w:rPr>
        <w:t xml:space="preserve">- Расписывая свои сарафаны и рубахи, каждый из вас «вышьет»  печатями такие обереги, какие ему больше нравятся. </w:t>
      </w:r>
    </w:p>
    <w:p w:rsidR="000E2BEB" w:rsidRPr="00040067" w:rsidRDefault="000E2BEB" w:rsidP="000E2BEB">
      <w:pPr>
        <w:spacing w:after="0" w:line="360" w:lineRule="auto"/>
        <w:ind w:firstLine="426"/>
        <w:jc w:val="both"/>
        <w:rPr>
          <w:rStyle w:val="a4"/>
          <w:rFonts w:cstheme="minorHAnsi"/>
          <w:sz w:val="28"/>
          <w:szCs w:val="28"/>
        </w:rPr>
      </w:pPr>
      <w:r w:rsidRPr="00040067">
        <w:rPr>
          <w:rFonts w:cstheme="minorHAnsi"/>
          <w:noProof/>
          <w:lang w:eastAsia="ru-RU"/>
        </w:rPr>
        <w:lastRenderedPageBreak/>
        <w:drawing>
          <wp:anchor distT="0" distB="0" distL="114300" distR="114300" simplePos="0" relativeHeight="251657728" behindDoc="1" locked="0" layoutInCell="1" allowOverlap="1">
            <wp:simplePos x="0" y="0"/>
            <wp:positionH relativeFrom="column">
              <wp:posOffset>-88900</wp:posOffset>
            </wp:positionH>
            <wp:positionV relativeFrom="paragraph">
              <wp:posOffset>21590</wp:posOffset>
            </wp:positionV>
            <wp:extent cx="3503930" cy="3050540"/>
            <wp:effectExtent l="19050" t="0" r="1270" b="0"/>
            <wp:wrapTight wrapText="bothSides">
              <wp:wrapPolygon edited="0">
                <wp:start x="-117" y="0"/>
                <wp:lineTo x="-117" y="21447"/>
                <wp:lineTo x="21608" y="21447"/>
                <wp:lineTo x="21608" y="0"/>
                <wp:lineTo x="-117" y="0"/>
              </wp:wrapPolygon>
            </wp:wrapTight>
            <wp:docPr id="3" name="Рисунок 4" descr="P102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1020948"/>
                    <pic:cNvPicPr>
                      <a:picLocks noChangeAspect="1" noChangeArrowheads="1"/>
                    </pic:cNvPicPr>
                  </pic:nvPicPr>
                  <pic:blipFill>
                    <a:blip r:embed="rId14"/>
                    <a:srcRect l="16824" r="6221" b="10561"/>
                    <a:stretch>
                      <a:fillRect/>
                    </a:stretch>
                  </pic:blipFill>
                  <pic:spPr bwMode="auto">
                    <a:xfrm>
                      <a:off x="0" y="0"/>
                      <a:ext cx="3503930" cy="3050540"/>
                    </a:xfrm>
                    <a:prstGeom prst="rect">
                      <a:avLst/>
                    </a:prstGeom>
                    <a:noFill/>
                  </pic:spPr>
                </pic:pic>
              </a:graphicData>
            </a:graphic>
          </wp:anchor>
        </w:drawing>
      </w:r>
    </w:p>
    <w:p w:rsidR="000E2BEB" w:rsidRPr="00040067" w:rsidRDefault="000E2BEB" w:rsidP="000E2BEB">
      <w:pPr>
        <w:spacing w:after="0" w:line="360" w:lineRule="auto"/>
        <w:ind w:firstLine="426"/>
        <w:jc w:val="both"/>
        <w:rPr>
          <w:rStyle w:val="a4"/>
          <w:rFonts w:cstheme="minorHAnsi"/>
          <w:sz w:val="28"/>
          <w:szCs w:val="28"/>
        </w:rPr>
      </w:pPr>
    </w:p>
    <w:p w:rsidR="000E2BEB" w:rsidRPr="00040067" w:rsidRDefault="000E2BEB" w:rsidP="000E2BEB">
      <w:pPr>
        <w:spacing w:after="0" w:line="360" w:lineRule="auto"/>
        <w:ind w:firstLine="426"/>
        <w:jc w:val="both"/>
        <w:rPr>
          <w:rStyle w:val="a4"/>
          <w:rFonts w:cstheme="minorHAnsi"/>
          <w:sz w:val="28"/>
          <w:szCs w:val="28"/>
        </w:rPr>
      </w:pPr>
    </w:p>
    <w:p w:rsidR="000E2BEB" w:rsidRPr="00040067" w:rsidRDefault="000E2BEB" w:rsidP="000E2BEB">
      <w:pPr>
        <w:spacing w:after="0" w:line="360" w:lineRule="auto"/>
        <w:ind w:firstLine="426"/>
        <w:jc w:val="both"/>
        <w:rPr>
          <w:rFonts w:cstheme="minorHAnsi"/>
          <w:color w:val="000000" w:themeColor="text1"/>
        </w:rPr>
      </w:pPr>
      <w:r w:rsidRPr="00040067">
        <w:rPr>
          <w:rStyle w:val="a4"/>
          <w:rFonts w:cstheme="minorHAnsi"/>
          <w:sz w:val="28"/>
          <w:szCs w:val="28"/>
        </w:rPr>
        <w:t>( В процессе выполнения работы педагог следит за последовательностью действий в нанесении узора, за его расположением на полосе, за техникой работы)</w:t>
      </w:r>
      <w:r w:rsidRPr="00040067">
        <w:rPr>
          <w:rFonts w:eastAsia="Times New Roman" w:cstheme="minorHAnsi"/>
          <w:snapToGrid w:val="0"/>
          <w:color w:val="000000"/>
          <w:w w:val="1"/>
          <w:sz w:val="2"/>
          <w:szCs w:val="2"/>
          <w:bdr w:val="none" w:sz="0" w:space="0" w:color="auto" w:frame="1"/>
          <w:shd w:val="clear" w:color="auto" w:fill="000000"/>
        </w:rPr>
        <w:t xml:space="preserve"> </w:t>
      </w:r>
    </w:p>
    <w:p w:rsidR="000E2BEB" w:rsidRPr="00040067" w:rsidRDefault="000E2BEB" w:rsidP="000E2BEB">
      <w:pPr>
        <w:spacing w:after="0" w:line="360" w:lineRule="auto"/>
        <w:ind w:firstLine="426"/>
        <w:rPr>
          <w:rFonts w:cstheme="minorHAnsi"/>
          <w:sz w:val="28"/>
          <w:szCs w:val="28"/>
        </w:rPr>
      </w:pPr>
    </w:p>
    <w:p w:rsidR="000E2BEB" w:rsidRPr="00040067" w:rsidRDefault="000E2BEB" w:rsidP="000E2BEB">
      <w:pPr>
        <w:spacing w:after="0" w:line="360" w:lineRule="auto"/>
        <w:ind w:firstLine="426"/>
        <w:rPr>
          <w:rFonts w:cstheme="minorHAnsi"/>
          <w:sz w:val="28"/>
          <w:szCs w:val="28"/>
        </w:rPr>
      </w:pPr>
    </w:p>
    <w:p w:rsidR="000E2BEB" w:rsidRPr="00523E2A" w:rsidRDefault="00523E2A" w:rsidP="000E2BEB">
      <w:pPr>
        <w:spacing w:after="0" w:line="360" w:lineRule="auto"/>
        <w:ind w:firstLine="426"/>
        <w:rPr>
          <w:rFonts w:cstheme="minorHAnsi"/>
          <w:b/>
          <w:i/>
          <w:sz w:val="28"/>
          <w:szCs w:val="28"/>
          <w:u w:val="single"/>
        </w:rPr>
      </w:pPr>
      <w:r>
        <w:rPr>
          <w:rFonts w:cstheme="minorHAnsi"/>
          <w:b/>
          <w:i/>
          <w:sz w:val="28"/>
          <w:szCs w:val="28"/>
          <w:u w:val="single"/>
        </w:rPr>
        <w:t>Заключительная часть:</w:t>
      </w:r>
    </w:p>
    <w:p w:rsidR="000E2BEB" w:rsidRPr="00040067" w:rsidRDefault="000E2BEB" w:rsidP="000E2BEB">
      <w:pPr>
        <w:spacing w:after="0" w:line="360" w:lineRule="auto"/>
        <w:ind w:firstLine="426"/>
        <w:jc w:val="both"/>
        <w:rPr>
          <w:rFonts w:cstheme="minorHAnsi"/>
          <w:sz w:val="28"/>
          <w:szCs w:val="28"/>
        </w:rPr>
      </w:pPr>
      <w:r w:rsidRPr="00523E2A">
        <w:rPr>
          <w:rFonts w:cstheme="minorHAnsi"/>
          <w:b/>
          <w:sz w:val="28"/>
          <w:szCs w:val="28"/>
        </w:rPr>
        <w:t>Педагог</w:t>
      </w:r>
      <w:r w:rsidR="00523E2A">
        <w:rPr>
          <w:rFonts w:cstheme="minorHAnsi"/>
          <w:b/>
          <w:sz w:val="28"/>
          <w:szCs w:val="28"/>
        </w:rPr>
        <w:t xml:space="preserve"> по Изо</w:t>
      </w:r>
      <w:r w:rsidRPr="00523E2A">
        <w:rPr>
          <w:rFonts w:cstheme="minorHAnsi"/>
          <w:b/>
          <w:sz w:val="28"/>
          <w:szCs w:val="28"/>
        </w:rPr>
        <w:t>:</w:t>
      </w:r>
      <w:r w:rsidRPr="00040067">
        <w:rPr>
          <w:rFonts w:cstheme="minorHAnsi"/>
          <w:sz w:val="28"/>
          <w:szCs w:val="28"/>
        </w:rPr>
        <w:t xml:space="preserve"> - Посмотрите, какие красивые сарафаны у вас получились. </w:t>
      </w:r>
      <w:r w:rsidRPr="00040067">
        <w:rPr>
          <w:rFonts w:cstheme="minorHAnsi"/>
          <w:sz w:val="28"/>
          <w:szCs w:val="28"/>
        </w:rPr>
        <w:br/>
        <w:t>Все сарафаны разные, у каждого свой узор.</w:t>
      </w:r>
      <w:r w:rsidRPr="00040067">
        <w:rPr>
          <w:rFonts w:cstheme="minorHAnsi"/>
        </w:rPr>
        <w:t xml:space="preserve"> </w:t>
      </w:r>
    </w:p>
    <w:p w:rsidR="000E2BEB" w:rsidRPr="00040067" w:rsidRDefault="000E2BEB" w:rsidP="000E2BEB">
      <w:pPr>
        <w:spacing w:after="0" w:line="360" w:lineRule="auto"/>
        <w:ind w:firstLine="426"/>
        <w:rPr>
          <w:rFonts w:cstheme="minorHAnsi"/>
          <w:sz w:val="28"/>
          <w:szCs w:val="28"/>
        </w:rPr>
      </w:pPr>
    </w:p>
    <w:p w:rsidR="000E2BEB" w:rsidRPr="00040067" w:rsidRDefault="000E2BEB" w:rsidP="000E2BEB">
      <w:pPr>
        <w:spacing w:after="0" w:line="360" w:lineRule="auto"/>
        <w:ind w:firstLine="426"/>
        <w:rPr>
          <w:rFonts w:cstheme="minorHAnsi"/>
          <w:sz w:val="28"/>
          <w:szCs w:val="28"/>
        </w:rPr>
      </w:pPr>
    </w:p>
    <w:p w:rsidR="000E2BEB" w:rsidRPr="00040067" w:rsidRDefault="000E2BEB" w:rsidP="000E2BEB">
      <w:pPr>
        <w:spacing w:after="0" w:line="360" w:lineRule="auto"/>
        <w:ind w:firstLine="426"/>
        <w:rPr>
          <w:rFonts w:cstheme="minorHAnsi"/>
          <w:sz w:val="28"/>
          <w:szCs w:val="28"/>
        </w:rPr>
      </w:pPr>
      <w:r w:rsidRPr="00040067">
        <w:rPr>
          <w:rFonts w:cstheme="minorHAnsi"/>
          <w:noProof/>
          <w:lang w:eastAsia="ru-RU"/>
        </w:rPr>
        <w:drawing>
          <wp:anchor distT="0" distB="0" distL="114300" distR="114300" simplePos="0" relativeHeight="251658752" behindDoc="1" locked="0" layoutInCell="1" allowOverlap="1">
            <wp:simplePos x="0" y="0"/>
            <wp:positionH relativeFrom="column">
              <wp:posOffset>2514600</wp:posOffset>
            </wp:positionH>
            <wp:positionV relativeFrom="paragraph">
              <wp:posOffset>131445</wp:posOffset>
            </wp:positionV>
            <wp:extent cx="4195445" cy="2708910"/>
            <wp:effectExtent l="19050" t="0" r="0" b="0"/>
            <wp:wrapTight wrapText="bothSides">
              <wp:wrapPolygon edited="0">
                <wp:start x="-98" y="0"/>
                <wp:lineTo x="-98" y="21418"/>
                <wp:lineTo x="21577" y="21418"/>
                <wp:lineTo x="21577" y="0"/>
                <wp:lineTo x="-98" y="0"/>
              </wp:wrapPolygon>
            </wp:wrapTight>
            <wp:docPr id="4" name="Рисунок 5" descr="P102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1020960"/>
                    <pic:cNvPicPr>
                      <a:picLocks noChangeAspect="1" noChangeArrowheads="1"/>
                    </pic:cNvPicPr>
                  </pic:nvPicPr>
                  <pic:blipFill>
                    <a:blip r:embed="rId15" cstate="print"/>
                    <a:srcRect l="21819" t="21764" r="6705" b="16676"/>
                    <a:stretch>
                      <a:fillRect/>
                    </a:stretch>
                  </pic:blipFill>
                  <pic:spPr bwMode="auto">
                    <a:xfrm>
                      <a:off x="0" y="0"/>
                      <a:ext cx="4195445" cy="2708910"/>
                    </a:xfrm>
                    <a:prstGeom prst="rect">
                      <a:avLst/>
                    </a:prstGeom>
                    <a:noFill/>
                  </pic:spPr>
                </pic:pic>
              </a:graphicData>
            </a:graphic>
          </wp:anchor>
        </w:drawing>
      </w:r>
      <w:r w:rsidRPr="00040067">
        <w:rPr>
          <w:rFonts w:cstheme="minorHAnsi"/>
          <w:sz w:val="28"/>
          <w:szCs w:val="28"/>
        </w:rPr>
        <w:t xml:space="preserve">Недаром в народе говориться: </w:t>
      </w:r>
      <w:r w:rsidRPr="00040067">
        <w:rPr>
          <w:rFonts w:cstheme="minorHAnsi"/>
          <w:sz w:val="28"/>
          <w:szCs w:val="28"/>
        </w:rPr>
        <w:br/>
      </w:r>
      <w:r w:rsidRPr="00040067">
        <w:rPr>
          <w:rFonts w:cstheme="minorHAnsi"/>
          <w:b/>
          <w:i/>
          <w:sz w:val="28"/>
          <w:szCs w:val="28"/>
        </w:rPr>
        <w:t>Не то дорого, что шито золотом,</w:t>
      </w:r>
      <w:r w:rsidRPr="00040067">
        <w:rPr>
          <w:rFonts w:cstheme="minorHAnsi"/>
          <w:b/>
          <w:i/>
          <w:sz w:val="28"/>
          <w:szCs w:val="28"/>
        </w:rPr>
        <w:br/>
        <w:t>А то дорого, что доброго мастера.</w:t>
      </w:r>
      <w:r w:rsidRPr="00040067">
        <w:rPr>
          <w:rFonts w:cstheme="minorHAnsi"/>
          <w:sz w:val="28"/>
          <w:szCs w:val="28"/>
        </w:rPr>
        <w:t xml:space="preserve"> </w:t>
      </w:r>
      <w:r w:rsidRPr="00040067">
        <w:rPr>
          <w:rFonts w:cstheme="minorHAnsi"/>
          <w:sz w:val="28"/>
          <w:szCs w:val="28"/>
        </w:rPr>
        <w:br/>
        <w:t>Вот такими добрыми мастерами сегодня были и вы.</w:t>
      </w:r>
    </w:p>
    <w:sectPr w:rsidR="000E2BEB" w:rsidRPr="00040067" w:rsidSect="00B72F3B">
      <w:pgSz w:w="11906" w:h="16838"/>
      <w:pgMar w:top="720" w:right="720" w:bottom="709" w:left="720" w:header="708" w:footer="708" w:gutter="0"/>
      <w:pgBorders w:display="firstPage"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2886" w:rsidRDefault="00082886" w:rsidP="00A65982">
      <w:pPr>
        <w:spacing w:after="0" w:line="240" w:lineRule="auto"/>
      </w:pPr>
      <w:r>
        <w:separator/>
      </w:r>
    </w:p>
  </w:endnote>
  <w:endnote w:type="continuationSeparator" w:id="1">
    <w:p w:rsidR="00082886" w:rsidRDefault="00082886" w:rsidP="00A659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2886" w:rsidRDefault="00082886" w:rsidP="00A65982">
      <w:pPr>
        <w:spacing w:after="0" w:line="240" w:lineRule="auto"/>
      </w:pPr>
      <w:r>
        <w:separator/>
      </w:r>
    </w:p>
  </w:footnote>
  <w:footnote w:type="continuationSeparator" w:id="1">
    <w:p w:rsidR="00082886" w:rsidRDefault="00082886" w:rsidP="00A6598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F3765"/>
    <w:rsid w:val="00027DFD"/>
    <w:rsid w:val="00040067"/>
    <w:rsid w:val="00082886"/>
    <w:rsid w:val="000E2BEB"/>
    <w:rsid w:val="00207CCC"/>
    <w:rsid w:val="0027017E"/>
    <w:rsid w:val="003F7129"/>
    <w:rsid w:val="004A5BE3"/>
    <w:rsid w:val="00523E2A"/>
    <w:rsid w:val="005322FC"/>
    <w:rsid w:val="005743CA"/>
    <w:rsid w:val="005E1186"/>
    <w:rsid w:val="005F3765"/>
    <w:rsid w:val="006007BA"/>
    <w:rsid w:val="006A2510"/>
    <w:rsid w:val="00705E20"/>
    <w:rsid w:val="00737C36"/>
    <w:rsid w:val="0078247A"/>
    <w:rsid w:val="00817852"/>
    <w:rsid w:val="008E57AC"/>
    <w:rsid w:val="008F1A41"/>
    <w:rsid w:val="00924BB3"/>
    <w:rsid w:val="00A65982"/>
    <w:rsid w:val="00A87E8E"/>
    <w:rsid w:val="00B24414"/>
    <w:rsid w:val="00B72F3B"/>
    <w:rsid w:val="00B86015"/>
    <w:rsid w:val="00BD57E5"/>
    <w:rsid w:val="00C04D04"/>
    <w:rsid w:val="00C623E0"/>
    <w:rsid w:val="00C76735"/>
    <w:rsid w:val="00CD0FA2"/>
    <w:rsid w:val="00CD2DA6"/>
    <w:rsid w:val="00CD4C9C"/>
    <w:rsid w:val="00F2205C"/>
    <w:rsid w:val="00F35E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015"/>
  </w:style>
  <w:style w:type="paragraph" w:styleId="3">
    <w:name w:val="heading 3"/>
    <w:basedOn w:val="a"/>
    <w:link w:val="30"/>
    <w:qFormat/>
    <w:rsid w:val="00027DF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qFormat/>
    <w:rsid w:val="00027DFD"/>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F3765"/>
    <w:rPr>
      <w:b/>
      <w:bCs/>
    </w:rPr>
  </w:style>
  <w:style w:type="character" w:styleId="a4">
    <w:name w:val="Emphasis"/>
    <w:basedOn w:val="a0"/>
    <w:uiPriority w:val="20"/>
    <w:qFormat/>
    <w:rsid w:val="004A5BE3"/>
    <w:rPr>
      <w:i/>
      <w:iCs/>
    </w:rPr>
  </w:style>
  <w:style w:type="paragraph" w:styleId="a5">
    <w:name w:val="Normal (Web)"/>
    <w:basedOn w:val="a"/>
    <w:uiPriority w:val="99"/>
    <w:unhideWhenUsed/>
    <w:rsid w:val="008178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027DFD"/>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rsid w:val="00027DFD"/>
    <w:rPr>
      <w:rFonts w:ascii="Times New Roman" w:eastAsia="Times New Roman" w:hAnsi="Times New Roman" w:cs="Times New Roman"/>
      <w:b/>
      <w:bCs/>
      <w:sz w:val="20"/>
      <w:szCs w:val="20"/>
      <w:lang w:eastAsia="ru-RU"/>
    </w:rPr>
  </w:style>
  <w:style w:type="character" w:customStyle="1" w:styleId="apple-converted-space">
    <w:name w:val="apple-converted-space"/>
    <w:basedOn w:val="a0"/>
    <w:rsid w:val="006A2510"/>
  </w:style>
  <w:style w:type="paragraph" w:styleId="a6">
    <w:name w:val="header"/>
    <w:basedOn w:val="a"/>
    <w:link w:val="a7"/>
    <w:uiPriority w:val="99"/>
    <w:semiHidden/>
    <w:unhideWhenUsed/>
    <w:rsid w:val="00A6598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65982"/>
  </w:style>
  <w:style w:type="paragraph" w:styleId="a8">
    <w:name w:val="footer"/>
    <w:basedOn w:val="a"/>
    <w:link w:val="a9"/>
    <w:uiPriority w:val="99"/>
    <w:semiHidden/>
    <w:unhideWhenUsed/>
    <w:rsid w:val="00A65982"/>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A65982"/>
  </w:style>
</w:styles>
</file>

<file path=word/webSettings.xml><?xml version="1.0" encoding="utf-8"?>
<w:webSettings xmlns:r="http://schemas.openxmlformats.org/officeDocument/2006/relationships" xmlns:w="http://schemas.openxmlformats.org/wordprocessingml/2006/main">
  <w:divs>
    <w:div w:id="249507749">
      <w:bodyDiv w:val="1"/>
      <w:marLeft w:val="0"/>
      <w:marRight w:val="0"/>
      <w:marTop w:val="0"/>
      <w:marBottom w:val="0"/>
      <w:divBdr>
        <w:top w:val="none" w:sz="0" w:space="0" w:color="auto"/>
        <w:left w:val="none" w:sz="0" w:space="0" w:color="auto"/>
        <w:bottom w:val="none" w:sz="0" w:space="0" w:color="auto"/>
        <w:right w:val="none" w:sz="0" w:space="0" w:color="auto"/>
      </w:divBdr>
    </w:div>
    <w:div w:id="181313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53AD8-1C5A-493E-8699-C6C739B41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7</Pages>
  <Words>1262</Words>
  <Characters>7198</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dc:creator>
  <cp:lastModifiedBy>Виталий</cp:lastModifiedBy>
  <cp:revision>10</cp:revision>
  <dcterms:created xsi:type="dcterms:W3CDTF">2011-12-04T17:05:00Z</dcterms:created>
  <dcterms:modified xsi:type="dcterms:W3CDTF">2012-11-10T21:52:00Z</dcterms:modified>
</cp:coreProperties>
</file>