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F3" w:rsidRPr="00344DCB" w:rsidRDefault="003370A5" w:rsidP="000F490F">
      <w:pPr>
        <w:spacing w:line="360" w:lineRule="auto"/>
        <w:jc w:val="center"/>
        <w:rPr>
          <w:rFonts w:ascii="Times New Roman" w:hAnsi="Times New Roman" w:cs="Times New Roman"/>
          <w:b/>
          <w:sz w:val="24"/>
          <w:szCs w:val="24"/>
        </w:rPr>
      </w:pPr>
      <w:r w:rsidRPr="00344DCB">
        <w:rPr>
          <w:rFonts w:ascii="Times New Roman" w:hAnsi="Times New Roman" w:cs="Times New Roman"/>
          <w:b/>
          <w:sz w:val="24"/>
          <w:szCs w:val="24"/>
        </w:rPr>
        <w:t>Развиваем речь через  развитие</w:t>
      </w:r>
      <w:r w:rsidR="00CE01F3" w:rsidRPr="00344DCB">
        <w:rPr>
          <w:rFonts w:ascii="Times New Roman" w:hAnsi="Times New Roman" w:cs="Times New Roman"/>
          <w:b/>
          <w:sz w:val="24"/>
          <w:szCs w:val="24"/>
        </w:rPr>
        <w:t xml:space="preserve"> ручной умелости у детей с общим недоразвитием речи</w:t>
      </w:r>
      <w:r w:rsidR="005A141C">
        <w:rPr>
          <w:rFonts w:ascii="Times New Roman" w:hAnsi="Times New Roman" w:cs="Times New Roman"/>
          <w:b/>
          <w:sz w:val="24"/>
          <w:szCs w:val="24"/>
        </w:rPr>
        <w:t>.</w:t>
      </w:r>
    </w:p>
    <w:p w:rsidR="00344DCB" w:rsidRPr="00344DCB" w:rsidRDefault="00344DCB" w:rsidP="000F490F">
      <w:pPr>
        <w:spacing w:line="360" w:lineRule="auto"/>
        <w:jc w:val="right"/>
        <w:rPr>
          <w:rFonts w:ascii="Times New Roman" w:hAnsi="Times New Roman" w:cs="Times New Roman"/>
          <w:b/>
          <w:sz w:val="24"/>
          <w:szCs w:val="24"/>
        </w:rPr>
      </w:pPr>
      <w:proofErr w:type="spellStart"/>
      <w:r w:rsidRPr="00344DCB">
        <w:rPr>
          <w:rFonts w:ascii="Times New Roman" w:hAnsi="Times New Roman" w:cs="Times New Roman"/>
          <w:b/>
          <w:sz w:val="24"/>
          <w:szCs w:val="24"/>
        </w:rPr>
        <w:t>Данцева</w:t>
      </w:r>
      <w:proofErr w:type="spellEnd"/>
      <w:r w:rsidRPr="00344DCB">
        <w:rPr>
          <w:rFonts w:ascii="Times New Roman" w:hAnsi="Times New Roman" w:cs="Times New Roman"/>
          <w:b/>
          <w:sz w:val="24"/>
          <w:szCs w:val="24"/>
        </w:rPr>
        <w:t xml:space="preserve"> Татьяна Владимировна, воспитатель</w:t>
      </w:r>
    </w:p>
    <w:p w:rsidR="00344DCB" w:rsidRPr="00344DCB" w:rsidRDefault="00753DE1" w:rsidP="000F490F">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344DCB" w:rsidRPr="00344DCB">
        <w:rPr>
          <w:rFonts w:ascii="Times New Roman" w:hAnsi="Times New Roman" w:cs="Times New Roman"/>
          <w:b/>
          <w:sz w:val="24"/>
          <w:szCs w:val="24"/>
        </w:rPr>
        <w:t>Муниципальное бюджетное дошкольное образовательное</w:t>
      </w:r>
    </w:p>
    <w:p w:rsidR="00344DCB" w:rsidRPr="00344DCB" w:rsidRDefault="00344DCB" w:rsidP="000F490F">
      <w:pPr>
        <w:spacing w:line="360" w:lineRule="auto"/>
        <w:jc w:val="right"/>
        <w:rPr>
          <w:rFonts w:ascii="Times New Roman" w:hAnsi="Times New Roman" w:cs="Times New Roman"/>
          <w:b/>
          <w:sz w:val="24"/>
          <w:szCs w:val="24"/>
        </w:rPr>
      </w:pPr>
      <w:r w:rsidRPr="00344DCB">
        <w:rPr>
          <w:rFonts w:ascii="Times New Roman" w:hAnsi="Times New Roman" w:cs="Times New Roman"/>
          <w:b/>
          <w:sz w:val="24"/>
          <w:szCs w:val="24"/>
        </w:rPr>
        <w:t>учреждение детский сад комбинированного вида</w:t>
      </w:r>
    </w:p>
    <w:p w:rsidR="00344DCB" w:rsidRPr="00344DCB" w:rsidRDefault="00344DCB" w:rsidP="000F490F">
      <w:pPr>
        <w:spacing w:line="360" w:lineRule="auto"/>
        <w:jc w:val="right"/>
        <w:rPr>
          <w:rFonts w:ascii="Times New Roman" w:hAnsi="Times New Roman" w:cs="Times New Roman"/>
          <w:b/>
          <w:sz w:val="24"/>
          <w:szCs w:val="24"/>
        </w:rPr>
      </w:pPr>
      <w:r w:rsidRPr="00344DCB">
        <w:rPr>
          <w:rFonts w:ascii="Times New Roman" w:hAnsi="Times New Roman" w:cs="Times New Roman"/>
          <w:b/>
          <w:sz w:val="24"/>
          <w:szCs w:val="24"/>
        </w:rPr>
        <w:t xml:space="preserve"> №93«Мишутка»  г. о. Тольятти</w:t>
      </w:r>
    </w:p>
    <w:p w:rsidR="00344DCB" w:rsidRPr="00344DCB" w:rsidRDefault="00344DCB" w:rsidP="000F490F">
      <w:pPr>
        <w:spacing w:line="360" w:lineRule="auto"/>
        <w:jc w:val="right"/>
        <w:rPr>
          <w:rFonts w:ascii="Times New Roman" w:hAnsi="Times New Roman" w:cs="Times New Roman"/>
          <w:b/>
          <w:sz w:val="24"/>
          <w:szCs w:val="24"/>
        </w:rPr>
      </w:pPr>
      <w:r w:rsidRPr="00344DCB">
        <w:rPr>
          <w:rFonts w:ascii="Times New Roman" w:hAnsi="Times New Roman" w:cs="Times New Roman"/>
          <w:b/>
          <w:sz w:val="24"/>
          <w:szCs w:val="24"/>
        </w:rPr>
        <w:t>445021 г</w:t>
      </w:r>
      <w:proofErr w:type="gramStart"/>
      <w:r w:rsidRPr="00344DCB">
        <w:rPr>
          <w:rFonts w:ascii="Times New Roman" w:hAnsi="Times New Roman" w:cs="Times New Roman"/>
          <w:b/>
          <w:sz w:val="24"/>
          <w:szCs w:val="24"/>
        </w:rPr>
        <w:t>.Т</w:t>
      </w:r>
      <w:proofErr w:type="gramEnd"/>
      <w:r w:rsidRPr="00344DCB">
        <w:rPr>
          <w:rFonts w:ascii="Times New Roman" w:hAnsi="Times New Roman" w:cs="Times New Roman"/>
          <w:b/>
          <w:sz w:val="24"/>
          <w:szCs w:val="24"/>
        </w:rPr>
        <w:t>ольятти, ул.Мира</w:t>
      </w:r>
      <w:r w:rsidR="00BD2FA0">
        <w:rPr>
          <w:rFonts w:ascii="Times New Roman" w:hAnsi="Times New Roman" w:cs="Times New Roman"/>
          <w:b/>
          <w:sz w:val="24"/>
          <w:szCs w:val="24"/>
        </w:rPr>
        <w:t xml:space="preserve"> </w:t>
      </w:r>
      <w:r w:rsidRPr="00344DCB">
        <w:rPr>
          <w:rFonts w:ascii="Times New Roman" w:hAnsi="Times New Roman" w:cs="Times New Roman"/>
          <w:b/>
          <w:sz w:val="24"/>
          <w:szCs w:val="24"/>
        </w:rPr>
        <w:t>81</w:t>
      </w:r>
    </w:p>
    <w:p w:rsidR="00344DCB" w:rsidRPr="00344DCB" w:rsidRDefault="00344DCB" w:rsidP="000F490F">
      <w:pPr>
        <w:spacing w:line="360" w:lineRule="auto"/>
        <w:jc w:val="right"/>
        <w:rPr>
          <w:rFonts w:ascii="Times New Roman" w:hAnsi="Times New Roman" w:cs="Times New Roman"/>
          <w:b/>
          <w:sz w:val="24"/>
          <w:szCs w:val="24"/>
        </w:rPr>
      </w:pPr>
      <w:r w:rsidRPr="00344DCB">
        <w:rPr>
          <w:rFonts w:ascii="Times New Roman" w:hAnsi="Times New Roman" w:cs="Times New Roman"/>
          <w:b/>
          <w:sz w:val="24"/>
          <w:szCs w:val="24"/>
        </w:rPr>
        <w:t>Телефон: 8(8482)26-11-88</w:t>
      </w:r>
    </w:p>
    <w:p w:rsidR="00934083" w:rsidRPr="00344DCB" w:rsidRDefault="00CE01F3" w:rsidP="000F490F">
      <w:pPr>
        <w:pStyle w:val="a5"/>
        <w:spacing w:line="360" w:lineRule="auto"/>
        <w:ind w:firstLine="696"/>
        <w:rPr>
          <w:rFonts w:ascii="Times New Roman" w:hAnsi="Times New Roman" w:cs="Times New Roman"/>
          <w:sz w:val="24"/>
          <w:szCs w:val="24"/>
        </w:rPr>
      </w:pPr>
      <w:r w:rsidRPr="00344DCB">
        <w:rPr>
          <w:rFonts w:ascii="Times New Roman" w:hAnsi="Times New Roman" w:cs="Times New Roman"/>
          <w:sz w:val="24"/>
          <w:szCs w:val="24"/>
        </w:rPr>
        <w:t>Известно, что у детей с общим недоразвитием речи наблюдаются неустойчиво</w:t>
      </w:r>
      <w:r w:rsidR="00414817" w:rsidRPr="00344DCB">
        <w:rPr>
          <w:rFonts w:ascii="Times New Roman" w:hAnsi="Times New Roman" w:cs="Times New Roman"/>
          <w:sz w:val="24"/>
          <w:szCs w:val="24"/>
        </w:rPr>
        <w:t>сть внимания, недостаточный объё</w:t>
      </w:r>
      <w:r w:rsidRPr="00344DCB">
        <w:rPr>
          <w:rFonts w:ascii="Times New Roman" w:hAnsi="Times New Roman" w:cs="Times New Roman"/>
          <w:sz w:val="24"/>
          <w:szCs w:val="24"/>
        </w:rPr>
        <w:t xml:space="preserve">м сведений об окружающем, психофизическая расторможенность, быстрая истощаемость воображения, недостаточная координация пальцев, замедленность и неловкость движений, </w:t>
      </w:r>
      <w:proofErr w:type="spellStart"/>
      <w:r w:rsidRPr="00344DCB">
        <w:rPr>
          <w:rFonts w:ascii="Times New Roman" w:hAnsi="Times New Roman" w:cs="Times New Roman"/>
          <w:sz w:val="24"/>
          <w:szCs w:val="24"/>
        </w:rPr>
        <w:t>застревание</w:t>
      </w:r>
      <w:proofErr w:type="spellEnd"/>
      <w:r w:rsidRPr="00344DCB">
        <w:rPr>
          <w:rFonts w:ascii="Times New Roman" w:hAnsi="Times New Roman" w:cs="Times New Roman"/>
          <w:sz w:val="24"/>
          <w:szCs w:val="24"/>
        </w:rPr>
        <w:t xml:space="preserve"> на одной позе.</w:t>
      </w:r>
      <w:r w:rsidRPr="00344DCB">
        <w:rPr>
          <w:rFonts w:ascii="Times New Roman" w:hAnsi="Times New Roman" w:cs="Times New Roman"/>
          <w:sz w:val="24"/>
          <w:szCs w:val="24"/>
        </w:rPr>
        <w:br/>
      </w:r>
      <w:bookmarkStart w:id="0" w:name="_GoBack"/>
      <w:r w:rsidRPr="00344DCB">
        <w:rPr>
          <w:rFonts w:ascii="Times New Roman" w:hAnsi="Times New Roman" w:cs="Times New Roman"/>
          <w:sz w:val="24"/>
          <w:szCs w:val="24"/>
        </w:rPr>
        <w:t>«Источники творческих способностей и дарования детей –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w:t>
      </w:r>
      <w:r w:rsidR="00414817" w:rsidRPr="00344DCB">
        <w:rPr>
          <w:rFonts w:ascii="Times New Roman" w:hAnsi="Times New Roman" w:cs="Times New Roman"/>
          <w:sz w:val="24"/>
          <w:szCs w:val="24"/>
        </w:rPr>
        <w:t>етской руке, тем умнее ребё</w:t>
      </w:r>
      <w:r w:rsidRPr="00344DCB">
        <w:rPr>
          <w:rFonts w:ascii="Times New Roman" w:hAnsi="Times New Roman" w:cs="Times New Roman"/>
          <w:sz w:val="24"/>
          <w:szCs w:val="24"/>
        </w:rPr>
        <w:t>нок», – так говорил В.А. Сухомлинский.</w:t>
      </w:r>
      <w:r w:rsidRPr="00344DCB">
        <w:rPr>
          <w:rFonts w:ascii="Times New Roman" w:hAnsi="Times New Roman" w:cs="Times New Roman"/>
          <w:sz w:val="24"/>
          <w:szCs w:val="24"/>
        </w:rPr>
        <w:br/>
      </w:r>
      <w:bookmarkEnd w:id="0"/>
      <w:r w:rsidRPr="00344DCB">
        <w:rPr>
          <w:rFonts w:ascii="Times New Roman" w:hAnsi="Times New Roman" w:cs="Times New Roman"/>
          <w:sz w:val="24"/>
          <w:szCs w:val="24"/>
        </w:rPr>
        <w:t>Рядом исследователей доказано (М.И. Коль</w:t>
      </w:r>
      <w:r w:rsidR="003370A5" w:rsidRPr="00344DCB">
        <w:rPr>
          <w:rFonts w:ascii="Times New Roman" w:hAnsi="Times New Roman" w:cs="Times New Roman"/>
          <w:sz w:val="24"/>
          <w:szCs w:val="24"/>
        </w:rPr>
        <w:t>цова, Е.И. Исенина,</w:t>
      </w:r>
      <w:r w:rsidRPr="00344DCB">
        <w:rPr>
          <w:rFonts w:ascii="Times New Roman" w:hAnsi="Times New Roman" w:cs="Times New Roman"/>
          <w:sz w:val="24"/>
          <w:szCs w:val="24"/>
        </w:rPr>
        <w:t xml:space="preserve"> и др.), а практикой подтверждено, что развитие мелкой моторики пальцев рук положительно сказывается на становлении речи всех детей, в том числе с ОНР.</w:t>
      </w:r>
      <w:r w:rsidRPr="00344DCB">
        <w:rPr>
          <w:rFonts w:ascii="Times New Roman" w:hAnsi="Times New Roman" w:cs="Times New Roman"/>
          <w:sz w:val="24"/>
          <w:szCs w:val="24"/>
        </w:rPr>
        <w:br/>
        <w:t>Дж. Локк счит</w:t>
      </w:r>
      <w:r w:rsidR="00414817" w:rsidRPr="00344DCB">
        <w:rPr>
          <w:rFonts w:ascii="Times New Roman" w:hAnsi="Times New Roman" w:cs="Times New Roman"/>
          <w:sz w:val="24"/>
          <w:szCs w:val="24"/>
        </w:rPr>
        <w:t>ал, что лучшей игрушкой для ребё</w:t>
      </w:r>
      <w:r w:rsidRPr="00344DCB">
        <w:rPr>
          <w:rFonts w:ascii="Times New Roman" w:hAnsi="Times New Roman" w:cs="Times New Roman"/>
          <w:sz w:val="24"/>
          <w:szCs w:val="24"/>
        </w:rPr>
        <w:t xml:space="preserve">нка будет та, которую он создал своими руками. </w:t>
      </w:r>
      <w:r w:rsidR="00934083" w:rsidRPr="00344DCB">
        <w:rPr>
          <w:rFonts w:ascii="Times New Roman" w:hAnsi="Times New Roman" w:cs="Times New Roman"/>
          <w:sz w:val="24"/>
          <w:szCs w:val="24"/>
        </w:rPr>
        <w:t xml:space="preserve"> Т</w:t>
      </w:r>
      <w:r w:rsidRPr="00344DCB">
        <w:rPr>
          <w:rFonts w:ascii="Times New Roman" w:hAnsi="Times New Roman" w:cs="Times New Roman"/>
          <w:sz w:val="24"/>
          <w:szCs w:val="24"/>
        </w:rPr>
        <w:t>ворческая работа с разн</w:t>
      </w:r>
      <w:r w:rsidR="00934083" w:rsidRPr="00344DCB">
        <w:rPr>
          <w:rFonts w:ascii="Times New Roman" w:hAnsi="Times New Roman" w:cs="Times New Roman"/>
          <w:sz w:val="24"/>
          <w:szCs w:val="24"/>
        </w:rPr>
        <w:t>ыми материалами</w:t>
      </w:r>
      <w:r w:rsidRPr="00344DCB">
        <w:rPr>
          <w:rFonts w:ascii="Times New Roman" w:hAnsi="Times New Roman" w:cs="Times New Roman"/>
          <w:sz w:val="24"/>
          <w:szCs w:val="24"/>
        </w:rPr>
        <w:t xml:space="preserve"> сп</w:t>
      </w:r>
      <w:r w:rsidR="00414817" w:rsidRPr="00344DCB">
        <w:rPr>
          <w:rFonts w:ascii="Times New Roman" w:hAnsi="Times New Roman" w:cs="Times New Roman"/>
          <w:sz w:val="24"/>
          <w:szCs w:val="24"/>
        </w:rPr>
        <w:t>особствует становлению речи ребё</w:t>
      </w:r>
      <w:r w:rsidRPr="00344DCB">
        <w:rPr>
          <w:rFonts w:ascii="Times New Roman" w:hAnsi="Times New Roman" w:cs="Times New Roman"/>
          <w:sz w:val="24"/>
          <w:szCs w:val="24"/>
        </w:rPr>
        <w:t>нка, подготавливает кисти рук к письму и, что не менее важно, повышает работоспособность коры головного мозга, стимулирующей развитие внимания, воображения, фантазии, воспитывает любовь ко всему лучшему, справедливому. Обучая детей старшего дошкольного возраста, мы используем более 30 видов разнообразных материалов, которые периодически меняются для придания работе новизны, пробуждения у воспитанников интереса к новому и более творческому использованию знакомых материалов.</w:t>
      </w:r>
      <w:r w:rsidRPr="00344DCB">
        <w:rPr>
          <w:rFonts w:ascii="Times New Roman" w:hAnsi="Times New Roman" w:cs="Times New Roman"/>
          <w:sz w:val="24"/>
          <w:szCs w:val="24"/>
        </w:rPr>
        <w:br/>
        <w:t>Предварительно проводится работа по развитию мелкой моторики. Для этого применяется пальчиковая гимнас</w:t>
      </w:r>
      <w:r w:rsidR="00414817" w:rsidRPr="00344DCB">
        <w:rPr>
          <w:rFonts w:ascii="Times New Roman" w:hAnsi="Times New Roman" w:cs="Times New Roman"/>
          <w:sz w:val="24"/>
          <w:szCs w:val="24"/>
        </w:rPr>
        <w:t>тика. Её</w:t>
      </w:r>
      <w:r w:rsidR="00934083" w:rsidRPr="00344DCB">
        <w:rPr>
          <w:rFonts w:ascii="Times New Roman" w:hAnsi="Times New Roman" w:cs="Times New Roman"/>
          <w:sz w:val="24"/>
          <w:szCs w:val="24"/>
        </w:rPr>
        <w:t xml:space="preserve"> можно делать и в начале непосредственной образовательной деятельности</w:t>
      </w:r>
      <w:r w:rsidRPr="00344DCB">
        <w:rPr>
          <w:rFonts w:ascii="Times New Roman" w:hAnsi="Times New Roman" w:cs="Times New Roman"/>
          <w:sz w:val="24"/>
          <w:szCs w:val="24"/>
        </w:rPr>
        <w:t xml:space="preserve"> – для разминки, и в сер</w:t>
      </w:r>
      <w:r w:rsidR="00934083" w:rsidRPr="00344DCB">
        <w:rPr>
          <w:rFonts w:ascii="Times New Roman" w:hAnsi="Times New Roman" w:cs="Times New Roman"/>
          <w:sz w:val="24"/>
          <w:szCs w:val="24"/>
        </w:rPr>
        <w:t>едине – для отдыха</w:t>
      </w:r>
      <w:r w:rsidRPr="00344DCB">
        <w:rPr>
          <w:rFonts w:ascii="Times New Roman" w:hAnsi="Times New Roman" w:cs="Times New Roman"/>
          <w:sz w:val="24"/>
          <w:szCs w:val="24"/>
        </w:rPr>
        <w:t>.</w:t>
      </w:r>
      <w:r w:rsidRPr="00344DCB">
        <w:rPr>
          <w:rFonts w:ascii="Times New Roman" w:hAnsi="Times New Roman" w:cs="Times New Roman"/>
          <w:sz w:val="24"/>
          <w:szCs w:val="24"/>
        </w:rPr>
        <w:br/>
      </w:r>
      <w:r w:rsidRPr="00344DCB">
        <w:rPr>
          <w:rFonts w:ascii="Times New Roman" w:hAnsi="Times New Roman" w:cs="Times New Roman"/>
          <w:b/>
          <w:sz w:val="24"/>
          <w:szCs w:val="24"/>
        </w:rPr>
        <w:t>Виды пальчиковой гимнастики</w:t>
      </w:r>
      <w:r w:rsidR="0042272B" w:rsidRPr="00344DCB">
        <w:rPr>
          <w:rFonts w:ascii="Times New Roman" w:hAnsi="Times New Roman" w:cs="Times New Roman"/>
          <w:b/>
          <w:sz w:val="24"/>
          <w:szCs w:val="24"/>
        </w:rPr>
        <w:t>, которые мы используем</w:t>
      </w:r>
      <w:r w:rsidR="00934083" w:rsidRPr="00344DCB">
        <w:rPr>
          <w:rFonts w:ascii="Times New Roman" w:hAnsi="Times New Roman" w:cs="Times New Roman"/>
          <w:b/>
          <w:sz w:val="24"/>
          <w:szCs w:val="24"/>
        </w:rPr>
        <w:t>:</w:t>
      </w:r>
    </w:p>
    <w:p w:rsidR="00934083" w:rsidRPr="00344DCB" w:rsidRDefault="00934083" w:rsidP="000F490F">
      <w:pPr>
        <w:pStyle w:val="a5"/>
        <w:numPr>
          <w:ilvl w:val="0"/>
          <w:numId w:val="4"/>
        </w:numPr>
        <w:spacing w:line="360" w:lineRule="auto"/>
        <w:rPr>
          <w:rFonts w:ascii="Times New Roman" w:hAnsi="Times New Roman" w:cs="Times New Roman"/>
          <w:sz w:val="24"/>
          <w:szCs w:val="24"/>
        </w:rPr>
      </w:pPr>
      <w:r w:rsidRPr="00344DCB">
        <w:rPr>
          <w:rFonts w:ascii="Times New Roman" w:hAnsi="Times New Roman" w:cs="Times New Roman"/>
          <w:sz w:val="24"/>
          <w:szCs w:val="24"/>
        </w:rPr>
        <w:lastRenderedPageBreak/>
        <w:t xml:space="preserve"> </w:t>
      </w:r>
      <w:r w:rsidR="00414817" w:rsidRPr="00344DCB">
        <w:rPr>
          <w:rFonts w:ascii="Times New Roman" w:hAnsi="Times New Roman" w:cs="Times New Roman"/>
          <w:b/>
          <w:sz w:val="24"/>
          <w:szCs w:val="24"/>
        </w:rPr>
        <w:t xml:space="preserve"> Игры</w:t>
      </w:r>
      <w:r w:rsidR="00414817" w:rsidRPr="00344DCB">
        <w:rPr>
          <w:rFonts w:ascii="Times New Roman" w:hAnsi="Times New Roman" w:cs="Times New Roman"/>
          <w:sz w:val="24"/>
          <w:szCs w:val="24"/>
        </w:rPr>
        <w:t xml:space="preserve"> с кубиками, верё</w:t>
      </w:r>
      <w:r w:rsidR="00CE01F3" w:rsidRPr="00344DCB">
        <w:rPr>
          <w:rFonts w:ascii="Times New Roman" w:hAnsi="Times New Roman" w:cs="Times New Roman"/>
          <w:sz w:val="24"/>
          <w:szCs w:val="24"/>
        </w:rPr>
        <w:t>вочкой, шнурками, горохом, карандашом, обеспечивающие хорошую тренировку пальцев.</w:t>
      </w:r>
    </w:p>
    <w:p w:rsidR="00934083" w:rsidRPr="00344DCB" w:rsidRDefault="00CE01F3" w:rsidP="000F490F">
      <w:pPr>
        <w:pStyle w:val="a5"/>
        <w:numPr>
          <w:ilvl w:val="0"/>
          <w:numId w:val="4"/>
        </w:numPr>
        <w:spacing w:line="360" w:lineRule="auto"/>
        <w:rPr>
          <w:rFonts w:ascii="Times New Roman" w:hAnsi="Times New Roman" w:cs="Times New Roman"/>
          <w:sz w:val="24"/>
          <w:szCs w:val="24"/>
        </w:rPr>
      </w:pPr>
      <w:r w:rsidRPr="00344DCB">
        <w:rPr>
          <w:rFonts w:ascii="Times New Roman" w:hAnsi="Times New Roman" w:cs="Times New Roman"/>
          <w:b/>
          <w:sz w:val="24"/>
          <w:szCs w:val="24"/>
        </w:rPr>
        <w:t xml:space="preserve"> Игры</w:t>
      </w:r>
      <w:r w:rsidRPr="00344DCB">
        <w:rPr>
          <w:rFonts w:ascii="Times New Roman" w:hAnsi="Times New Roman" w:cs="Times New Roman"/>
          <w:sz w:val="24"/>
          <w:szCs w:val="24"/>
        </w:rPr>
        <w:t xml:space="preserve"> с разноцветными прищепками, стимулирующие созревание клеток коры головного мозга путем механического сдавливания подушек пальцев. Из прищепок также можно сделать какой-либо предмет (стол, стул и др.), что способствует развитию фантазии, воображения.</w:t>
      </w:r>
    </w:p>
    <w:p w:rsidR="00934083" w:rsidRPr="00344DCB" w:rsidRDefault="00CE01F3" w:rsidP="000F490F">
      <w:pPr>
        <w:pStyle w:val="a5"/>
        <w:numPr>
          <w:ilvl w:val="0"/>
          <w:numId w:val="4"/>
        </w:numPr>
        <w:spacing w:line="360" w:lineRule="auto"/>
        <w:rPr>
          <w:rFonts w:ascii="Times New Roman" w:hAnsi="Times New Roman" w:cs="Times New Roman"/>
          <w:sz w:val="24"/>
          <w:szCs w:val="24"/>
        </w:rPr>
      </w:pPr>
      <w:r w:rsidRPr="00344DCB">
        <w:rPr>
          <w:rFonts w:ascii="Times New Roman" w:hAnsi="Times New Roman" w:cs="Times New Roman"/>
          <w:sz w:val="24"/>
          <w:szCs w:val="24"/>
        </w:rPr>
        <w:t xml:space="preserve"> </w:t>
      </w:r>
      <w:r w:rsidRPr="00344DCB">
        <w:rPr>
          <w:rFonts w:ascii="Times New Roman" w:hAnsi="Times New Roman" w:cs="Times New Roman"/>
          <w:b/>
          <w:sz w:val="24"/>
          <w:szCs w:val="24"/>
        </w:rPr>
        <w:t>Игры</w:t>
      </w:r>
      <w:r w:rsidRPr="00344DCB">
        <w:rPr>
          <w:rFonts w:ascii="Times New Roman" w:hAnsi="Times New Roman" w:cs="Times New Roman"/>
          <w:sz w:val="24"/>
          <w:szCs w:val="24"/>
        </w:rPr>
        <w:t xml:space="preserve"> с разноцветными крышками от пластмассовых бутылок. Выкладывая из них красочные предметы, узоры, дети закрепляют знания о цветах, формах, развивают воображение.</w:t>
      </w:r>
    </w:p>
    <w:p w:rsidR="00934083" w:rsidRPr="00344DCB" w:rsidRDefault="00414817" w:rsidP="000F490F">
      <w:pPr>
        <w:pStyle w:val="a5"/>
        <w:numPr>
          <w:ilvl w:val="0"/>
          <w:numId w:val="4"/>
        </w:numPr>
        <w:spacing w:line="360" w:lineRule="auto"/>
        <w:rPr>
          <w:rFonts w:ascii="Times New Roman" w:hAnsi="Times New Roman" w:cs="Times New Roman"/>
          <w:sz w:val="24"/>
          <w:szCs w:val="24"/>
        </w:rPr>
      </w:pPr>
      <w:r w:rsidRPr="00344DCB">
        <w:rPr>
          <w:rFonts w:ascii="Times New Roman" w:hAnsi="Times New Roman" w:cs="Times New Roman"/>
          <w:sz w:val="24"/>
          <w:szCs w:val="24"/>
        </w:rPr>
        <w:t xml:space="preserve"> </w:t>
      </w:r>
      <w:r w:rsidRPr="00344DCB">
        <w:rPr>
          <w:rFonts w:ascii="Times New Roman" w:hAnsi="Times New Roman" w:cs="Times New Roman"/>
          <w:b/>
          <w:sz w:val="24"/>
          <w:szCs w:val="24"/>
        </w:rPr>
        <w:t>Игры</w:t>
      </w:r>
      <w:r w:rsidRPr="00344DCB">
        <w:rPr>
          <w:rFonts w:ascii="Times New Roman" w:hAnsi="Times New Roman" w:cs="Times New Roman"/>
          <w:sz w:val="24"/>
          <w:szCs w:val="24"/>
        </w:rPr>
        <w:t xml:space="preserve"> с </w:t>
      </w:r>
      <w:r w:rsidR="00CE01F3" w:rsidRPr="00344DCB">
        <w:rPr>
          <w:rFonts w:ascii="Times New Roman" w:hAnsi="Times New Roman" w:cs="Times New Roman"/>
          <w:sz w:val="24"/>
          <w:szCs w:val="24"/>
        </w:rPr>
        <w:t xml:space="preserve"> палочками, заключающиеся в выкладывании геометрических форм, цифр, букв, и</w:t>
      </w:r>
      <w:r w:rsidRPr="00344DCB">
        <w:rPr>
          <w:rFonts w:ascii="Times New Roman" w:hAnsi="Times New Roman" w:cs="Times New Roman"/>
          <w:sz w:val="24"/>
          <w:szCs w:val="24"/>
        </w:rPr>
        <w:t>зображений предметов. Такой приё</w:t>
      </w:r>
      <w:r w:rsidR="00CE01F3" w:rsidRPr="00344DCB">
        <w:rPr>
          <w:rFonts w:ascii="Times New Roman" w:hAnsi="Times New Roman" w:cs="Times New Roman"/>
          <w:sz w:val="24"/>
          <w:szCs w:val="24"/>
        </w:rPr>
        <w:t>м способствует формированию действий пальчиков с мелкими деталями, учит распределять предметы на листе бумаги в определенном порядке, развивает логическое мышление, фантазию.</w:t>
      </w:r>
    </w:p>
    <w:p w:rsidR="0042272B" w:rsidRPr="00344DCB" w:rsidRDefault="0042272B" w:rsidP="000F490F">
      <w:pPr>
        <w:pStyle w:val="a5"/>
        <w:numPr>
          <w:ilvl w:val="0"/>
          <w:numId w:val="4"/>
        </w:numPr>
        <w:spacing w:line="360" w:lineRule="auto"/>
        <w:rPr>
          <w:rFonts w:ascii="Times New Roman" w:hAnsi="Times New Roman" w:cs="Times New Roman"/>
          <w:sz w:val="24"/>
          <w:szCs w:val="24"/>
        </w:rPr>
      </w:pPr>
      <w:r w:rsidRPr="00344DCB">
        <w:rPr>
          <w:rFonts w:ascii="Times New Roman" w:hAnsi="Times New Roman" w:cs="Times New Roman"/>
          <w:sz w:val="24"/>
          <w:szCs w:val="24"/>
        </w:rPr>
        <w:t>  </w:t>
      </w:r>
      <w:r w:rsidRPr="00344DCB">
        <w:rPr>
          <w:rFonts w:ascii="Times New Roman" w:hAnsi="Times New Roman" w:cs="Times New Roman"/>
          <w:b/>
          <w:bCs/>
          <w:sz w:val="24"/>
          <w:szCs w:val="24"/>
        </w:rPr>
        <w:t xml:space="preserve">Массаж пальцев, </w:t>
      </w:r>
      <w:r w:rsidRPr="00344DCB">
        <w:rPr>
          <w:rFonts w:ascii="Times New Roman" w:hAnsi="Times New Roman" w:cs="Times New Roman"/>
          <w:sz w:val="24"/>
          <w:szCs w:val="24"/>
        </w:rPr>
        <w:t xml:space="preserve">начиная </w:t>
      </w:r>
      <w:proofErr w:type="gramStart"/>
      <w:r w:rsidRPr="00344DCB">
        <w:rPr>
          <w:rFonts w:ascii="Times New Roman" w:hAnsi="Times New Roman" w:cs="Times New Roman"/>
          <w:sz w:val="24"/>
          <w:szCs w:val="24"/>
        </w:rPr>
        <w:t>с</w:t>
      </w:r>
      <w:proofErr w:type="gramEnd"/>
      <w:r w:rsidRPr="00344DCB">
        <w:rPr>
          <w:rFonts w:ascii="Times New Roman" w:hAnsi="Times New Roman" w:cs="Times New Roman"/>
          <w:sz w:val="24"/>
          <w:szCs w:val="24"/>
        </w:rPr>
        <w:t xml:space="preserve"> большого и до мизинца. Растирают сначала подушечку пальца, а затем медленно поднимаются к основанию. Такой массаж желательно сопровождать веселыми рифмовками.</w:t>
      </w:r>
      <w:r w:rsidRPr="00344DCB">
        <w:rPr>
          <w:rFonts w:ascii="Times New Roman" w:hAnsi="Times New Roman" w:cs="Times New Roman"/>
          <w:b/>
          <w:bCs/>
          <w:sz w:val="24"/>
          <w:szCs w:val="24"/>
        </w:rPr>
        <w:t xml:space="preserve"> </w:t>
      </w:r>
    </w:p>
    <w:p w:rsidR="0042272B" w:rsidRPr="00344DCB" w:rsidRDefault="0042272B" w:rsidP="000F490F">
      <w:pPr>
        <w:pStyle w:val="a5"/>
        <w:numPr>
          <w:ilvl w:val="0"/>
          <w:numId w:val="4"/>
        </w:numPr>
        <w:spacing w:line="360" w:lineRule="auto"/>
        <w:rPr>
          <w:rFonts w:ascii="Times New Roman" w:hAnsi="Times New Roman" w:cs="Times New Roman"/>
          <w:sz w:val="24"/>
          <w:szCs w:val="24"/>
        </w:rPr>
      </w:pPr>
      <w:r w:rsidRPr="00344DCB">
        <w:rPr>
          <w:rFonts w:ascii="Times New Roman" w:hAnsi="Times New Roman" w:cs="Times New Roman"/>
          <w:sz w:val="24"/>
          <w:szCs w:val="24"/>
        </w:rPr>
        <w:t>  </w:t>
      </w:r>
      <w:r w:rsidRPr="00344DCB">
        <w:rPr>
          <w:rFonts w:ascii="Times New Roman" w:hAnsi="Times New Roman" w:cs="Times New Roman"/>
          <w:b/>
          <w:bCs/>
          <w:sz w:val="24"/>
          <w:szCs w:val="24"/>
        </w:rPr>
        <w:t xml:space="preserve">Массаж ладонных поверхностей </w:t>
      </w:r>
      <w:r w:rsidRPr="00344DCB">
        <w:rPr>
          <w:rFonts w:ascii="Times New Roman" w:hAnsi="Times New Roman" w:cs="Times New Roman"/>
          <w:sz w:val="24"/>
          <w:szCs w:val="24"/>
        </w:rPr>
        <w:t>разноцветными шариками «су-</w:t>
      </w:r>
      <w:proofErr w:type="spellStart"/>
      <w:r w:rsidRPr="00344DCB">
        <w:rPr>
          <w:rFonts w:ascii="Times New Roman" w:hAnsi="Times New Roman" w:cs="Times New Roman"/>
          <w:sz w:val="24"/>
          <w:szCs w:val="24"/>
        </w:rPr>
        <w:t>джок</w:t>
      </w:r>
      <w:proofErr w:type="spellEnd"/>
      <w:r w:rsidRPr="00344DCB">
        <w:rPr>
          <w:rFonts w:ascii="Times New Roman" w:hAnsi="Times New Roman" w:cs="Times New Roman"/>
          <w:sz w:val="24"/>
          <w:szCs w:val="24"/>
        </w:rPr>
        <w:t>»: их ну</w:t>
      </w:r>
      <w:r w:rsidR="00414817" w:rsidRPr="00344DCB">
        <w:rPr>
          <w:rFonts w:ascii="Times New Roman" w:hAnsi="Times New Roman" w:cs="Times New Roman"/>
          <w:sz w:val="24"/>
          <w:szCs w:val="24"/>
        </w:rPr>
        <w:t>жно вертеть в руках, щё</w:t>
      </w:r>
      <w:r w:rsidRPr="00344DCB">
        <w:rPr>
          <w:rFonts w:ascii="Times New Roman" w:hAnsi="Times New Roman" w:cs="Times New Roman"/>
          <w:sz w:val="24"/>
          <w:szCs w:val="24"/>
        </w:rPr>
        <w:t>лкать по ним пальцами, «стрелять» направлять в специальные желобки и лунки-отверстия, состязаться в точности попадания.</w:t>
      </w:r>
      <w:r w:rsidRPr="00344DCB">
        <w:rPr>
          <w:rFonts w:ascii="Times New Roman" w:hAnsi="Times New Roman" w:cs="Times New Roman"/>
          <w:b/>
          <w:bCs/>
          <w:sz w:val="24"/>
          <w:szCs w:val="24"/>
        </w:rPr>
        <w:t xml:space="preserve"> </w:t>
      </w:r>
    </w:p>
    <w:p w:rsidR="0042272B" w:rsidRPr="00344DCB" w:rsidRDefault="0042272B" w:rsidP="000F490F">
      <w:pPr>
        <w:pStyle w:val="a5"/>
        <w:numPr>
          <w:ilvl w:val="0"/>
          <w:numId w:val="4"/>
        </w:numPr>
        <w:spacing w:line="360" w:lineRule="auto"/>
        <w:rPr>
          <w:rFonts w:ascii="Times New Roman" w:hAnsi="Times New Roman" w:cs="Times New Roman"/>
          <w:sz w:val="24"/>
          <w:szCs w:val="24"/>
        </w:rPr>
      </w:pPr>
      <w:r w:rsidRPr="00344DCB">
        <w:rPr>
          <w:rFonts w:ascii="Times New Roman" w:hAnsi="Times New Roman" w:cs="Times New Roman"/>
          <w:sz w:val="24"/>
          <w:szCs w:val="24"/>
        </w:rPr>
        <w:t>  </w:t>
      </w:r>
      <w:r w:rsidRPr="00344DCB">
        <w:rPr>
          <w:rFonts w:ascii="Times New Roman" w:hAnsi="Times New Roman" w:cs="Times New Roman"/>
          <w:b/>
          <w:bCs/>
          <w:sz w:val="24"/>
          <w:szCs w:val="24"/>
        </w:rPr>
        <w:t xml:space="preserve">Массаж грецкими орехами: </w:t>
      </w:r>
      <w:r w:rsidRPr="00344DCB">
        <w:rPr>
          <w:rFonts w:ascii="Times New Roman" w:hAnsi="Times New Roman" w:cs="Times New Roman"/>
          <w:sz w:val="24"/>
          <w:szCs w:val="24"/>
        </w:rPr>
        <w:t>катать два ореха между ладонями, один орех прокатывать между пальцами, удерживать несколько орехов между растопыренными пальцами ведущей руки и обеих рук.</w:t>
      </w:r>
      <w:r w:rsidRPr="00344DCB">
        <w:rPr>
          <w:rFonts w:ascii="Times New Roman" w:hAnsi="Times New Roman" w:cs="Times New Roman"/>
          <w:b/>
          <w:bCs/>
          <w:sz w:val="24"/>
          <w:szCs w:val="24"/>
        </w:rPr>
        <w:t xml:space="preserve"> </w:t>
      </w:r>
    </w:p>
    <w:p w:rsidR="0042272B" w:rsidRPr="00344DCB" w:rsidRDefault="0042272B" w:rsidP="000F490F">
      <w:pPr>
        <w:pStyle w:val="a5"/>
        <w:numPr>
          <w:ilvl w:val="0"/>
          <w:numId w:val="4"/>
        </w:numPr>
        <w:spacing w:line="360" w:lineRule="auto"/>
        <w:rPr>
          <w:rFonts w:ascii="Times New Roman" w:hAnsi="Times New Roman" w:cs="Times New Roman"/>
          <w:sz w:val="24"/>
          <w:szCs w:val="24"/>
        </w:rPr>
      </w:pPr>
      <w:r w:rsidRPr="00344DCB">
        <w:rPr>
          <w:rFonts w:ascii="Times New Roman" w:hAnsi="Times New Roman" w:cs="Times New Roman"/>
          <w:sz w:val="24"/>
          <w:szCs w:val="24"/>
        </w:rPr>
        <w:t> </w:t>
      </w:r>
      <w:r w:rsidRPr="00344DCB">
        <w:rPr>
          <w:rFonts w:ascii="Times New Roman" w:hAnsi="Times New Roman" w:cs="Times New Roman"/>
          <w:b/>
          <w:bCs/>
          <w:sz w:val="24"/>
          <w:szCs w:val="24"/>
        </w:rPr>
        <w:t xml:space="preserve">Массаж шестигранными карандашами: </w:t>
      </w:r>
      <w:r w:rsidRPr="00344DCB">
        <w:rPr>
          <w:rFonts w:ascii="Times New Roman" w:hAnsi="Times New Roman" w:cs="Times New Roman"/>
          <w:sz w:val="24"/>
          <w:szCs w:val="24"/>
        </w:rPr>
        <w:t>пропускать карандаш между одним и двумя-тремя</w:t>
      </w:r>
      <w:r w:rsidR="00414817" w:rsidRPr="00344DCB">
        <w:rPr>
          <w:rFonts w:ascii="Times New Roman" w:hAnsi="Times New Roman" w:cs="Times New Roman"/>
          <w:sz w:val="24"/>
          <w:szCs w:val="24"/>
        </w:rPr>
        <w:t xml:space="preserve"> пальцами, удерживать в определё</w:t>
      </w:r>
      <w:r w:rsidRPr="00344DCB">
        <w:rPr>
          <w:rFonts w:ascii="Times New Roman" w:hAnsi="Times New Roman" w:cs="Times New Roman"/>
          <w:sz w:val="24"/>
          <w:szCs w:val="24"/>
        </w:rPr>
        <w:t>нном положении в правой и левой руке</w:t>
      </w:r>
      <w:r w:rsidRPr="00344DCB">
        <w:rPr>
          <w:rFonts w:ascii="Times New Roman" w:hAnsi="Times New Roman" w:cs="Times New Roman"/>
          <w:b/>
          <w:bCs/>
          <w:sz w:val="24"/>
          <w:szCs w:val="24"/>
        </w:rPr>
        <w:t xml:space="preserve"> </w:t>
      </w:r>
    </w:p>
    <w:p w:rsidR="0042272B" w:rsidRPr="00344DCB" w:rsidRDefault="0042272B" w:rsidP="000F490F">
      <w:pPr>
        <w:pStyle w:val="a5"/>
        <w:numPr>
          <w:ilvl w:val="0"/>
          <w:numId w:val="4"/>
        </w:numPr>
        <w:spacing w:line="360" w:lineRule="auto"/>
        <w:rPr>
          <w:rFonts w:ascii="Times New Roman" w:hAnsi="Times New Roman" w:cs="Times New Roman"/>
          <w:sz w:val="24"/>
          <w:szCs w:val="24"/>
        </w:rPr>
      </w:pPr>
      <w:r w:rsidRPr="00344DCB">
        <w:rPr>
          <w:rFonts w:ascii="Times New Roman" w:hAnsi="Times New Roman" w:cs="Times New Roman"/>
          <w:sz w:val="24"/>
          <w:szCs w:val="24"/>
        </w:rPr>
        <w:t>  </w:t>
      </w:r>
      <w:r w:rsidRPr="00344DCB">
        <w:rPr>
          <w:rFonts w:ascii="Times New Roman" w:hAnsi="Times New Roman" w:cs="Times New Roman"/>
          <w:b/>
          <w:bCs/>
          <w:sz w:val="24"/>
          <w:szCs w:val="24"/>
        </w:rPr>
        <w:t xml:space="preserve">Массаж «чётками»:  </w:t>
      </w:r>
      <w:r w:rsidRPr="00344DCB">
        <w:rPr>
          <w:rFonts w:ascii="Times New Roman" w:hAnsi="Times New Roman" w:cs="Times New Roman"/>
          <w:sz w:val="24"/>
          <w:szCs w:val="24"/>
        </w:rPr>
        <w:t>перебирание четок развивает пальчики, успокаивает нервы. Перебирание сочетают со счетом, прямым и обратным.</w:t>
      </w:r>
    </w:p>
    <w:p w:rsidR="0042272B" w:rsidRPr="00344DCB" w:rsidRDefault="00CE01F3" w:rsidP="000F490F">
      <w:pPr>
        <w:pStyle w:val="a5"/>
        <w:numPr>
          <w:ilvl w:val="0"/>
          <w:numId w:val="4"/>
        </w:numPr>
        <w:spacing w:line="360" w:lineRule="auto"/>
        <w:rPr>
          <w:rFonts w:ascii="Times New Roman" w:hAnsi="Times New Roman" w:cs="Times New Roman"/>
          <w:sz w:val="24"/>
          <w:szCs w:val="24"/>
        </w:rPr>
      </w:pPr>
      <w:r w:rsidRPr="00344DCB">
        <w:rPr>
          <w:rFonts w:ascii="Times New Roman" w:hAnsi="Times New Roman" w:cs="Times New Roman"/>
          <w:sz w:val="24"/>
          <w:szCs w:val="24"/>
        </w:rPr>
        <w:t xml:space="preserve"> </w:t>
      </w:r>
      <w:r w:rsidRPr="00344DCB">
        <w:rPr>
          <w:rFonts w:ascii="Times New Roman" w:hAnsi="Times New Roman" w:cs="Times New Roman"/>
          <w:b/>
          <w:sz w:val="24"/>
          <w:szCs w:val="24"/>
        </w:rPr>
        <w:t>Конструирование</w:t>
      </w:r>
      <w:r w:rsidRPr="00344DCB">
        <w:rPr>
          <w:rFonts w:ascii="Times New Roman" w:hAnsi="Times New Roman" w:cs="Times New Roman"/>
          <w:sz w:val="24"/>
          <w:szCs w:val="24"/>
        </w:rPr>
        <w:t xml:space="preserve"> с помощью пальцев разных предметов, объектов хорошо подходит для мобилизации внимания, вызывает у детей ярко выраженный интерес и эмоциональный настрой.</w:t>
      </w:r>
    </w:p>
    <w:p w:rsidR="00314E06" w:rsidRPr="00344DCB" w:rsidRDefault="00CE01F3" w:rsidP="000F490F">
      <w:pPr>
        <w:pStyle w:val="a5"/>
        <w:spacing w:line="360" w:lineRule="auto"/>
        <w:rPr>
          <w:rFonts w:ascii="Times New Roman" w:hAnsi="Times New Roman" w:cs="Times New Roman"/>
          <w:sz w:val="24"/>
          <w:szCs w:val="24"/>
        </w:rPr>
      </w:pPr>
      <w:r w:rsidRPr="00344DCB">
        <w:rPr>
          <w:rFonts w:ascii="Times New Roman" w:hAnsi="Times New Roman" w:cs="Times New Roman"/>
          <w:sz w:val="24"/>
          <w:szCs w:val="24"/>
        </w:rPr>
        <w:t>В процессе совместной деятельности речь детей активизируется, т.е. они проговаривают п</w:t>
      </w:r>
      <w:r w:rsidR="0042272B" w:rsidRPr="00344DCB">
        <w:rPr>
          <w:rFonts w:ascii="Times New Roman" w:hAnsi="Times New Roman" w:cs="Times New Roman"/>
          <w:sz w:val="24"/>
          <w:szCs w:val="24"/>
        </w:rPr>
        <w:t xml:space="preserve">оследовательность своей работы.                       </w:t>
      </w:r>
      <w:r w:rsidRPr="00344DCB">
        <w:rPr>
          <w:rFonts w:ascii="Times New Roman" w:hAnsi="Times New Roman" w:cs="Times New Roman"/>
          <w:sz w:val="24"/>
          <w:szCs w:val="24"/>
        </w:rPr>
        <w:t>Следующий этап</w:t>
      </w:r>
      <w:r w:rsidR="00314E06" w:rsidRPr="00344DCB">
        <w:rPr>
          <w:rFonts w:ascii="Times New Roman" w:hAnsi="Times New Roman" w:cs="Times New Roman"/>
          <w:sz w:val="24"/>
          <w:szCs w:val="24"/>
        </w:rPr>
        <w:t xml:space="preserve"> работа с природным материалом. Во время </w:t>
      </w:r>
      <w:r w:rsidRPr="00344DCB">
        <w:rPr>
          <w:rFonts w:ascii="Times New Roman" w:hAnsi="Times New Roman" w:cs="Times New Roman"/>
          <w:sz w:val="24"/>
          <w:szCs w:val="24"/>
        </w:rPr>
        <w:t xml:space="preserve">прогулок организуются беседы, направленные на воспитание у детей умений видеть природу, вглядываться </w:t>
      </w:r>
      <w:r w:rsidR="00414817" w:rsidRPr="00344DCB">
        <w:rPr>
          <w:rFonts w:ascii="Times New Roman" w:hAnsi="Times New Roman" w:cs="Times New Roman"/>
          <w:sz w:val="24"/>
          <w:szCs w:val="24"/>
        </w:rPr>
        <w:t>в её</w:t>
      </w:r>
      <w:r w:rsidR="00314E06" w:rsidRPr="00344DCB">
        <w:rPr>
          <w:rFonts w:ascii="Times New Roman" w:hAnsi="Times New Roman" w:cs="Times New Roman"/>
          <w:sz w:val="24"/>
          <w:szCs w:val="24"/>
        </w:rPr>
        <w:t xml:space="preserve"> краски, формы, бесконечное </w:t>
      </w:r>
      <w:r w:rsidR="00414817" w:rsidRPr="00344DCB">
        <w:rPr>
          <w:rFonts w:ascii="Times New Roman" w:hAnsi="Times New Roman" w:cs="Times New Roman"/>
          <w:sz w:val="24"/>
          <w:szCs w:val="24"/>
        </w:rPr>
        <w:t>богатство, любить её</w:t>
      </w:r>
      <w:r w:rsidRPr="00344DCB">
        <w:rPr>
          <w:rFonts w:ascii="Times New Roman" w:hAnsi="Times New Roman" w:cs="Times New Roman"/>
          <w:sz w:val="24"/>
          <w:szCs w:val="24"/>
        </w:rPr>
        <w:t xml:space="preserve"> и беречь. Также делаются заготовки </w:t>
      </w:r>
      <w:r w:rsidRPr="00344DCB">
        <w:rPr>
          <w:rFonts w:ascii="Times New Roman" w:hAnsi="Times New Roman" w:cs="Times New Roman"/>
          <w:sz w:val="24"/>
          <w:szCs w:val="24"/>
        </w:rPr>
        <w:lastRenderedPageBreak/>
        <w:t>природного материала, но так, чтобы не нанести ущерба природе. Для детей это одновременно и иг</w:t>
      </w:r>
      <w:r w:rsidR="00314E06" w:rsidRPr="00344DCB">
        <w:rPr>
          <w:rFonts w:ascii="Times New Roman" w:hAnsi="Times New Roman" w:cs="Times New Roman"/>
          <w:sz w:val="24"/>
          <w:szCs w:val="24"/>
        </w:rPr>
        <w:t>ра, и работа, и обучение.</w:t>
      </w:r>
    </w:p>
    <w:p w:rsidR="001904C5" w:rsidRPr="00344DCB" w:rsidRDefault="00314E06" w:rsidP="000F490F">
      <w:pPr>
        <w:spacing w:line="360" w:lineRule="auto"/>
        <w:ind w:firstLine="708"/>
        <w:rPr>
          <w:rFonts w:ascii="Times New Roman" w:hAnsi="Times New Roman" w:cs="Times New Roman"/>
          <w:sz w:val="24"/>
          <w:szCs w:val="24"/>
        </w:rPr>
      </w:pPr>
      <w:r w:rsidRPr="00344DCB">
        <w:rPr>
          <w:rFonts w:ascii="Times New Roman" w:hAnsi="Times New Roman" w:cs="Times New Roman"/>
          <w:sz w:val="24"/>
          <w:szCs w:val="24"/>
        </w:rPr>
        <w:t xml:space="preserve">Природный материал </w:t>
      </w:r>
      <w:r w:rsidR="00CE01F3" w:rsidRPr="00344DCB">
        <w:rPr>
          <w:rFonts w:ascii="Times New Roman" w:hAnsi="Times New Roman" w:cs="Times New Roman"/>
          <w:sz w:val="24"/>
          <w:szCs w:val="24"/>
        </w:rPr>
        <w:t xml:space="preserve"> таит в себе бол</w:t>
      </w:r>
      <w:r w:rsidR="00414817" w:rsidRPr="00344DCB">
        <w:rPr>
          <w:rFonts w:ascii="Times New Roman" w:hAnsi="Times New Roman" w:cs="Times New Roman"/>
          <w:sz w:val="24"/>
          <w:szCs w:val="24"/>
        </w:rPr>
        <w:t>ьшие возможности и сближает ребё</w:t>
      </w:r>
      <w:r w:rsidR="00CE01F3" w:rsidRPr="00344DCB">
        <w:rPr>
          <w:rFonts w:ascii="Times New Roman" w:hAnsi="Times New Roman" w:cs="Times New Roman"/>
          <w:sz w:val="24"/>
          <w:szCs w:val="24"/>
        </w:rPr>
        <w:t>нка с природ</w:t>
      </w:r>
      <w:r w:rsidR="00414817" w:rsidRPr="00344DCB">
        <w:rPr>
          <w:rFonts w:ascii="Times New Roman" w:hAnsi="Times New Roman" w:cs="Times New Roman"/>
          <w:sz w:val="24"/>
          <w:szCs w:val="24"/>
        </w:rPr>
        <w:t>ой. Достаточно приглядеться к её</w:t>
      </w:r>
      <w:r w:rsidR="00CE01F3" w:rsidRPr="00344DCB">
        <w:rPr>
          <w:rFonts w:ascii="Times New Roman" w:hAnsi="Times New Roman" w:cs="Times New Roman"/>
          <w:sz w:val="24"/>
          <w:szCs w:val="24"/>
        </w:rPr>
        <w:t xml:space="preserve"> дарам, чтобы увидеть – в каждом листочке или корешке спрятано волшебство. Детская рука приобретает уверенность, точность, а пальцы становятся ги</w:t>
      </w:r>
      <w:r w:rsidR="00414817" w:rsidRPr="00344DCB">
        <w:rPr>
          <w:rFonts w:ascii="Times New Roman" w:hAnsi="Times New Roman" w:cs="Times New Roman"/>
          <w:sz w:val="24"/>
          <w:szCs w:val="24"/>
        </w:rPr>
        <w:t>бкими. Всё</w:t>
      </w:r>
      <w:r w:rsidR="00CE01F3" w:rsidRPr="00344DCB">
        <w:rPr>
          <w:rFonts w:ascii="Times New Roman" w:hAnsi="Times New Roman" w:cs="Times New Roman"/>
          <w:sz w:val="24"/>
          <w:szCs w:val="24"/>
        </w:rPr>
        <w:t xml:space="preserve"> это важно для подготовки руки к письму, к учебной деятельности в школе. Главное, чтобы дети не боялись творить своими руками и верили в то, что у них обязател</w:t>
      </w:r>
      <w:r w:rsidRPr="00344DCB">
        <w:rPr>
          <w:rFonts w:ascii="Times New Roman" w:hAnsi="Times New Roman" w:cs="Times New Roman"/>
          <w:sz w:val="24"/>
          <w:szCs w:val="24"/>
        </w:rPr>
        <w:t>ьно получится маленькое чудо.</w:t>
      </w:r>
    </w:p>
    <w:p w:rsidR="00B10A8F" w:rsidRPr="00344DCB" w:rsidRDefault="00314E06" w:rsidP="000F490F">
      <w:pPr>
        <w:spacing w:line="360" w:lineRule="auto"/>
        <w:rPr>
          <w:rFonts w:ascii="Times New Roman" w:hAnsi="Times New Roman" w:cs="Times New Roman"/>
          <w:sz w:val="24"/>
          <w:szCs w:val="24"/>
        </w:rPr>
      </w:pPr>
      <w:r w:rsidRPr="00344DCB">
        <w:rPr>
          <w:rFonts w:ascii="Times New Roman" w:hAnsi="Times New Roman" w:cs="Times New Roman"/>
          <w:sz w:val="24"/>
          <w:szCs w:val="24"/>
        </w:rPr>
        <w:t xml:space="preserve">- </w:t>
      </w:r>
      <w:r w:rsidR="00CE01F3" w:rsidRPr="00344DCB">
        <w:rPr>
          <w:rFonts w:ascii="Times New Roman" w:hAnsi="Times New Roman" w:cs="Times New Roman"/>
          <w:sz w:val="24"/>
          <w:szCs w:val="24"/>
        </w:rPr>
        <w:t xml:space="preserve"> Семена подсолнуха, еловые шишки, кукурузные початки – используются для изготовления самых разных игрушек: сказочных ежат, забавного гномика, Змея Горыныча.</w:t>
      </w:r>
      <w:r w:rsidR="00414817" w:rsidRPr="00344DCB">
        <w:rPr>
          <w:rFonts w:ascii="Times New Roman" w:hAnsi="Times New Roman" w:cs="Times New Roman"/>
          <w:sz w:val="24"/>
          <w:szCs w:val="24"/>
        </w:rPr>
        <w:t xml:space="preserve"> Надо лишь суметь увидеть их.</w:t>
      </w:r>
      <w:r w:rsidR="00414817" w:rsidRPr="00344DCB">
        <w:rPr>
          <w:rFonts w:ascii="Times New Roman" w:hAnsi="Times New Roman" w:cs="Times New Roman"/>
          <w:sz w:val="24"/>
          <w:szCs w:val="24"/>
        </w:rPr>
        <w:br/>
      </w:r>
      <w:r w:rsidRPr="00344DCB">
        <w:rPr>
          <w:rFonts w:ascii="Times New Roman" w:hAnsi="Times New Roman" w:cs="Times New Roman"/>
          <w:sz w:val="24"/>
          <w:szCs w:val="24"/>
        </w:rPr>
        <w:t xml:space="preserve">- </w:t>
      </w:r>
      <w:r w:rsidR="00CE01F3" w:rsidRPr="00344DCB">
        <w:rPr>
          <w:rFonts w:ascii="Times New Roman" w:hAnsi="Times New Roman" w:cs="Times New Roman"/>
          <w:sz w:val="24"/>
          <w:szCs w:val="24"/>
        </w:rPr>
        <w:t xml:space="preserve"> </w:t>
      </w:r>
      <w:proofErr w:type="gramStart"/>
      <w:r w:rsidR="00CE01F3" w:rsidRPr="00344DCB">
        <w:rPr>
          <w:rFonts w:ascii="Times New Roman" w:hAnsi="Times New Roman" w:cs="Times New Roman"/>
          <w:sz w:val="24"/>
          <w:szCs w:val="24"/>
        </w:rPr>
        <w:t>Работы из пуха тополя (основного), чертополоха, одуванчика, ковыля, осота, как правило, получаются красивыми, легкими, воздушными.</w:t>
      </w:r>
      <w:proofErr w:type="gramEnd"/>
      <w:r w:rsidR="00CE01F3" w:rsidRPr="00344DCB">
        <w:rPr>
          <w:rFonts w:ascii="Times New Roman" w:hAnsi="Times New Roman" w:cs="Times New Roman"/>
          <w:sz w:val="24"/>
          <w:szCs w:val="24"/>
        </w:rPr>
        <w:t xml:space="preserve"> Здесь от детей требуются аккурат</w:t>
      </w:r>
      <w:r w:rsidRPr="00344DCB">
        <w:rPr>
          <w:rFonts w:ascii="Times New Roman" w:hAnsi="Times New Roman" w:cs="Times New Roman"/>
          <w:sz w:val="24"/>
          <w:szCs w:val="24"/>
        </w:rPr>
        <w:t>ность, точность, усидчивость.</w:t>
      </w:r>
      <w:r w:rsidRPr="00344DCB">
        <w:rPr>
          <w:rFonts w:ascii="Times New Roman" w:hAnsi="Times New Roman" w:cs="Times New Roman"/>
          <w:sz w:val="24"/>
          <w:szCs w:val="24"/>
        </w:rPr>
        <w:br/>
        <w:t xml:space="preserve">- </w:t>
      </w:r>
      <w:r w:rsidR="00CE01F3" w:rsidRPr="00344DCB">
        <w:rPr>
          <w:rFonts w:ascii="Times New Roman" w:hAnsi="Times New Roman" w:cs="Times New Roman"/>
          <w:sz w:val="24"/>
          <w:szCs w:val="24"/>
        </w:rPr>
        <w:t xml:space="preserve"> Перья птиц – </w:t>
      </w:r>
      <w:r w:rsidRPr="00344DCB">
        <w:rPr>
          <w:rFonts w:ascii="Times New Roman" w:hAnsi="Times New Roman" w:cs="Times New Roman"/>
          <w:sz w:val="24"/>
          <w:szCs w:val="24"/>
        </w:rPr>
        <w:t>очень благодарный материал. Рабо</w:t>
      </w:r>
      <w:r w:rsidR="00CE01F3" w:rsidRPr="00344DCB">
        <w:rPr>
          <w:rFonts w:ascii="Times New Roman" w:hAnsi="Times New Roman" w:cs="Times New Roman"/>
          <w:sz w:val="24"/>
          <w:szCs w:val="24"/>
        </w:rPr>
        <w:t>та с ним способствует развитию смекалки, выдумки, вызывает восторг и чувство удовлетворения. Перед началом необходимо обратить внимание детей на эстетику, аккуратность, соо</w:t>
      </w:r>
      <w:r w:rsidRPr="00344DCB">
        <w:rPr>
          <w:rFonts w:ascii="Times New Roman" w:hAnsi="Times New Roman" w:cs="Times New Roman"/>
          <w:sz w:val="24"/>
          <w:szCs w:val="24"/>
        </w:rPr>
        <w:t>тношение пропорций в поделке.</w:t>
      </w:r>
      <w:r w:rsidRPr="00344DCB">
        <w:rPr>
          <w:rFonts w:ascii="Times New Roman" w:hAnsi="Times New Roman" w:cs="Times New Roman"/>
          <w:sz w:val="24"/>
          <w:szCs w:val="24"/>
        </w:rPr>
        <w:br/>
        <w:t xml:space="preserve">- </w:t>
      </w:r>
      <w:r w:rsidR="00CE01F3" w:rsidRPr="00344DCB">
        <w:rPr>
          <w:rFonts w:ascii="Times New Roman" w:hAnsi="Times New Roman" w:cs="Times New Roman"/>
          <w:sz w:val="24"/>
          <w:szCs w:val="24"/>
        </w:rPr>
        <w:t xml:space="preserve"> Иголки хвойных деревьев, кора, листья клена и березы, семена клена, стручки белой акации, косточки фруктов и ягод, апельсиновая, мандариновая кожура, лепестки тюльпана, розы – служат основой для изготовления аппликации. Творческий, самостоятельный </w:t>
      </w:r>
      <w:r w:rsidRPr="00344DCB">
        <w:rPr>
          <w:rFonts w:ascii="Times New Roman" w:hAnsi="Times New Roman" w:cs="Times New Roman"/>
          <w:sz w:val="24"/>
          <w:szCs w:val="24"/>
        </w:rPr>
        <w:t>поиск решений увлекает детей.</w:t>
      </w:r>
      <w:r w:rsidRPr="00344DCB">
        <w:rPr>
          <w:rFonts w:ascii="Times New Roman" w:hAnsi="Times New Roman" w:cs="Times New Roman"/>
          <w:sz w:val="24"/>
          <w:szCs w:val="24"/>
        </w:rPr>
        <w:br/>
        <w:t xml:space="preserve">- </w:t>
      </w:r>
      <w:r w:rsidR="00CE01F3" w:rsidRPr="00344DCB">
        <w:rPr>
          <w:rFonts w:ascii="Times New Roman" w:hAnsi="Times New Roman" w:cs="Times New Roman"/>
          <w:sz w:val="24"/>
          <w:szCs w:val="24"/>
        </w:rPr>
        <w:t xml:space="preserve"> Опилки, древесные стружки, яичная скорлу</w:t>
      </w:r>
      <w:r w:rsidR="00A25E47" w:rsidRPr="00344DCB">
        <w:rPr>
          <w:rFonts w:ascii="Times New Roman" w:hAnsi="Times New Roman" w:cs="Times New Roman"/>
          <w:sz w:val="24"/>
          <w:szCs w:val="24"/>
        </w:rPr>
        <w:t xml:space="preserve">па, речной песок, камушки </w:t>
      </w:r>
      <w:r w:rsidR="00CE01F3" w:rsidRPr="00344DCB">
        <w:rPr>
          <w:rFonts w:ascii="Times New Roman" w:hAnsi="Times New Roman" w:cs="Times New Roman"/>
          <w:sz w:val="24"/>
          <w:szCs w:val="24"/>
        </w:rPr>
        <w:t xml:space="preserve"> – и</w:t>
      </w:r>
      <w:r w:rsidRPr="00344DCB">
        <w:rPr>
          <w:rFonts w:ascii="Times New Roman" w:hAnsi="Times New Roman" w:cs="Times New Roman"/>
          <w:sz w:val="24"/>
          <w:szCs w:val="24"/>
        </w:rPr>
        <w:t>спользуются для вы</w:t>
      </w:r>
      <w:r w:rsidR="00CE01F3" w:rsidRPr="00344DCB">
        <w:rPr>
          <w:rFonts w:ascii="Times New Roman" w:hAnsi="Times New Roman" w:cs="Times New Roman"/>
          <w:sz w:val="24"/>
          <w:szCs w:val="24"/>
        </w:rPr>
        <w:t>кладывания мозаики. Простота, новизна и декоративность этой работы радуют детей. Экспериментирование с данными материалами, окрашивание их в разные ц</w:t>
      </w:r>
      <w:r w:rsidRPr="00344DCB">
        <w:rPr>
          <w:rFonts w:ascii="Times New Roman" w:hAnsi="Times New Roman" w:cs="Times New Roman"/>
          <w:sz w:val="24"/>
          <w:szCs w:val="24"/>
        </w:rPr>
        <w:t>вета увлекает</w:t>
      </w:r>
      <w:r w:rsidR="00CE01F3" w:rsidRPr="00344DCB">
        <w:rPr>
          <w:rFonts w:ascii="Times New Roman" w:hAnsi="Times New Roman" w:cs="Times New Roman"/>
          <w:sz w:val="24"/>
          <w:szCs w:val="24"/>
        </w:rPr>
        <w:t>.</w:t>
      </w:r>
      <w:r w:rsidR="00CE01F3" w:rsidRPr="00344DCB">
        <w:rPr>
          <w:rFonts w:ascii="Times New Roman" w:hAnsi="Times New Roman" w:cs="Times New Roman"/>
          <w:sz w:val="24"/>
          <w:szCs w:val="24"/>
        </w:rPr>
        <w:br/>
      </w:r>
      <w:r w:rsidRPr="00344DCB">
        <w:rPr>
          <w:rFonts w:ascii="Times New Roman" w:hAnsi="Times New Roman" w:cs="Times New Roman"/>
          <w:sz w:val="24"/>
          <w:szCs w:val="24"/>
        </w:rPr>
        <w:t xml:space="preserve">- </w:t>
      </w:r>
      <w:r w:rsidR="00CE01F3" w:rsidRPr="00344DCB">
        <w:rPr>
          <w:rFonts w:ascii="Times New Roman" w:hAnsi="Times New Roman" w:cs="Times New Roman"/>
          <w:sz w:val="24"/>
          <w:szCs w:val="24"/>
        </w:rPr>
        <w:t xml:space="preserve"> </w:t>
      </w:r>
      <w:proofErr w:type="gramStart"/>
      <w:r w:rsidR="00CE01F3" w:rsidRPr="00344DCB">
        <w:rPr>
          <w:rFonts w:ascii="Times New Roman" w:hAnsi="Times New Roman" w:cs="Times New Roman"/>
          <w:sz w:val="24"/>
          <w:szCs w:val="24"/>
        </w:rPr>
        <w:t>Гречневая, перловая, манная, кукурузная, рисовая крупа, пшено, семена помидора, огурца, моркови, редиса, садовых цветов, мака, кокосовые стружки – применяются для изготовления картин.</w:t>
      </w:r>
      <w:proofErr w:type="gramEnd"/>
      <w:r w:rsidR="00CE01F3" w:rsidRPr="00344DCB">
        <w:rPr>
          <w:rFonts w:ascii="Times New Roman" w:hAnsi="Times New Roman" w:cs="Times New Roman"/>
          <w:sz w:val="24"/>
          <w:szCs w:val="24"/>
        </w:rPr>
        <w:t xml:space="preserve"> Из них получаются замечательные композиции. Светлые крупы легко окрасить в разн</w:t>
      </w:r>
      <w:r w:rsidR="00A25E47" w:rsidRPr="00344DCB">
        <w:rPr>
          <w:rFonts w:ascii="Times New Roman" w:hAnsi="Times New Roman" w:cs="Times New Roman"/>
          <w:sz w:val="24"/>
          <w:szCs w:val="24"/>
        </w:rPr>
        <w:t xml:space="preserve">ые цвета. </w:t>
      </w:r>
      <w:r w:rsidR="00CE01F3" w:rsidRPr="00344DCB">
        <w:rPr>
          <w:rFonts w:ascii="Times New Roman" w:hAnsi="Times New Roman" w:cs="Times New Roman"/>
          <w:sz w:val="24"/>
          <w:szCs w:val="24"/>
        </w:rPr>
        <w:t xml:space="preserve"> Работа с этими материалами способствует развитию навыков художественного конструирования, чутья и вкуса, пальчиков</w:t>
      </w:r>
      <w:r w:rsidRPr="00344DCB">
        <w:rPr>
          <w:rFonts w:ascii="Times New Roman" w:hAnsi="Times New Roman" w:cs="Times New Roman"/>
          <w:sz w:val="24"/>
          <w:szCs w:val="24"/>
        </w:rPr>
        <w:t>ой моторики.</w:t>
      </w:r>
      <w:r w:rsidRPr="00344DCB">
        <w:rPr>
          <w:rFonts w:ascii="Times New Roman" w:hAnsi="Times New Roman" w:cs="Times New Roman"/>
          <w:sz w:val="24"/>
          <w:szCs w:val="24"/>
        </w:rPr>
        <w:br/>
        <w:t xml:space="preserve">- </w:t>
      </w:r>
      <w:r w:rsidR="00CE01F3" w:rsidRPr="00344DCB">
        <w:rPr>
          <w:rFonts w:ascii="Times New Roman" w:hAnsi="Times New Roman" w:cs="Times New Roman"/>
          <w:sz w:val="24"/>
          <w:szCs w:val="24"/>
        </w:rPr>
        <w:t xml:space="preserve"> Гипс – служит для создания композиций совмес</w:t>
      </w:r>
      <w:r w:rsidR="00A25E47" w:rsidRPr="00344DCB">
        <w:rPr>
          <w:rFonts w:ascii="Times New Roman" w:hAnsi="Times New Roman" w:cs="Times New Roman"/>
          <w:sz w:val="24"/>
          <w:szCs w:val="24"/>
        </w:rPr>
        <w:t>тно с природным материалом, объё</w:t>
      </w:r>
      <w:r w:rsidR="00CE01F3" w:rsidRPr="00344DCB">
        <w:rPr>
          <w:rFonts w:ascii="Times New Roman" w:hAnsi="Times New Roman" w:cs="Times New Roman"/>
          <w:sz w:val="24"/>
          <w:szCs w:val="24"/>
        </w:rPr>
        <w:t>мных игрушек, фигурок зверей, овощей и фруктов. Для отливки используются гипсовые формочки. Работа с гипсом способствует развитию представлений о возможности его использования, навыков коллективного труда, дружеских взаимоотношений.</w:t>
      </w:r>
      <w:r w:rsidR="00CE01F3" w:rsidRPr="00344DCB">
        <w:rPr>
          <w:rFonts w:ascii="Times New Roman" w:hAnsi="Times New Roman" w:cs="Times New Roman"/>
          <w:sz w:val="24"/>
          <w:szCs w:val="24"/>
        </w:rPr>
        <w:br/>
        <w:t xml:space="preserve">Природные материалы, используемые для поделок, настолько разнообразны, что все их </w:t>
      </w:r>
      <w:r w:rsidR="00CE01F3" w:rsidRPr="00344DCB">
        <w:rPr>
          <w:rFonts w:ascii="Times New Roman" w:hAnsi="Times New Roman" w:cs="Times New Roman"/>
          <w:sz w:val="24"/>
          <w:szCs w:val="24"/>
        </w:rPr>
        <w:lastRenderedPageBreak/>
        <w:t>невозможно перечислить. А главное – они доступны детям. Работа с ними удовлетворяет в них исследовательскую потребность, пробуждает чувство радости, успеха, развивает трудовые умения и навыки. Особое удовольствие получают дети, рассматривая результаты своего труда – готовую поделку, картину.</w:t>
      </w:r>
      <w:r w:rsidR="00CE01F3" w:rsidRPr="00344DCB">
        <w:rPr>
          <w:rFonts w:ascii="Times New Roman" w:hAnsi="Times New Roman" w:cs="Times New Roman"/>
          <w:sz w:val="24"/>
          <w:szCs w:val="24"/>
        </w:rPr>
        <w:br/>
        <w:t xml:space="preserve">Для формирования устойчивого интереса к работе с природным материалом используется устное народное творчество (загадки, </w:t>
      </w:r>
      <w:proofErr w:type="spellStart"/>
      <w:r w:rsidR="00CE01F3" w:rsidRPr="00344DCB">
        <w:rPr>
          <w:rFonts w:ascii="Times New Roman" w:hAnsi="Times New Roman" w:cs="Times New Roman"/>
          <w:sz w:val="24"/>
          <w:szCs w:val="24"/>
        </w:rPr>
        <w:t>потешки</w:t>
      </w:r>
      <w:proofErr w:type="spellEnd"/>
      <w:r w:rsidR="00CE01F3" w:rsidRPr="00344DCB">
        <w:rPr>
          <w:rFonts w:ascii="Times New Roman" w:hAnsi="Times New Roman" w:cs="Times New Roman"/>
          <w:sz w:val="24"/>
          <w:szCs w:val="24"/>
        </w:rPr>
        <w:t>, скороговорки, стихотворения), художественная литература, так как они создают богатую почву для размышлений, вдохновения, делают человека мудрее.</w:t>
      </w:r>
      <w:r w:rsidR="00CE01F3" w:rsidRPr="00344DCB">
        <w:rPr>
          <w:rFonts w:ascii="Times New Roman" w:hAnsi="Times New Roman" w:cs="Times New Roman"/>
          <w:sz w:val="24"/>
          <w:szCs w:val="24"/>
        </w:rPr>
        <w:br/>
        <w:t xml:space="preserve">Существует немало </w:t>
      </w:r>
      <w:r w:rsidRPr="00344DCB">
        <w:rPr>
          <w:rFonts w:ascii="Times New Roman" w:hAnsi="Times New Roman" w:cs="Times New Roman"/>
          <w:sz w:val="24"/>
          <w:szCs w:val="24"/>
        </w:rPr>
        <w:t>других материалов для работы.</w:t>
      </w:r>
    </w:p>
    <w:p w:rsidR="00B10A8F" w:rsidRPr="00344DCB" w:rsidRDefault="00B10A8F" w:rsidP="000F490F">
      <w:pPr>
        <w:pStyle w:val="a6"/>
        <w:spacing w:before="0" w:beforeAutospacing="0" w:after="0" w:afterAutospacing="0" w:line="360" w:lineRule="auto"/>
        <w:jc w:val="both"/>
        <w:rPr>
          <w:color w:val="000000"/>
        </w:rPr>
      </w:pPr>
      <w:r w:rsidRPr="00344DCB">
        <w:t xml:space="preserve">- </w:t>
      </w:r>
      <w:proofErr w:type="spellStart"/>
      <w:r w:rsidRPr="00344DCB">
        <w:rPr>
          <w:rStyle w:val="a7"/>
          <w:color w:val="000000"/>
        </w:rPr>
        <w:t>Бисероплетение</w:t>
      </w:r>
      <w:proofErr w:type="spellEnd"/>
      <w:r w:rsidRPr="00344DCB">
        <w:rPr>
          <w:rStyle w:val="apple-converted-space"/>
          <w:color w:val="000000"/>
        </w:rPr>
        <w:t> </w:t>
      </w:r>
      <w:r w:rsidRPr="00344DCB">
        <w:rPr>
          <w:color w:val="000000"/>
        </w:rPr>
        <w:t xml:space="preserve">используется как дополнительное средство развития связной и устной речи. В процессе </w:t>
      </w:r>
      <w:proofErr w:type="spellStart"/>
      <w:r w:rsidRPr="00344DCB">
        <w:rPr>
          <w:color w:val="000000"/>
        </w:rPr>
        <w:t>бисероплетения</w:t>
      </w:r>
      <w:proofErr w:type="spellEnd"/>
      <w:r w:rsidRPr="00344DCB">
        <w:rPr>
          <w:color w:val="000000"/>
        </w:rPr>
        <w:t xml:space="preserve"> активно развивается мелкая моторика рук, что активизирует зоны головного мозга, отвечающие за развитие речи. Кроме того, данная работа становится основ</w:t>
      </w:r>
      <w:r w:rsidR="00A25E47" w:rsidRPr="00344DCB">
        <w:rPr>
          <w:color w:val="000000"/>
        </w:rPr>
        <w:t>ой для дальнейшего освоения ребё</w:t>
      </w:r>
      <w:r w:rsidRPr="00344DCB">
        <w:rPr>
          <w:color w:val="000000"/>
        </w:rPr>
        <w:t>нком навыков рисования и письма.</w:t>
      </w:r>
    </w:p>
    <w:p w:rsidR="00B10A8F" w:rsidRPr="00344DCB" w:rsidRDefault="00B10A8F" w:rsidP="000F490F">
      <w:pPr>
        <w:pStyle w:val="a6"/>
        <w:spacing w:before="0" w:beforeAutospacing="0" w:after="0" w:afterAutospacing="0" w:line="360" w:lineRule="auto"/>
        <w:jc w:val="both"/>
        <w:rPr>
          <w:color w:val="000000"/>
        </w:rPr>
      </w:pPr>
      <w:r w:rsidRPr="00344DCB">
        <w:rPr>
          <w:color w:val="000000"/>
        </w:rPr>
        <w:t xml:space="preserve">Также необходимо в ходе </w:t>
      </w:r>
      <w:proofErr w:type="spellStart"/>
      <w:r w:rsidRPr="00344DCB">
        <w:rPr>
          <w:color w:val="000000"/>
        </w:rPr>
        <w:t>бисероплетения</w:t>
      </w:r>
      <w:proofErr w:type="spellEnd"/>
      <w:r w:rsidRPr="00344DCB">
        <w:rPr>
          <w:color w:val="000000"/>
        </w:rPr>
        <w:t xml:space="preserve"> организовывать игры, которые способствуют развитию психических процессов, тесно связанных с развитием речи (мышление, память, внимание, восприятие), сенсомоторных навыков.</w:t>
      </w:r>
    </w:p>
    <w:p w:rsidR="00A25E47" w:rsidRPr="00344DCB" w:rsidRDefault="00314E06" w:rsidP="000F490F">
      <w:pPr>
        <w:spacing w:after="0" w:line="360" w:lineRule="auto"/>
        <w:rPr>
          <w:rFonts w:ascii="Times New Roman" w:hAnsi="Times New Roman" w:cs="Times New Roman"/>
          <w:sz w:val="24"/>
          <w:szCs w:val="24"/>
        </w:rPr>
      </w:pPr>
      <w:r w:rsidRPr="00344DCB">
        <w:rPr>
          <w:rFonts w:ascii="Times New Roman" w:hAnsi="Times New Roman" w:cs="Times New Roman"/>
          <w:sz w:val="24"/>
          <w:szCs w:val="24"/>
        </w:rPr>
        <w:t xml:space="preserve">- </w:t>
      </w:r>
      <w:r w:rsidR="00CE01F3" w:rsidRPr="00344DCB">
        <w:rPr>
          <w:rFonts w:ascii="Times New Roman" w:hAnsi="Times New Roman" w:cs="Times New Roman"/>
          <w:sz w:val="24"/>
          <w:szCs w:val="24"/>
        </w:rPr>
        <w:t xml:space="preserve"> </w:t>
      </w:r>
      <w:proofErr w:type="spellStart"/>
      <w:r w:rsidR="00A25E47" w:rsidRPr="00344DCB">
        <w:rPr>
          <w:rStyle w:val="a4"/>
          <w:rFonts w:ascii="Times New Roman" w:hAnsi="Times New Roman" w:cs="Times New Roman"/>
          <w:b/>
          <w:color w:val="000000"/>
          <w:sz w:val="24"/>
          <w:szCs w:val="24"/>
          <w:shd w:val="clear" w:color="auto" w:fill="FFFFFF"/>
        </w:rPr>
        <w:t>Квиллинг</w:t>
      </w:r>
      <w:proofErr w:type="spellEnd"/>
      <w:r w:rsidR="00A25E47" w:rsidRPr="00344DCB">
        <w:rPr>
          <w:rStyle w:val="apple-converted-space"/>
          <w:rFonts w:ascii="Times New Roman" w:hAnsi="Times New Roman" w:cs="Times New Roman"/>
          <w:b/>
          <w:color w:val="000000"/>
          <w:sz w:val="24"/>
          <w:szCs w:val="24"/>
          <w:shd w:val="clear" w:color="auto" w:fill="FFFFFF"/>
        </w:rPr>
        <w:t> </w:t>
      </w:r>
      <w:r w:rsidR="00D1789D" w:rsidRPr="00344DCB">
        <w:rPr>
          <w:rFonts w:ascii="Times New Roman" w:hAnsi="Times New Roman" w:cs="Times New Roman"/>
          <w:color w:val="000000"/>
          <w:sz w:val="24"/>
          <w:szCs w:val="24"/>
          <w:shd w:val="clear" w:color="auto" w:fill="FFFFFF"/>
        </w:rPr>
        <w:t>-</w:t>
      </w:r>
      <w:r w:rsidR="00A25E47" w:rsidRPr="00344DCB">
        <w:rPr>
          <w:rFonts w:ascii="Times New Roman" w:hAnsi="Times New Roman" w:cs="Times New Roman"/>
          <w:color w:val="000000"/>
          <w:sz w:val="24"/>
          <w:szCs w:val="24"/>
          <w:shd w:val="clear" w:color="auto" w:fill="FFFFFF"/>
        </w:rPr>
        <w:t xml:space="preserve"> </w:t>
      </w:r>
      <w:proofErr w:type="spellStart"/>
      <w:r w:rsidR="00A25E47" w:rsidRPr="00344DCB">
        <w:rPr>
          <w:rFonts w:ascii="Times New Roman" w:hAnsi="Times New Roman" w:cs="Times New Roman"/>
          <w:color w:val="000000"/>
          <w:sz w:val="24"/>
          <w:szCs w:val="24"/>
          <w:shd w:val="clear" w:color="auto" w:fill="FFFFFF"/>
        </w:rPr>
        <w:t>бумагокручение</w:t>
      </w:r>
      <w:proofErr w:type="spellEnd"/>
      <w:r w:rsidR="00A25E47" w:rsidRPr="00344DCB">
        <w:rPr>
          <w:rFonts w:ascii="Times New Roman" w:hAnsi="Times New Roman" w:cs="Times New Roman"/>
          <w:color w:val="000000"/>
          <w:sz w:val="24"/>
          <w:szCs w:val="24"/>
          <w:shd w:val="clear" w:color="auto" w:fill="FFFFFF"/>
        </w:rPr>
        <w:t xml:space="preserve"> — это скручивание длинных и узких полосок бумаги в спиральки, видоизменение их формы и составление из полученных деталей объемных или плоскостных композиций.</w:t>
      </w:r>
      <w:r w:rsidR="00D1789D" w:rsidRPr="00344DCB">
        <w:rPr>
          <w:rFonts w:ascii="Times New Roman" w:hAnsi="Times New Roman" w:cs="Times New Roman"/>
          <w:color w:val="000000"/>
          <w:sz w:val="24"/>
          <w:szCs w:val="24"/>
          <w:shd w:val="clear" w:color="auto" w:fill="FFFFFF"/>
        </w:rPr>
        <w:t xml:space="preserve"> </w:t>
      </w:r>
      <w:r w:rsidR="00A25E47" w:rsidRPr="00344DCB">
        <w:rPr>
          <w:rFonts w:ascii="Times New Roman" w:hAnsi="Times New Roman" w:cs="Times New Roman"/>
          <w:color w:val="000000"/>
          <w:sz w:val="24"/>
          <w:szCs w:val="24"/>
          <w:shd w:val="clear" w:color="auto" w:fill="FFFFFF"/>
        </w:rPr>
        <w:t xml:space="preserve"> Из бумажных спиралей создают цветы и узоры, которые затем используют для украшения открыток, альбомов, подарочных упаковок, рамок для фотографий. Изделия из бумажных лент можно использовать также как настенные украшения или даже бижутерию.</w:t>
      </w:r>
    </w:p>
    <w:p w:rsidR="00D1789D" w:rsidRDefault="00CE01F3" w:rsidP="000F490F">
      <w:pPr>
        <w:spacing w:line="360" w:lineRule="auto"/>
        <w:rPr>
          <w:rFonts w:ascii="Times New Roman" w:hAnsi="Times New Roman" w:cs="Times New Roman"/>
          <w:sz w:val="24"/>
          <w:szCs w:val="24"/>
        </w:rPr>
      </w:pPr>
      <w:r w:rsidRPr="00344DCB">
        <w:rPr>
          <w:rFonts w:ascii="Times New Roman" w:hAnsi="Times New Roman" w:cs="Times New Roman"/>
          <w:sz w:val="24"/>
          <w:szCs w:val="24"/>
        </w:rPr>
        <w:t>Бумага, бумажные полоски, которые можно сминать, сгибать, рвать на части. Этот способ увлекателен и досту</w:t>
      </w:r>
      <w:r w:rsidR="00314E06" w:rsidRPr="00344DCB">
        <w:rPr>
          <w:rFonts w:ascii="Times New Roman" w:hAnsi="Times New Roman" w:cs="Times New Roman"/>
          <w:sz w:val="24"/>
          <w:szCs w:val="24"/>
        </w:rPr>
        <w:t xml:space="preserve">пен. </w:t>
      </w:r>
      <w:r w:rsidR="00A25E47" w:rsidRPr="00344DCB">
        <w:rPr>
          <w:rFonts w:ascii="Times New Roman" w:hAnsi="Times New Roman" w:cs="Times New Roman"/>
          <w:sz w:val="24"/>
          <w:szCs w:val="24"/>
        </w:rPr>
        <w:t xml:space="preserve"> Ребё</w:t>
      </w:r>
      <w:r w:rsidRPr="00344DCB">
        <w:rPr>
          <w:rFonts w:ascii="Times New Roman" w:hAnsi="Times New Roman" w:cs="Times New Roman"/>
          <w:sz w:val="24"/>
          <w:szCs w:val="24"/>
        </w:rPr>
        <w:t>нок не только узнаёт свойства различных видов бумаги, но и согласовывает свои действия и усилия, что положительно сказывается на р</w:t>
      </w:r>
      <w:r w:rsidR="00314E06" w:rsidRPr="00344DCB">
        <w:rPr>
          <w:rFonts w:ascii="Times New Roman" w:hAnsi="Times New Roman" w:cs="Times New Roman"/>
          <w:sz w:val="24"/>
          <w:szCs w:val="24"/>
        </w:rPr>
        <w:t>а</w:t>
      </w:r>
      <w:r w:rsidR="00A25E47" w:rsidRPr="00344DCB">
        <w:rPr>
          <w:rFonts w:ascii="Times New Roman" w:hAnsi="Times New Roman" w:cs="Times New Roman"/>
          <w:sz w:val="24"/>
          <w:szCs w:val="24"/>
        </w:rPr>
        <w:t>звитии моторных функций руки.</w:t>
      </w:r>
      <w:r w:rsidR="001904C5" w:rsidRPr="00344DCB">
        <w:rPr>
          <w:rFonts w:ascii="Times New Roman" w:hAnsi="Times New Roman" w:cs="Times New Roman"/>
          <w:sz w:val="24"/>
          <w:szCs w:val="24"/>
        </w:rPr>
        <w:br/>
        <w:t xml:space="preserve">- </w:t>
      </w:r>
      <w:r w:rsidRPr="00344DCB">
        <w:rPr>
          <w:rFonts w:ascii="Times New Roman" w:hAnsi="Times New Roman" w:cs="Times New Roman"/>
          <w:sz w:val="24"/>
          <w:szCs w:val="24"/>
        </w:rPr>
        <w:t xml:space="preserve"> Тонкая медная проволока в пластмассовой изоляции применяется для развития пальчиковой моторики. Возможности этого материала неограниченны: его можно скручивать, сгибать, ломать, мять и распрямлять. Такие игры ведут</w:t>
      </w:r>
      <w:r w:rsidR="001904C5" w:rsidRPr="00344DCB">
        <w:rPr>
          <w:rFonts w:ascii="Times New Roman" w:hAnsi="Times New Roman" w:cs="Times New Roman"/>
          <w:sz w:val="24"/>
          <w:szCs w:val="24"/>
        </w:rPr>
        <w:t xml:space="preserve"> детей к новым открытиям, фантазиям.</w:t>
      </w:r>
      <w:r w:rsidRPr="00344DCB">
        <w:rPr>
          <w:rFonts w:ascii="Times New Roman" w:hAnsi="Times New Roman" w:cs="Times New Roman"/>
          <w:sz w:val="24"/>
          <w:szCs w:val="24"/>
        </w:rPr>
        <w:br/>
        <w:t>Еще одна важная форма работы – гр</w:t>
      </w:r>
      <w:r w:rsidR="001904C5" w:rsidRPr="00344DCB">
        <w:rPr>
          <w:rFonts w:ascii="Times New Roman" w:hAnsi="Times New Roman" w:cs="Times New Roman"/>
          <w:sz w:val="24"/>
          <w:szCs w:val="24"/>
        </w:rPr>
        <w:t>афические упражнения</w:t>
      </w:r>
      <w:r w:rsidRPr="00344DCB">
        <w:rPr>
          <w:rFonts w:ascii="Times New Roman" w:hAnsi="Times New Roman" w:cs="Times New Roman"/>
          <w:sz w:val="24"/>
          <w:szCs w:val="24"/>
        </w:rPr>
        <w:t xml:space="preserve">. Они </w:t>
      </w:r>
      <w:r w:rsidR="001904C5" w:rsidRPr="00344DCB">
        <w:rPr>
          <w:rFonts w:ascii="Times New Roman" w:hAnsi="Times New Roman" w:cs="Times New Roman"/>
          <w:sz w:val="24"/>
          <w:szCs w:val="24"/>
        </w:rPr>
        <w:t>сп</w:t>
      </w:r>
      <w:r w:rsidRPr="00344DCB">
        <w:rPr>
          <w:rFonts w:ascii="Times New Roman" w:hAnsi="Times New Roman" w:cs="Times New Roman"/>
          <w:sz w:val="24"/>
          <w:szCs w:val="24"/>
        </w:rPr>
        <w:t>особствуют лучшей ориентации в условиях двухмерного пространства</w:t>
      </w:r>
      <w:r w:rsidR="00A25E47" w:rsidRPr="00344DCB">
        <w:rPr>
          <w:rFonts w:ascii="Times New Roman" w:hAnsi="Times New Roman" w:cs="Times New Roman"/>
          <w:sz w:val="24"/>
          <w:szCs w:val="24"/>
        </w:rPr>
        <w:t xml:space="preserve"> листа бумаги, готовят руку ребё</w:t>
      </w:r>
      <w:r w:rsidRPr="00344DCB">
        <w:rPr>
          <w:rFonts w:ascii="Times New Roman" w:hAnsi="Times New Roman" w:cs="Times New Roman"/>
          <w:sz w:val="24"/>
          <w:szCs w:val="24"/>
        </w:rPr>
        <w:t>нка к обучению письму, развивают аккуратность, графические умения, глазомер.</w:t>
      </w:r>
      <w:r w:rsidRPr="00344DCB">
        <w:rPr>
          <w:rFonts w:ascii="Times New Roman" w:hAnsi="Times New Roman" w:cs="Times New Roman"/>
          <w:sz w:val="24"/>
          <w:szCs w:val="24"/>
        </w:rPr>
        <w:br/>
        <w:t>Особое внимание обращается на раскрашивание и штриховку рисун</w:t>
      </w:r>
      <w:r w:rsidR="00A25E47" w:rsidRPr="00344DCB">
        <w:rPr>
          <w:rFonts w:ascii="Times New Roman" w:hAnsi="Times New Roman" w:cs="Times New Roman"/>
          <w:sz w:val="24"/>
          <w:szCs w:val="24"/>
        </w:rPr>
        <w:t xml:space="preserve">ков, которые тренируют </w:t>
      </w:r>
      <w:r w:rsidR="00A25E47" w:rsidRPr="00344DCB">
        <w:rPr>
          <w:rFonts w:ascii="Times New Roman" w:hAnsi="Times New Roman" w:cs="Times New Roman"/>
          <w:sz w:val="24"/>
          <w:szCs w:val="24"/>
        </w:rPr>
        <w:lastRenderedPageBreak/>
        <w:t>руку ребё</w:t>
      </w:r>
      <w:r w:rsidRPr="00344DCB">
        <w:rPr>
          <w:rFonts w:ascii="Times New Roman" w:hAnsi="Times New Roman" w:cs="Times New Roman"/>
          <w:sz w:val="24"/>
          <w:szCs w:val="24"/>
        </w:rPr>
        <w:t>нка, помогают почувствовать границы фигуры.</w:t>
      </w:r>
      <w:r w:rsidRPr="00344DCB">
        <w:rPr>
          <w:rFonts w:ascii="Times New Roman" w:hAnsi="Times New Roman" w:cs="Times New Roman"/>
          <w:sz w:val="24"/>
          <w:szCs w:val="24"/>
        </w:rPr>
        <w:br/>
        <w:t>Создание игровой мотивации и с</w:t>
      </w:r>
      <w:r w:rsidR="001904C5" w:rsidRPr="00344DCB">
        <w:rPr>
          <w:rFonts w:ascii="Times New Roman" w:hAnsi="Times New Roman" w:cs="Times New Roman"/>
          <w:sz w:val="24"/>
          <w:szCs w:val="24"/>
        </w:rPr>
        <w:t>юрпризные моменты делают непосредственную образовательную деятельность более увлекательной, эмоциональной</w:t>
      </w:r>
      <w:r w:rsidRPr="00344DCB">
        <w:rPr>
          <w:rFonts w:ascii="Times New Roman" w:hAnsi="Times New Roman" w:cs="Times New Roman"/>
          <w:sz w:val="24"/>
          <w:szCs w:val="24"/>
        </w:rPr>
        <w:t xml:space="preserve"> и сп</w:t>
      </w:r>
      <w:r w:rsidR="001904C5" w:rsidRPr="00344DCB">
        <w:rPr>
          <w:rFonts w:ascii="Times New Roman" w:hAnsi="Times New Roman" w:cs="Times New Roman"/>
          <w:sz w:val="24"/>
          <w:szCs w:val="24"/>
        </w:rPr>
        <w:t>особствует</w:t>
      </w:r>
      <w:r w:rsidRPr="00344DCB">
        <w:rPr>
          <w:rFonts w:ascii="Times New Roman" w:hAnsi="Times New Roman" w:cs="Times New Roman"/>
          <w:sz w:val="24"/>
          <w:szCs w:val="24"/>
        </w:rPr>
        <w:t xml:space="preserve"> развитию мышления, представлений, инициативы и творчества.</w:t>
      </w:r>
      <w:r w:rsidRPr="00344DCB">
        <w:rPr>
          <w:rFonts w:ascii="Times New Roman" w:hAnsi="Times New Roman" w:cs="Times New Roman"/>
          <w:sz w:val="24"/>
          <w:szCs w:val="24"/>
        </w:rPr>
        <w:br/>
        <w:t>Опыт работы показывает, что планомерная работа по развитию моторики рук в детском саду и семье способствует:</w:t>
      </w:r>
      <w:r w:rsidRPr="00344DCB">
        <w:rPr>
          <w:rFonts w:ascii="Times New Roman" w:hAnsi="Times New Roman" w:cs="Times New Roman"/>
          <w:sz w:val="24"/>
          <w:szCs w:val="24"/>
        </w:rPr>
        <w:br/>
        <w:t>- получению углубленных знаний о качестве и возможностях различных материалов;</w:t>
      </w:r>
      <w:r w:rsidRPr="00344DCB">
        <w:rPr>
          <w:rFonts w:ascii="Times New Roman" w:hAnsi="Times New Roman" w:cs="Times New Roman"/>
          <w:sz w:val="24"/>
          <w:szCs w:val="24"/>
        </w:rPr>
        <w:br/>
        <w:t>- закреплению положительных эмоций;</w:t>
      </w:r>
      <w:r w:rsidRPr="00344DCB">
        <w:rPr>
          <w:rFonts w:ascii="Times New Roman" w:hAnsi="Times New Roman" w:cs="Times New Roman"/>
          <w:sz w:val="24"/>
          <w:szCs w:val="24"/>
        </w:rPr>
        <w:br/>
        <w:t>- возникновению желания трудиться и овладевать особенностями мастерства;</w:t>
      </w:r>
      <w:r w:rsidRPr="00344DCB">
        <w:rPr>
          <w:rFonts w:ascii="Times New Roman" w:hAnsi="Times New Roman" w:cs="Times New Roman"/>
          <w:sz w:val="24"/>
          <w:szCs w:val="24"/>
        </w:rPr>
        <w:br/>
        <w:t>- развитию речи, воображения, фантазии, смекалки;</w:t>
      </w:r>
      <w:r w:rsidRPr="00344DCB">
        <w:rPr>
          <w:rFonts w:ascii="Times New Roman" w:hAnsi="Times New Roman" w:cs="Times New Roman"/>
          <w:sz w:val="24"/>
          <w:szCs w:val="24"/>
        </w:rPr>
        <w:br/>
        <w:t>- подготовке ребенка к последующему обучению в школе.</w:t>
      </w:r>
      <w:r w:rsidRPr="00344DCB">
        <w:rPr>
          <w:rFonts w:ascii="Times New Roman" w:hAnsi="Times New Roman" w:cs="Times New Roman"/>
          <w:sz w:val="24"/>
          <w:szCs w:val="24"/>
        </w:rPr>
        <w:br/>
        <w:t>У детей снижается утомляемость, повышаетс</w:t>
      </w:r>
      <w:r w:rsidR="001904C5" w:rsidRPr="00344DCB">
        <w:rPr>
          <w:rFonts w:ascii="Times New Roman" w:hAnsi="Times New Roman" w:cs="Times New Roman"/>
          <w:sz w:val="24"/>
          <w:szCs w:val="24"/>
        </w:rPr>
        <w:t>я работо</w:t>
      </w:r>
      <w:r w:rsidRPr="00344DCB">
        <w:rPr>
          <w:rFonts w:ascii="Times New Roman" w:hAnsi="Times New Roman" w:cs="Times New Roman"/>
          <w:sz w:val="24"/>
          <w:szCs w:val="24"/>
        </w:rPr>
        <w:t xml:space="preserve">способность, активизируются мыслительные, психические процессы. Дети становятся более открытыми, раскрепощенными, активными, добрыми и отзывчивыми, уверенными в своих силах и возможностях. У них повышается </w:t>
      </w:r>
      <w:r w:rsidR="00F50F4F" w:rsidRPr="00344DCB">
        <w:rPr>
          <w:rFonts w:ascii="Times New Roman" w:hAnsi="Times New Roman" w:cs="Times New Roman"/>
          <w:sz w:val="24"/>
          <w:szCs w:val="24"/>
        </w:rPr>
        <w:t>к</w:t>
      </w:r>
      <w:r w:rsidRPr="00344DCB">
        <w:rPr>
          <w:rFonts w:ascii="Times New Roman" w:hAnsi="Times New Roman" w:cs="Times New Roman"/>
          <w:sz w:val="24"/>
          <w:szCs w:val="24"/>
        </w:rPr>
        <w:t>оммуникабельность, они учатся общаться, дружить,</w:t>
      </w:r>
      <w:r w:rsidR="001904C5" w:rsidRPr="00344DCB">
        <w:rPr>
          <w:rFonts w:ascii="Times New Roman" w:hAnsi="Times New Roman" w:cs="Times New Roman"/>
          <w:sz w:val="24"/>
          <w:szCs w:val="24"/>
        </w:rPr>
        <w:t xml:space="preserve"> работать в коллективе.</w:t>
      </w:r>
      <w:r w:rsidR="001904C5" w:rsidRPr="00344DCB">
        <w:rPr>
          <w:rFonts w:ascii="Times New Roman" w:hAnsi="Times New Roman" w:cs="Times New Roman"/>
          <w:sz w:val="24"/>
          <w:szCs w:val="24"/>
        </w:rPr>
        <w:br/>
      </w:r>
      <w:r w:rsidR="00D1789D" w:rsidRPr="00344DCB">
        <w:rPr>
          <w:rFonts w:ascii="Times New Roman" w:hAnsi="Times New Roman" w:cs="Times New Roman"/>
          <w:sz w:val="24"/>
          <w:szCs w:val="24"/>
        </w:rPr>
        <w:t>Таким образом, чтобы результат работы был эффективным необходимо использовать разнообразные приёмы и методы работы по формированию тонких движений пальце</w:t>
      </w:r>
      <w:r w:rsidR="00A353EE" w:rsidRPr="00344DCB">
        <w:rPr>
          <w:rFonts w:ascii="Times New Roman" w:hAnsi="Times New Roman" w:cs="Times New Roman"/>
          <w:sz w:val="24"/>
          <w:szCs w:val="24"/>
        </w:rPr>
        <w:t>в рук. Результаты своей работы мы видим</w:t>
      </w:r>
      <w:r w:rsidR="00D1789D" w:rsidRPr="00344DCB">
        <w:rPr>
          <w:rFonts w:ascii="Times New Roman" w:hAnsi="Times New Roman" w:cs="Times New Roman"/>
          <w:sz w:val="24"/>
          <w:szCs w:val="24"/>
        </w:rPr>
        <w:t xml:space="preserve"> в проявлении интереса детей к различным видам деятельности.</w:t>
      </w:r>
      <w:r w:rsidR="00D1789D" w:rsidRPr="00344DCB">
        <w:rPr>
          <w:rFonts w:ascii="Times New Roman" w:hAnsi="Times New Roman" w:cs="Times New Roman"/>
          <w:sz w:val="24"/>
          <w:szCs w:val="24"/>
        </w:rPr>
        <w:br/>
        <w:t xml:space="preserve">Выдающийся педагог Мария </w:t>
      </w:r>
      <w:proofErr w:type="spellStart"/>
      <w:r w:rsidR="00D1789D" w:rsidRPr="00344DCB">
        <w:rPr>
          <w:rFonts w:ascii="Times New Roman" w:hAnsi="Times New Roman" w:cs="Times New Roman"/>
          <w:sz w:val="24"/>
          <w:szCs w:val="24"/>
        </w:rPr>
        <w:t>Монтессори</w:t>
      </w:r>
      <w:proofErr w:type="spellEnd"/>
      <w:r w:rsidR="00D1789D" w:rsidRPr="00344DCB">
        <w:rPr>
          <w:rFonts w:ascii="Times New Roman" w:hAnsi="Times New Roman" w:cs="Times New Roman"/>
          <w:sz w:val="24"/>
          <w:szCs w:val="24"/>
        </w:rPr>
        <w:t xml:space="preserve"> утверждала, что найти способ учить ребёнка делать работу перед тем, как он приступил уже к самой работе, т. е. подготовить движения при помощи повторных упражнений. Она также писала, что «ребёнок, берясь за вещи, которые делает плохо, притупляет в себе чувствительность к собственным ошибкам, при этом надо помнить, что первое впечатление у ребенка с</w:t>
      </w:r>
      <w:r w:rsidR="00A353EE" w:rsidRPr="00344DCB">
        <w:rPr>
          <w:rFonts w:ascii="Times New Roman" w:hAnsi="Times New Roman" w:cs="Times New Roman"/>
          <w:sz w:val="24"/>
          <w:szCs w:val="24"/>
        </w:rPr>
        <w:t>амое яркое и сильное».</w:t>
      </w:r>
      <w:r w:rsidR="00A353EE" w:rsidRPr="00344DCB">
        <w:rPr>
          <w:rFonts w:ascii="Times New Roman" w:hAnsi="Times New Roman" w:cs="Times New Roman"/>
          <w:sz w:val="24"/>
          <w:szCs w:val="24"/>
        </w:rPr>
        <w:br/>
        <w:t>Поэтому мы стараемся</w:t>
      </w:r>
      <w:r w:rsidR="00D1789D" w:rsidRPr="00344DCB">
        <w:rPr>
          <w:rFonts w:ascii="Times New Roman" w:hAnsi="Times New Roman" w:cs="Times New Roman"/>
          <w:sz w:val="24"/>
          <w:szCs w:val="24"/>
        </w:rPr>
        <w:t xml:space="preserve"> предоставить детям возможность испытать удовольствие от творческого процесса, от того что</w:t>
      </w:r>
      <w:r w:rsidR="00A353EE" w:rsidRPr="00344DCB">
        <w:rPr>
          <w:rFonts w:ascii="Times New Roman" w:hAnsi="Times New Roman" w:cs="Times New Roman"/>
          <w:sz w:val="24"/>
          <w:szCs w:val="24"/>
        </w:rPr>
        <w:t xml:space="preserve"> он что-то сделал сам, учим </w:t>
      </w:r>
      <w:r w:rsidR="00D1789D" w:rsidRPr="00344DCB">
        <w:rPr>
          <w:rFonts w:ascii="Times New Roman" w:hAnsi="Times New Roman" w:cs="Times New Roman"/>
          <w:sz w:val="24"/>
          <w:szCs w:val="24"/>
        </w:rPr>
        <w:t>тому, что любую работу и любое действие можно сдел</w:t>
      </w:r>
      <w:r w:rsidR="00A353EE" w:rsidRPr="00344DCB">
        <w:rPr>
          <w:rFonts w:ascii="Times New Roman" w:hAnsi="Times New Roman" w:cs="Times New Roman"/>
          <w:sz w:val="24"/>
          <w:szCs w:val="24"/>
        </w:rPr>
        <w:t>ать с интересом.</w:t>
      </w:r>
      <w:r w:rsidR="00A353EE" w:rsidRPr="00344DCB">
        <w:rPr>
          <w:rFonts w:ascii="Times New Roman" w:hAnsi="Times New Roman" w:cs="Times New Roman"/>
          <w:sz w:val="24"/>
          <w:szCs w:val="24"/>
        </w:rPr>
        <w:br/>
        <w:t>В дальнейшем мы будем</w:t>
      </w:r>
      <w:r w:rsidR="00D1789D" w:rsidRPr="00344DCB">
        <w:rPr>
          <w:rFonts w:ascii="Times New Roman" w:hAnsi="Times New Roman" w:cs="Times New Roman"/>
          <w:sz w:val="24"/>
          <w:szCs w:val="24"/>
        </w:rPr>
        <w:t xml:space="preserve"> продолжат</w:t>
      </w:r>
      <w:r w:rsidR="00A353EE" w:rsidRPr="00344DCB">
        <w:rPr>
          <w:rFonts w:ascii="Times New Roman" w:hAnsi="Times New Roman" w:cs="Times New Roman"/>
          <w:sz w:val="24"/>
          <w:szCs w:val="24"/>
        </w:rPr>
        <w:t>ь искать новые методические приё</w:t>
      </w:r>
      <w:r w:rsidR="00D1789D" w:rsidRPr="00344DCB">
        <w:rPr>
          <w:rFonts w:ascii="Times New Roman" w:hAnsi="Times New Roman" w:cs="Times New Roman"/>
          <w:sz w:val="24"/>
          <w:szCs w:val="24"/>
        </w:rPr>
        <w:t>мы, которые будут способствовать развитию мелкой моторики рук, общей моторики, самостоятельности, которые будут формировать интерес к различным видам деятельности.</w:t>
      </w:r>
    </w:p>
    <w:p w:rsidR="00344DCB" w:rsidRDefault="00344DCB" w:rsidP="000F490F">
      <w:pPr>
        <w:spacing w:line="360" w:lineRule="auto"/>
        <w:rPr>
          <w:rFonts w:ascii="Times New Roman" w:hAnsi="Times New Roman" w:cs="Times New Roman"/>
          <w:sz w:val="24"/>
          <w:szCs w:val="24"/>
        </w:rPr>
      </w:pPr>
      <w:r>
        <w:rPr>
          <w:rFonts w:ascii="Times New Roman" w:hAnsi="Times New Roman" w:cs="Times New Roman"/>
          <w:sz w:val="24"/>
          <w:szCs w:val="24"/>
        </w:rPr>
        <w:t xml:space="preserve">Литература </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proofErr w:type="spellStart"/>
      <w:r w:rsidRPr="00B60908">
        <w:rPr>
          <w:rFonts w:ascii="Times New Roman" w:hAnsi="Times New Roman" w:cs="Times New Roman"/>
          <w:sz w:val="24"/>
          <w:szCs w:val="24"/>
        </w:rPr>
        <w:t>Бардышева</w:t>
      </w:r>
      <w:proofErr w:type="spellEnd"/>
      <w:r w:rsidRPr="00B60908">
        <w:rPr>
          <w:rFonts w:ascii="Times New Roman" w:hAnsi="Times New Roman" w:cs="Times New Roman"/>
          <w:sz w:val="24"/>
          <w:szCs w:val="24"/>
        </w:rPr>
        <w:t xml:space="preserve"> Т. Ю. Здравствуй, пальчик. Пальчиковые игры. – М.: «Карапуз», 2007.</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r w:rsidRPr="00B60908">
        <w:rPr>
          <w:rFonts w:ascii="Times New Roman" w:hAnsi="Times New Roman" w:cs="Times New Roman"/>
          <w:sz w:val="24"/>
          <w:szCs w:val="24"/>
        </w:rPr>
        <w:lastRenderedPageBreak/>
        <w:t>Большакова С. Е. Формирование мелкой моторики рук: Игры и упражнения. – М.: ТЦ Сфера, 2006.</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r w:rsidRPr="00B60908">
        <w:rPr>
          <w:rFonts w:ascii="Times New Roman" w:hAnsi="Times New Roman" w:cs="Times New Roman"/>
          <w:sz w:val="24"/>
          <w:szCs w:val="24"/>
        </w:rPr>
        <w:t>Бот О. С. Формирование точных движений пальцев у детей с общим недоразвитием речи // Дефектология. - 1983. - N1.</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r w:rsidRPr="00B60908">
        <w:rPr>
          <w:rFonts w:ascii="Times New Roman" w:hAnsi="Times New Roman" w:cs="Times New Roman"/>
          <w:sz w:val="24"/>
          <w:szCs w:val="24"/>
        </w:rPr>
        <w:t>Воробьева Л. В. Развивающие игры для дошкольников. – СПб: Изд. дом «Литера», 2006.</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r w:rsidRPr="00B60908">
        <w:rPr>
          <w:rFonts w:ascii="Times New Roman" w:hAnsi="Times New Roman" w:cs="Times New Roman"/>
          <w:sz w:val="24"/>
          <w:szCs w:val="24"/>
        </w:rPr>
        <w:t xml:space="preserve">Воробьева Т. А., </w:t>
      </w:r>
      <w:proofErr w:type="spellStart"/>
      <w:r w:rsidRPr="00B60908">
        <w:rPr>
          <w:rFonts w:ascii="Times New Roman" w:hAnsi="Times New Roman" w:cs="Times New Roman"/>
          <w:sz w:val="24"/>
          <w:szCs w:val="24"/>
        </w:rPr>
        <w:t>Крупенчук</w:t>
      </w:r>
      <w:proofErr w:type="spellEnd"/>
      <w:r w:rsidRPr="00B60908">
        <w:rPr>
          <w:rFonts w:ascii="Times New Roman" w:hAnsi="Times New Roman" w:cs="Times New Roman"/>
          <w:sz w:val="24"/>
          <w:szCs w:val="24"/>
        </w:rPr>
        <w:t xml:space="preserve"> О. И. Мяч и речь. – СПб: Дельта, 2001.</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r w:rsidRPr="00B60908">
        <w:rPr>
          <w:rFonts w:ascii="Times New Roman" w:hAnsi="Times New Roman" w:cs="Times New Roman"/>
          <w:sz w:val="24"/>
          <w:szCs w:val="24"/>
        </w:rPr>
        <w:t>Ермакова И. А. Развиваем мелкую моторику у малышей. – СПб: Изд. дом «Литера», 2006.</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proofErr w:type="spellStart"/>
      <w:r w:rsidRPr="00B60908">
        <w:rPr>
          <w:rFonts w:ascii="Times New Roman" w:hAnsi="Times New Roman" w:cs="Times New Roman"/>
          <w:sz w:val="24"/>
          <w:szCs w:val="24"/>
        </w:rPr>
        <w:t>Крупенчук</w:t>
      </w:r>
      <w:proofErr w:type="spellEnd"/>
      <w:r w:rsidRPr="00B60908">
        <w:rPr>
          <w:rFonts w:ascii="Times New Roman" w:hAnsi="Times New Roman" w:cs="Times New Roman"/>
          <w:sz w:val="24"/>
          <w:szCs w:val="24"/>
        </w:rPr>
        <w:t xml:space="preserve"> О. И. Пальчиковые игры. – СПб: Изд. дом «Литера», 2007.</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r w:rsidRPr="00B60908">
        <w:rPr>
          <w:rFonts w:ascii="Times New Roman" w:hAnsi="Times New Roman" w:cs="Times New Roman"/>
          <w:sz w:val="24"/>
          <w:szCs w:val="24"/>
        </w:rPr>
        <w:t>Лопухина И. С. Логопедия – речь, ритм, движение: Пособие для логопедов и родителей. – СПб: ИЧП «</w:t>
      </w:r>
      <w:proofErr w:type="spellStart"/>
      <w:r w:rsidRPr="00B60908">
        <w:rPr>
          <w:rFonts w:ascii="Times New Roman" w:hAnsi="Times New Roman" w:cs="Times New Roman"/>
          <w:sz w:val="24"/>
          <w:szCs w:val="24"/>
        </w:rPr>
        <w:t>Хардфорд</w:t>
      </w:r>
      <w:proofErr w:type="spellEnd"/>
      <w:r w:rsidRPr="00B60908">
        <w:rPr>
          <w:rFonts w:ascii="Times New Roman" w:hAnsi="Times New Roman" w:cs="Times New Roman"/>
          <w:sz w:val="24"/>
          <w:szCs w:val="24"/>
        </w:rPr>
        <w:t>», 1996.</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r w:rsidRPr="00B60908">
        <w:rPr>
          <w:rFonts w:ascii="Times New Roman" w:hAnsi="Times New Roman" w:cs="Times New Roman"/>
          <w:sz w:val="24"/>
          <w:szCs w:val="24"/>
        </w:rPr>
        <w:t>Мельникова А. А. Мы охотились на льва. Развитие моторики. М.: «Карапуз», 2006.</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r w:rsidRPr="00B60908">
        <w:rPr>
          <w:rFonts w:ascii="Times New Roman" w:hAnsi="Times New Roman" w:cs="Times New Roman"/>
          <w:sz w:val="24"/>
          <w:szCs w:val="24"/>
        </w:rPr>
        <w:t>Пименова Е. П. Пальчиковые игры. – Ростов-на-Дону: Феникс, 2007.</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r w:rsidRPr="00B60908">
        <w:rPr>
          <w:rFonts w:ascii="Times New Roman" w:hAnsi="Times New Roman" w:cs="Times New Roman"/>
          <w:sz w:val="24"/>
          <w:szCs w:val="24"/>
        </w:rPr>
        <w:t>Тимофеева Е. Ю., Чернова Е. И. Пальчиковые шаги. Упражнения на развитие мелкой моторики. – СПб: Корона-Век, 2007.</w:t>
      </w:r>
    </w:p>
    <w:p w:rsidR="00344DCB" w:rsidRPr="00B60908" w:rsidRDefault="00344DCB" w:rsidP="000F490F">
      <w:pPr>
        <w:pStyle w:val="a5"/>
        <w:numPr>
          <w:ilvl w:val="0"/>
          <w:numId w:val="8"/>
        </w:numPr>
        <w:spacing w:line="360" w:lineRule="auto"/>
        <w:rPr>
          <w:rFonts w:ascii="Times New Roman" w:hAnsi="Times New Roman" w:cs="Times New Roman"/>
          <w:sz w:val="24"/>
          <w:szCs w:val="24"/>
        </w:rPr>
      </w:pPr>
      <w:proofErr w:type="spellStart"/>
      <w:r w:rsidRPr="00B60908">
        <w:rPr>
          <w:rFonts w:ascii="Times New Roman" w:hAnsi="Times New Roman" w:cs="Times New Roman"/>
          <w:sz w:val="24"/>
          <w:szCs w:val="24"/>
        </w:rPr>
        <w:t>Цвынтарный</w:t>
      </w:r>
      <w:proofErr w:type="spellEnd"/>
      <w:r w:rsidRPr="00B60908">
        <w:rPr>
          <w:rFonts w:ascii="Times New Roman" w:hAnsi="Times New Roman" w:cs="Times New Roman"/>
          <w:sz w:val="24"/>
          <w:szCs w:val="24"/>
        </w:rPr>
        <w:t xml:space="preserve"> В. В. Играем пальчиками и развиваем речь – СПб: ИЧП «</w:t>
      </w:r>
      <w:proofErr w:type="spellStart"/>
      <w:r w:rsidRPr="00B60908">
        <w:rPr>
          <w:rFonts w:ascii="Times New Roman" w:hAnsi="Times New Roman" w:cs="Times New Roman"/>
          <w:sz w:val="24"/>
          <w:szCs w:val="24"/>
        </w:rPr>
        <w:t>Хардфорд</w:t>
      </w:r>
      <w:proofErr w:type="spellEnd"/>
      <w:r w:rsidRPr="00B60908">
        <w:rPr>
          <w:rFonts w:ascii="Times New Roman" w:hAnsi="Times New Roman" w:cs="Times New Roman"/>
          <w:sz w:val="24"/>
          <w:szCs w:val="24"/>
        </w:rPr>
        <w:t>», 1996.</w:t>
      </w:r>
    </w:p>
    <w:p w:rsidR="00344DCB" w:rsidRDefault="00344DCB" w:rsidP="000F490F">
      <w:pPr>
        <w:pStyle w:val="a5"/>
        <w:numPr>
          <w:ilvl w:val="0"/>
          <w:numId w:val="8"/>
        </w:numPr>
        <w:spacing w:line="360" w:lineRule="auto"/>
        <w:rPr>
          <w:rFonts w:ascii="Times New Roman" w:hAnsi="Times New Roman" w:cs="Times New Roman"/>
          <w:sz w:val="24"/>
          <w:szCs w:val="24"/>
        </w:rPr>
      </w:pPr>
      <w:r w:rsidRPr="00B60908">
        <w:rPr>
          <w:rFonts w:ascii="Times New Roman" w:hAnsi="Times New Roman" w:cs="Times New Roman"/>
          <w:sz w:val="24"/>
          <w:szCs w:val="24"/>
        </w:rPr>
        <w:t xml:space="preserve">Соколова Ю. А. Игры с пальчиками. – М.: </w:t>
      </w:r>
      <w:proofErr w:type="spellStart"/>
      <w:r w:rsidRPr="00B60908">
        <w:rPr>
          <w:rFonts w:ascii="Times New Roman" w:hAnsi="Times New Roman" w:cs="Times New Roman"/>
          <w:sz w:val="24"/>
          <w:szCs w:val="24"/>
        </w:rPr>
        <w:t>Эксмо</w:t>
      </w:r>
      <w:proofErr w:type="spellEnd"/>
      <w:r w:rsidRPr="00B60908">
        <w:rPr>
          <w:rFonts w:ascii="Times New Roman" w:hAnsi="Times New Roman" w:cs="Times New Roman"/>
          <w:sz w:val="24"/>
          <w:szCs w:val="24"/>
        </w:rPr>
        <w:t>, 2006.</w:t>
      </w:r>
    </w:p>
    <w:p w:rsidR="00B60908" w:rsidRPr="00B60908" w:rsidRDefault="00B60908" w:rsidP="000F490F">
      <w:pPr>
        <w:pStyle w:val="a5"/>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Интернет </w:t>
      </w:r>
      <w:r w:rsidR="00C81351">
        <w:rPr>
          <w:rFonts w:ascii="Times New Roman" w:hAnsi="Times New Roman" w:cs="Times New Roman"/>
          <w:sz w:val="24"/>
          <w:szCs w:val="24"/>
        </w:rPr>
        <w:t xml:space="preserve"> </w:t>
      </w:r>
      <w:r>
        <w:rPr>
          <w:rFonts w:ascii="Times New Roman" w:hAnsi="Times New Roman" w:cs="Times New Roman"/>
          <w:sz w:val="24"/>
          <w:szCs w:val="24"/>
        </w:rPr>
        <w:t>ресурсы.</w:t>
      </w:r>
    </w:p>
    <w:p w:rsidR="00344DCB" w:rsidRPr="00344DCB" w:rsidRDefault="00344DCB" w:rsidP="000F490F">
      <w:pPr>
        <w:spacing w:line="360" w:lineRule="auto"/>
        <w:rPr>
          <w:rFonts w:ascii="Times New Roman" w:hAnsi="Times New Roman" w:cs="Times New Roman"/>
          <w:sz w:val="24"/>
          <w:szCs w:val="24"/>
        </w:rPr>
      </w:pPr>
    </w:p>
    <w:p w:rsidR="00CE01F3" w:rsidRPr="00344DCB" w:rsidRDefault="00CE01F3" w:rsidP="000F490F">
      <w:pPr>
        <w:spacing w:after="0" w:line="360" w:lineRule="auto"/>
        <w:rPr>
          <w:rFonts w:ascii="Times New Roman" w:hAnsi="Times New Roman" w:cs="Times New Roman"/>
          <w:sz w:val="24"/>
          <w:szCs w:val="24"/>
        </w:rPr>
      </w:pPr>
    </w:p>
    <w:p w:rsidR="00C52B14" w:rsidRPr="00344DCB" w:rsidRDefault="00C52B14" w:rsidP="000F490F">
      <w:pPr>
        <w:spacing w:line="360" w:lineRule="auto"/>
        <w:rPr>
          <w:sz w:val="24"/>
          <w:szCs w:val="24"/>
        </w:rPr>
      </w:pPr>
    </w:p>
    <w:sectPr w:rsidR="00C52B14" w:rsidRPr="00344DCB" w:rsidSect="00344D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7E4"/>
    <w:multiLevelType w:val="hybridMultilevel"/>
    <w:tmpl w:val="D5A84F26"/>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nsid w:val="18134161"/>
    <w:multiLevelType w:val="multilevel"/>
    <w:tmpl w:val="BA42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7392A"/>
    <w:multiLevelType w:val="hybridMultilevel"/>
    <w:tmpl w:val="7300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F6762E"/>
    <w:multiLevelType w:val="hybridMultilevel"/>
    <w:tmpl w:val="0270C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B3739B"/>
    <w:multiLevelType w:val="hybridMultilevel"/>
    <w:tmpl w:val="F9A4A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B26B3D"/>
    <w:multiLevelType w:val="hybridMultilevel"/>
    <w:tmpl w:val="701EB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07888"/>
    <w:multiLevelType w:val="hybridMultilevel"/>
    <w:tmpl w:val="8606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326155"/>
    <w:multiLevelType w:val="hybridMultilevel"/>
    <w:tmpl w:val="587E5F5A"/>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CE01F3"/>
    <w:rsid w:val="000F490F"/>
    <w:rsid w:val="001904C5"/>
    <w:rsid w:val="0019390F"/>
    <w:rsid w:val="002622D2"/>
    <w:rsid w:val="00314E06"/>
    <w:rsid w:val="003370A5"/>
    <w:rsid w:val="00344DCB"/>
    <w:rsid w:val="00386E5B"/>
    <w:rsid w:val="003C618C"/>
    <w:rsid w:val="00414817"/>
    <w:rsid w:val="0042272B"/>
    <w:rsid w:val="004818A3"/>
    <w:rsid w:val="005A141C"/>
    <w:rsid w:val="0066354F"/>
    <w:rsid w:val="00753DE1"/>
    <w:rsid w:val="00815587"/>
    <w:rsid w:val="00934083"/>
    <w:rsid w:val="00A25E47"/>
    <w:rsid w:val="00A353EE"/>
    <w:rsid w:val="00A741B3"/>
    <w:rsid w:val="00B10A8F"/>
    <w:rsid w:val="00B60908"/>
    <w:rsid w:val="00B70B2D"/>
    <w:rsid w:val="00BD2FA0"/>
    <w:rsid w:val="00C52B14"/>
    <w:rsid w:val="00C81351"/>
    <w:rsid w:val="00CE01F3"/>
    <w:rsid w:val="00D074DF"/>
    <w:rsid w:val="00D1789D"/>
    <w:rsid w:val="00E912BC"/>
    <w:rsid w:val="00F5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14"/>
  </w:style>
  <w:style w:type="paragraph" w:styleId="2">
    <w:name w:val="heading 2"/>
    <w:basedOn w:val="a"/>
    <w:link w:val="20"/>
    <w:uiPriority w:val="9"/>
    <w:qFormat/>
    <w:rsid w:val="00CE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1F3"/>
    <w:rPr>
      <w:rFonts w:ascii="Times New Roman" w:eastAsia="Times New Roman" w:hAnsi="Times New Roman" w:cs="Times New Roman"/>
      <w:b/>
      <w:bCs/>
      <w:sz w:val="36"/>
      <w:szCs w:val="36"/>
      <w:lang w:eastAsia="ru-RU"/>
    </w:rPr>
  </w:style>
  <w:style w:type="paragraph" w:customStyle="1" w:styleId="meta">
    <w:name w:val="meta"/>
    <w:basedOn w:val="a"/>
    <w:rsid w:val="00CE0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r">
    <w:name w:val="timr"/>
    <w:basedOn w:val="a0"/>
    <w:rsid w:val="00CE01F3"/>
  </w:style>
  <w:style w:type="character" w:customStyle="1" w:styleId="apple-converted-space">
    <w:name w:val="apple-converted-space"/>
    <w:basedOn w:val="a0"/>
    <w:rsid w:val="00CE01F3"/>
  </w:style>
  <w:style w:type="character" w:customStyle="1" w:styleId="catr">
    <w:name w:val="catr"/>
    <w:basedOn w:val="a0"/>
    <w:rsid w:val="00CE01F3"/>
  </w:style>
  <w:style w:type="character" w:styleId="a3">
    <w:name w:val="Hyperlink"/>
    <w:basedOn w:val="a0"/>
    <w:uiPriority w:val="99"/>
    <w:unhideWhenUsed/>
    <w:rsid w:val="00CE01F3"/>
    <w:rPr>
      <w:color w:val="0000FF"/>
      <w:u w:val="single"/>
    </w:rPr>
  </w:style>
  <w:style w:type="character" w:styleId="a4">
    <w:name w:val="Emphasis"/>
    <w:basedOn w:val="a0"/>
    <w:uiPriority w:val="20"/>
    <w:qFormat/>
    <w:rsid w:val="00CE01F3"/>
    <w:rPr>
      <w:i/>
      <w:iCs/>
    </w:rPr>
  </w:style>
  <w:style w:type="paragraph" w:styleId="a5">
    <w:name w:val="List Paragraph"/>
    <w:basedOn w:val="a"/>
    <w:uiPriority w:val="34"/>
    <w:qFormat/>
    <w:rsid w:val="00934083"/>
    <w:pPr>
      <w:ind w:left="720"/>
      <w:contextualSpacing/>
    </w:pPr>
  </w:style>
  <w:style w:type="paragraph" w:styleId="a6">
    <w:name w:val="Normal (Web)"/>
    <w:basedOn w:val="a"/>
    <w:uiPriority w:val="99"/>
    <w:semiHidden/>
    <w:unhideWhenUsed/>
    <w:rsid w:val="00B10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10A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76769">
      <w:bodyDiv w:val="1"/>
      <w:marLeft w:val="0"/>
      <w:marRight w:val="0"/>
      <w:marTop w:val="0"/>
      <w:marBottom w:val="0"/>
      <w:divBdr>
        <w:top w:val="none" w:sz="0" w:space="0" w:color="auto"/>
        <w:left w:val="none" w:sz="0" w:space="0" w:color="auto"/>
        <w:bottom w:val="none" w:sz="0" w:space="0" w:color="auto"/>
        <w:right w:val="none" w:sz="0" w:space="0" w:color="auto"/>
      </w:divBdr>
    </w:div>
    <w:div w:id="1294483812">
      <w:bodyDiv w:val="1"/>
      <w:marLeft w:val="0"/>
      <w:marRight w:val="0"/>
      <w:marTop w:val="0"/>
      <w:marBottom w:val="0"/>
      <w:divBdr>
        <w:top w:val="none" w:sz="0" w:space="0" w:color="auto"/>
        <w:left w:val="none" w:sz="0" w:space="0" w:color="auto"/>
        <w:bottom w:val="none" w:sz="0" w:space="0" w:color="auto"/>
        <w:right w:val="none" w:sz="0" w:space="0" w:color="auto"/>
      </w:divBdr>
    </w:div>
    <w:div w:id="1349985509">
      <w:bodyDiv w:val="1"/>
      <w:marLeft w:val="0"/>
      <w:marRight w:val="0"/>
      <w:marTop w:val="0"/>
      <w:marBottom w:val="0"/>
      <w:divBdr>
        <w:top w:val="none" w:sz="0" w:space="0" w:color="auto"/>
        <w:left w:val="none" w:sz="0" w:space="0" w:color="auto"/>
        <w:bottom w:val="none" w:sz="0" w:space="0" w:color="auto"/>
        <w:right w:val="none" w:sz="0" w:space="0" w:color="auto"/>
      </w:divBdr>
    </w:div>
    <w:div w:id="1927569689">
      <w:bodyDiv w:val="1"/>
      <w:marLeft w:val="0"/>
      <w:marRight w:val="0"/>
      <w:marTop w:val="0"/>
      <w:marBottom w:val="0"/>
      <w:divBdr>
        <w:top w:val="none" w:sz="0" w:space="0" w:color="auto"/>
        <w:left w:val="none" w:sz="0" w:space="0" w:color="auto"/>
        <w:bottom w:val="none" w:sz="0" w:space="0" w:color="auto"/>
        <w:right w:val="none" w:sz="0" w:space="0" w:color="auto"/>
      </w:divBdr>
      <w:divsChild>
        <w:div w:id="1886600039">
          <w:marLeft w:val="0"/>
          <w:marRight w:val="0"/>
          <w:marTop w:val="0"/>
          <w:marBottom w:val="150"/>
          <w:divBdr>
            <w:top w:val="none" w:sz="0" w:space="0" w:color="auto"/>
            <w:left w:val="none" w:sz="0" w:space="0" w:color="auto"/>
            <w:bottom w:val="none" w:sz="0" w:space="0" w:color="auto"/>
            <w:right w:val="none" w:sz="0" w:space="0" w:color="auto"/>
          </w:divBdr>
        </w:div>
      </w:divsChild>
    </w:div>
    <w:div w:id="19951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Windows User</cp:lastModifiedBy>
  <cp:revision>14</cp:revision>
  <cp:lastPrinted>2013-12-17T07:31:00Z</cp:lastPrinted>
  <dcterms:created xsi:type="dcterms:W3CDTF">2013-12-04T04:45:00Z</dcterms:created>
  <dcterms:modified xsi:type="dcterms:W3CDTF">2014-11-02T20:58:00Z</dcterms:modified>
</cp:coreProperties>
</file>