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41" w:rsidRDefault="008210D1" w:rsidP="009E7E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Тема проекта.</w:t>
      </w:r>
      <w:r w:rsidRPr="009E7E41">
        <w:rPr>
          <w:rFonts w:ascii="Times New Roman" w:hAnsi="Times New Roman" w:cs="Times New Roman"/>
          <w:sz w:val="28"/>
          <w:szCs w:val="28"/>
        </w:rPr>
        <w:t xml:space="preserve"> «Добрый мир сказок К. И. Чуковского».                                                    </w:t>
      </w:r>
      <w:r w:rsidRPr="009E7E41">
        <w:rPr>
          <w:rFonts w:ascii="Times New Roman" w:hAnsi="Times New Roman" w:cs="Times New Roman"/>
          <w:b/>
          <w:sz w:val="28"/>
          <w:szCs w:val="28"/>
        </w:rPr>
        <w:t>Вид проекта.</w:t>
      </w:r>
      <w:r w:rsidRPr="009E7E41">
        <w:rPr>
          <w:rFonts w:ascii="Times New Roman" w:hAnsi="Times New Roman" w:cs="Times New Roman"/>
          <w:sz w:val="28"/>
          <w:szCs w:val="28"/>
        </w:rPr>
        <w:t xml:space="preserve"> Долгосрочный на 1 год.                                                                   </w:t>
      </w:r>
      <w:r w:rsidRPr="009E7E41">
        <w:rPr>
          <w:rFonts w:ascii="Times New Roman" w:hAnsi="Times New Roman" w:cs="Times New Roman"/>
          <w:b/>
          <w:sz w:val="28"/>
          <w:szCs w:val="28"/>
        </w:rPr>
        <w:t>Проблемный вопрос.</w:t>
      </w:r>
      <w:r w:rsidRPr="009E7E41">
        <w:rPr>
          <w:rFonts w:ascii="Times New Roman" w:hAnsi="Times New Roman" w:cs="Times New Roman"/>
          <w:sz w:val="28"/>
          <w:szCs w:val="28"/>
        </w:rPr>
        <w:t xml:space="preserve"> Ценность художественной литературы стало не актуальн</w:t>
      </w:r>
      <w:r w:rsidR="003418AD" w:rsidRPr="009E7E41">
        <w:rPr>
          <w:rFonts w:ascii="Times New Roman" w:hAnsi="Times New Roman" w:cs="Times New Roman"/>
          <w:sz w:val="28"/>
          <w:szCs w:val="28"/>
        </w:rPr>
        <w:t xml:space="preserve">о у детей дошкольного возраста.                                                                                        </w:t>
      </w:r>
      <w:r w:rsidRPr="009E7E41">
        <w:rPr>
          <w:rFonts w:ascii="Times New Roman" w:hAnsi="Times New Roman" w:cs="Times New Roman"/>
          <w:b/>
          <w:sz w:val="28"/>
          <w:szCs w:val="28"/>
        </w:rPr>
        <w:t>Актуальность и значимость проекта.</w:t>
      </w:r>
    </w:p>
    <w:p w:rsidR="00D20B2C" w:rsidRDefault="003418AD" w:rsidP="009E7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На основании анкетирования родителей</w:t>
      </w:r>
      <w:r w:rsidR="00CD770E">
        <w:rPr>
          <w:rFonts w:ascii="Times New Roman" w:hAnsi="Times New Roman" w:cs="Times New Roman"/>
          <w:sz w:val="28"/>
          <w:szCs w:val="28"/>
        </w:rPr>
        <w:t>,</w:t>
      </w:r>
      <w:r w:rsidRPr="009E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E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7E41">
        <w:rPr>
          <w:rFonts w:ascii="Times New Roman" w:hAnsi="Times New Roman" w:cs="Times New Roman"/>
          <w:sz w:val="28"/>
          <w:szCs w:val="28"/>
        </w:rPr>
        <w:t xml:space="preserve"> построением образовательного процесса с детьми, выявилось, что родители и педагоги недостаточно используют художественную</w:t>
      </w:r>
      <w:r w:rsidR="00470270" w:rsidRPr="009E7E41">
        <w:rPr>
          <w:rFonts w:ascii="Times New Roman" w:hAnsi="Times New Roman" w:cs="Times New Roman"/>
          <w:sz w:val="28"/>
          <w:szCs w:val="28"/>
        </w:rPr>
        <w:t xml:space="preserve"> литературу в воспитании детей.            </w:t>
      </w:r>
      <w:r w:rsidRPr="009E7E41">
        <w:rPr>
          <w:rFonts w:ascii="Times New Roman" w:hAnsi="Times New Roman" w:cs="Times New Roman"/>
          <w:sz w:val="28"/>
          <w:szCs w:val="28"/>
        </w:rPr>
        <w:t>В то время как в совре</w:t>
      </w:r>
      <w:r w:rsidR="00513D34" w:rsidRPr="009E7E41">
        <w:rPr>
          <w:rFonts w:ascii="Times New Roman" w:hAnsi="Times New Roman" w:cs="Times New Roman"/>
          <w:sz w:val="28"/>
          <w:szCs w:val="28"/>
        </w:rPr>
        <w:t>менных государственных</w:t>
      </w:r>
      <w:r w:rsidRPr="009E7E41">
        <w:rPr>
          <w:rFonts w:ascii="Times New Roman" w:hAnsi="Times New Roman" w:cs="Times New Roman"/>
          <w:sz w:val="28"/>
          <w:szCs w:val="28"/>
        </w:rPr>
        <w:t xml:space="preserve"> федеральных требованиях, выделяется отдельно образ</w:t>
      </w:r>
      <w:r w:rsidR="00513D34" w:rsidRPr="009E7E41">
        <w:rPr>
          <w:rFonts w:ascii="Times New Roman" w:hAnsi="Times New Roman" w:cs="Times New Roman"/>
          <w:sz w:val="28"/>
          <w:szCs w:val="28"/>
        </w:rPr>
        <w:t xml:space="preserve">овательная область «Чтение художественной литературы». Что доказывает ценность и актуальность использования художественной литературы в воспитании дошкольника, как основного метода воспитания. </w:t>
      </w:r>
    </w:p>
    <w:p w:rsidR="00D20B2C" w:rsidRDefault="00513D34" w:rsidP="009E7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Анализ сказок К. И. Чуковского позволит детям понять и почувствовать их глубокое идейное содержания и художественные достоинства. Поэтические образы привлекают детское внимание и надолго запоминаются. Книги К. И. Чуковского пронизаны гуманизмом, верой в победу</w:t>
      </w:r>
      <w:r w:rsidR="00470270" w:rsidRPr="009E7E41">
        <w:rPr>
          <w:rFonts w:ascii="Times New Roman" w:hAnsi="Times New Roman" w:cs="Times New Roman"/>
          <w:sz w:val="28"/>
          <w:szCs w:val="28"/>
        </w:rPr>
        <w:t xml:space="preserve"> добра и справедливости, в торжество правды. Его герои: добрый Доктор Айболит, бесстрашный Бибигон, Крокодил, удалой Комарик вызывают сочувствие детей, помогают воспитывать у них положительные качества, </w:t>
      </w:r>
      <w:r w:rsidR="00605697">
        <w:rPr>
          <w:rFonts w:ascii="Times New Roman" w:hAnsi="Times New Roman" w:cs="Times New Roman"/>
          <w:sz w:val="28"/>
          <w:szCs w:val="28"/>
        </w:rPr>
        <w:t>без назидательности высмеивает</w:t>
      </w:r>
      <w:r w:rsidR="00470270" w:rsidRPr="009E7E41">
        <w:rPr>
          <w:rFonts w:ascii="Times New Roman" w:hAnsi="Times New Roman" w:cs="Times New Roman"/>
          <w:sz w:val="28"/>
          <w:szCs w:val="28"/>
        </w:rPr>
        <w:t xml:space="preserve"> неряшливость, трусость, зазнайство. </w:t>
      </w:r>
    </w:p>
    <w:p w:rsidR="00D1716C" w:rsidRDefault="00470270" w:rsidP="00D17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E41">
        <w:rPr>
          <w:rFonts w:ascii="Times New Roman" w:hAnsi="Times New Roman" w:cs="Times New Roman"/>
          <w:sz w:val="28"/>
          <w:szCs w:val="28"/>
        </w:rPr>
        <w:t>Опираясь на это мы выбрали</w:t>
      </w:r>
      <w:proofErr w:type="gramEnd"/>
      <w:r w:rsidRPr="009E7E41">
        <w:rPr>
          <w:rFonts w:ascii="Times New Roman" w:hAnsi="Times New Roman" w:cs="Times New Roman"/>
          <w:sz w:val="28"/>
          <w:szCs w:val="28"/>
        </w:rPr>
        <w:t xml:space="preserve"> для данного</w:t>
      </w:r>
      <w:r w:rsidR="00D20B2C">
        <w:rPr>
          <w:rFonts w:ascii="Times New Roman" w:hAnsi="Times New Roman" w:cs="Times New Roman"/>
          <w:sz w:val="28"/>
          <w:szCs w:val="28"/>
        </w:rPr>
        <w:t xml:space="preserve"> </w:t>
      </w:r>
      <w:r w:rsidR="003D4959" w:rsidRPr="009E7E41">
        <w:rPr>
          <w:rFonts w:ascii="Times New Roman" w:hAnsi="Times New Roman" w:cs="Times New Roman"/>
          <w:sz w:val="28"/>
          <w:szCs w:val="28"/>
        </w:rPr>
        <w:t>проекта</w:t>
      </w:r>
      <w:r w:rsidRPr="009E7E41">
        <w:rPr>
          <w:rFonts w:ascii="Times New Roman" w:hAnsi="Times New Roman" w:cs="Times New Roman"/>
          <w:sz w:val="28"/>
          <w:szCs w:val="28"/>
        </w:rPr>
        <w:t xml:space="preserve"> произведение </w:t>
      </w:r>
    </w:p>
    <w:p w:rsidR="009E7E41" w:rsidRDefault="00470270" w:rsidP="00D171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К. И. Чуковского.</w:t>
      </w:r>
    </w:p>
    <w:p w:rsidR="003D4959" w:rsidRPr="009E7E41" w:rsidRDefault="003D4959" w:rsidP="009E7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Цель данного проекта.</w:t>
      </w:r>
    </w:p>
    <w:p w:rsidR="003D4959" w:rsidRPr="009E7E41" w:rsidRDefault="003D4959" w:rsidP="0060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Развитие свободной творческой личности ребёнка через ознакомление детей с произведениями К. И. Чуковского.</w:t>
      </w:r>
    </w:p>
    <w:p w:rsidR="003D4959" w:rsidRPr="009E7E41" w:rsidRDefault="003D4959" w:rsidP="00470270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3D4959" w:rsidRPr="009E7E41" w:rsidRDefault="003D4959" w:rsidP="003D4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Учить, понимать сюжеты сказок К. И Чуковского, особенность языка.</w:t>
      </w:r>
    </w:p>
    <w:p w:rsidR="003D4959" w:rsidRPr="009E7E41" w:rsidRDefault="003D4959" w:rsidP="003D4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Развивать и поддерживать у детей устойчивый интерес к творчеству К. И. Чуковского.</w:t>
      </w:r>
    </w:p>
    <w:p w:rsidR="003D4959" w:rsidRPr="009E7E41" w:rsidRDefault="003D4959" w:rsidP="003D4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Вызывать эмоциональный отклик, путём использования художественного средства: изобразительное искусство, поэзии, музыки.</w:t>
      </w:r>
    </w:p>
    <w:p w:rsidR="00860B2A" w:rsidRPr="009E7E41" w:rsidRDefault="003D4959" w:rsidP="00860B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Воспитывать нравственные основы личности дошкольника</w:t>
      </w:r>
      <w:r w:rsidR="00860B2A" w:rsidRPr="009E7E41">
        <w:rPr>
          <w:rFonts w:ascii="Times New Roman" w:hAnsi="Times New Roman" w:cs="Times New Roman"/>
          <w:sz w:val="28"/>
          <w:szCs w:val="28"/>
        </w:rPr>
        <w:t>, через восприятия произведений К. И. Чуковского.</w:t>
      </w:r>
    </w:p>
    <w:p w:rsidR="00DA022E" w:rsidRDefault="00DA022E" w:rsidP="00860B2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22E" w:rsidRDefault="00DA022E" w:rsidP="00860B2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022E" w:rsidRDefault="00DA022E" w:rsidP="00860B2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0B2A" w:rsidRPr="009E7E41" w:rsidRDefault="00860B2A" w:rsidP="00860B2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проекта.</w:t>
      </w:r>
    </w:p>
    <w:p w:rsidR="009E7E41" w:rsidRPr="00D1716C" w:rsidRDefault="00860B2A" w:rsidP="00D1716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Дети средней группы общеразвивающей направленности, семьи воспитанников, педагоги детского сада.</w:t>
      </w:r>
    </w:p>
    <w:p w:rsidR="00860B2A" w:rsidRPr="009E7E41" w:rsidRDefault="00860B2A" w:rsidP="008439CF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проекта.</w:t>
      </w:r>
    </w:p>
    <w:p w:rsidR="00860B2A" w:rsidRPr="009E7E41" w:rsidRDefault="00860B2A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Чтение произведений К. И. Чуковского.</w:t>
      </w:r>
    </w:p>
    <w:p w:rsidR="00860B2A" w:rsidRPr="009E7E41" w:rsidRDefault="00860B2A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Семейная мастерская.</w:t>
      </w:r>
    </w:p>
    <w:p w:rsidR="00860B2A" w:rsidRPr="009E7E41" w:rsidRDefault="00860B2A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Создание альбома детских работ «Сказки дедушки Корнея».</w:t>
      </w:r>
    </w:p>
    <w:p w:rsidR="00860B2A" w:rsidRPr="009E7E41" w:rsidRDefault="00860B2A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Создание библиотеки.</w:t>
      </w:r>
    </w:p>
    <w:p w:rsidR="00860B2A" w:rsidRPr="009E7E41" w:rsidRDefault="00860B2A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Выставки детских рисунков «Мой любимый герой» (из сказок К. И. Чуковского).</w:t>
      </w:r>
    </w:p>
    <w:p w:rsidR="00860B2A" w:rsidRPr="009E7E41" w:rsidRDefault="00860B2A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Музыкально-театрализованные представления «Любимые сказки К. И. Чуковского</w:t>
      </w:r>
      <w:r w:rsidR="009A3D18" w:rsidRPr="009E7E41">
        <w:rPr>
          <w:rFonts w:ascii="Times New Roman" w:hAnsi="Times New Roman" w:cs="Times New Roman"/>
          <w:sz w:val="28"/>
          <w:szCs w:val="28"/>
        </w:rPr>
        <w:t>».</w:t>
      </w:r>
    </w:p>
    <w:p w:rsidR="009A3D18" w:rsidRPr="009E7E41" w:rsidRDefault="009A3D18" w:rsidP="00860B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Литературная викторина с элементами театрализованной деятельности.</w:t>
      </w:r>
    </w:p>
    <w:p w:rsidR="009A3D18" w:rsidRPr="009E7E41" w:rsidRDefault="009A3D18" w:rsidP="009A3D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8439CF" w:rsidRPr="009E7E41" w:rsidRDefault="008439CF" w:rsidP="009E7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У детей повысится интерес к произведениям художественной литературы.</w:t>
      </w:r>
    </w:p>
    <w:p w:rsidR="009A3D18" w:rsidRPr="009E7E41" w:rsidRDefault="009A3D18" w:rsidP="009E7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 xml:space="preserve">У детей сформировано чувство сострадания </w:t>
      </w:r>
      <w:proofErr w:type="gramStart"/>
      <w:r w:rsidRPr="009E7E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7E41">
        <w:rPr>
          <w:rFonts w:ascii="Times New Roman" w:hAnsi="Times New Roman" w:cs="Times New Roman"/>
          <w:sz w:val="28"/>
          <w:szCs w:val="28"/>
        </w:rPr>
        <w:t xml:space="preserve"> слабым и беззащитным, желание быть справедливыми, сильными и смелыми.</w:t>
      </w:r>
    </w:p>
    <w:p w:rsidR="008439CF" w:rsidRPr="009E7E41" w:rsidRDefault="008439CF" w:rsidP="009E7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У педагогов повысится уровень профессиональной компетенции по реализации образовательной области «Художественная литература».</w:t>
      </w:r>
    </w:p>
    <w:p w:rsidR="009A3D18" w:rsidRPr="009E7E41" w:rsidRDefault="008439CF" w:rsidP="009E7E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У родителей повысится уровень</w:t>
      </w:r>
      <w:r w:rsidR="009A3D18" w:rsidRPr="009E7E41">
        <w:rPr>
          <w:rFonts w:ascii="Times New Roman" w:hAnsi="Times New Roman" w:cs="Times New Roman"/>
          <w:sz w:val="28"/>
          <w:szCs w:val="28"/>
        </w:rPr>
        <w:t xml:space="preserve"> компетенции по вопросу эффективности использования произведений художественной литературу в воспитании детей.</w:t>
      </w:r>
    </w:p>
    <w:p w:rsidR="009A3D18" w:rsidRPr="009E7E41" w:rsidRDefault="009A3D18" w:rsidP="009A3D18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Критерии эффективности.</w:t>
      </w:r>
    </w:p>
    <w:p w:rsidR="009A3D18" w:rsidRPr="009E7E41" w:rsidRDefault="009A3D18" w:rsidP="009E7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Заинтересованность и активное участие родителей в реализации проекта.</w:t>
      </w:r>
    </w:p>
    <w:p w:rsidR="009A3D18" w:rsidRPr="009E7E41" w:rsidRDefault="009A3D18" w:rsidP="009E7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100% выполнение запланированных мероприятий по реализации проекта.</w:t>
      </w:r>
    </w:p>
    <w:p w:rsidR="009A3D18" w:rsidRPr="009E7E41" w:rsidRDefault="0091206D" w:rsidP="009E7E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Положительная динамика данных мониторинга с детьми по реализации образовательной области «Чтение художественной литературы».</w:t>
      </w:r>
    </w:p>
    <w:p w:rsidR="0025086E" w:rsidRPr="009E7E41" w:rsidRDefault="0025086E" w:rsidP="0025086E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Ресурсы.</w:t>
      </w:r>
    </w:p>
    <w:p w:rsidR="0025086E" w:rsidRPr="009E7E41" w:rsidRDefault="0025086E" w:rsidP="009E7E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Нормативно правовое обеспечение: Закон «Об образовании» РФ, конвенция ООН о правах ребёнка(1989 год). Всемирная декларация об обеспечении выживания, защиты и развития детей.(1990 год). Конвенция дошкольного воспитания(1989 год). Декларация прав ребёнка(1959 год). Указ президента РФ от 15 июня 2007 года об объявлении 2008 года, Годом семьи.</w:t>
      </w:r>
    </w:p>
    <w:p w:rsidR="0025086E" w:rsidRPr="009E7E41" w:rsidRDefault="0025086E" w:rsidP="009E7E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Произведения К. И. Чуковского.</w:t>
      </w:r>
    </w:p>
    <w:p w:rsidR="009E7E41" w:rsidRPr="00D1716C" w:rsidRDefault="0025086E" w:rsidP="002218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lastRenderedPageBreak/>
        <w:t xml:space="preserve">Материал технического </w:t>
      </w:r>
      <w:r w:rsidR="002218C1" w:rsidRPr="009E7E41">
        <w:rPr>
          <w:rFonts w:ascii="Times New Roman" w:hAnsi="Times New Roman" w:cs="Times New Roman"/>
          <w:sz w:val="28"/>
          <w:szCs w:val="28"/>
        </w:rPr>
        <w:t>оснащения: материал для художественного творчества, иллюстрации, атрибуты для театрализованной деятельности ТСО, видеотека.</w:t>
      </w:r>
    </w:p>
    <w:p w:rsidR="002218C1" w:rsidRPr="009E7E41" w:rsidRDefault="002218C1" w:rsidP="002218C1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Риски.</w:t>
      </w:r>
    </w:p>
    <w:p w:rsidR="002218C1" w:rsidRPr="009E7E41" w:rsidRDefault="002218C1" w:rsidP="009E7E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Трудность привлечения родителей к участию в мероприятиях проекта.</w:t>
      </w:r>
    </w:p>
    <w:p w:rsidR="002218C1" w:rsidRPr="009E7E41" w:rsidRDefault="002218C1" w:rsidP="009E7E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 xml:space="preserve">Недостаточное финансирование для приобретения книг в библиотеку. </w:t>
      </w:r>
    </w:p>
    <w:p w:rsidR="002218C1" w:rsidRPr="009E7E41" w:rsidRDefault="002218C1" w:rsidP="002218C1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Предупреждение рисков.</w:t>
      </w:r>
    </w:p>
    <w:p w:rsidR="002218C1" w:rsidRPr="009E7E41" w:rsidRDefault="002218C1" w:rsidP="009E7E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Разработка стратегий и тактики привлечение родителей.</w:t>
      </w:r>
    </w:p>
    <w:p w:rsidR="002218C1" w:rsidRPr="009E7E41" w:rsidRDefault="002218C1" w:rsidP="009E7E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Опора на помощь родительского комитета.</w:t>
      </w:r>
    </w:p>
    <w:p w:rsidR="002218C1" w:rsidRPr="009E7E41" w:rsidRDefault="002218C1" w:rsidP="009E7E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Высокий уровень подготовленности мероприятий, которые привлекают, зазывают, заинтересовывают родителей.</w:t>
      </w:r>
    </w:p>
    <w:p w:rsidR="002218C1" w:rsidRPr="009E7E41" w:rsidRDefault="00795FB0" w:rsidP="009E7E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Привлечение дополнительных финансированных сре</w:t>
      </w:r>
      <w:proofErr w:type="gramStart"/>
      <w:r w:rsidRPr="009E7E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E7E41">
        <w:rPr>
          <w:rFonts w:ascii="Times New Roman" w:hAnsi="Times New Roman" w:cs="Times New Roman"/>
          <w:sz w:val="28"/>
          <w:szCs w:val="28"/>
        </w:rPr>
        <w:t>я приобретения книг в библиотеку, создание видеотеки.</w:t>
      </w:r>
    </w:p>
    <w:p w:rsidR="00795FB0" w:rsidRPr="009E7E41" w:rsidRDefault="00795FB0" w:rsidP="009E7E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Изготовление наглядных пособий, атрибутов для театрализованной деятельности своими руками с привлечением родителей.</w:t>
      </w:r>
    </w:p>
    <w:p w:rsidR="00795FB0" w:rsidRPr="009E7E41" w:rsidRDefault="00795FB0" w:rsidP="00795FB0">
      <w:pPr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Этапы.</w:t>
      </w:r>
    </w:p>
    <w:p w:rsidR="00795FB0" w:rsidRPr="009E7E41" w:rsidRDefault="00795FB0" w:rsidP="009E7E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795FB0" w:rsidRPr="009E7E41" w:rsidRDefault="00795FB0" w:rsidP="009E7E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Цель: Повышение теоретической профессиональной компетенции педагога по вопросам организации проектной деятельности.</w:t>
      </w:r>
    </w:p>
    <w:p w:rsidR="00795FB0" w:rsidRPr="009E7E41" w:rsidRDefault="00795FB0" w:rsidP="009E7E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Определение целей и задач.</w:t>
      </w:r>
    </w:p>
    <w:p w:rsidR="00795FB0" w:rsidRPr="009E7E41" w:rsidRDefault="00795FB0" w:rsidP="009E7E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Подбор дидактического материала</w:t>
      </w:r>
      <w:r w:rsidR="004A1CCE" w:rsidRPr="009E7E41">
        <w:rPr>
          <w:rFonts w:ascii="Times New Roman" w:hAnsi="Times New Roman" w:cs="Times New Roman"/>
          <w:sz w:val="28"/>
          <w:szCs w:val="28"/>
        </w:rPr>
        <w:t>.</w:t>
      </w:r>
    </w:p>
    <w:p w:rsidR="004A1CCE" w:rsidRPr="009E7E41" w:rsidRDefault="004A1CCE" w:rsidP="009E7E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Изучение методической литературы по реализации образовательных областей.</w:t>
      </w:r>
    </w:p>
    <w:p w:rsidR="009E7E41" w:rsidRDefault="004A1CCE" w:rsidP="009E7E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Практический этап.</w:t>
      </w:r>
    </w:p>
    <w:p w:rsidR="00D1716C" w:rsidRPr="00D1716C" w:rsidRDefault="004A1CCE" w:rsidP="00D17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t>Цель: Реализация мероприятий проекта</w:t>
      </w:r>
      <w:r w:rsidR="00120F86" w:rsidRPr="009E7E41">
        <w:rPr>
          <w:rFonts w:ascii="Times New Roman" w:hAnsi="Times New Roman" w:cs="Times New Roman"/>
          <w:sz w:val="28"/>
          <w:szCs w:val="28"/>
        </w:rPr>
        <w:t>.</w:t>
      </w:r>
    </w:p>
    <w:p w:rsidR="004A1CCE" w:rsidRPr="00380265" w:rsidRDefault="00CB0B45" w:rsidP="0038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t>Те</w:t>
      </w:r>
      <w:r w:rsidR="00380265">
        <w:rPr>
          <w:rFonts w:ascii="Times New Roman" w:hAnsi="Times New Roman" w:cs="Times New Roman"/>
          <w:b/>
          <w:sz w:val="28"/>
          <w:szCs w:val="28"/>
        </w:rPr>
        <w:t>матический план работы с детьми</w:t>
      </w:r>
    </w:p>
    <w:tbl>
      <w:tblPr>
        <w:tblStyle w:val="a4"/>
        <w:tblpPr w:leftFromText="180" w:rightFromText="180" w:vertAnchor="text" w:horzAnchor="margin" w:tblpY="282"/>
        <w:tblW w:w="10598" w:type="dxa"/>
        <w:tblLayout w:type="fixed"/>
        <w:tblLook w:val="04A0"/>
      </w:tblPr>
      <w:tblGrid>
        <w:gridCol w:w="1988"/>
        <w:gridCol w:w="1948"/>
        <w:gridCol w:w="1134"/>
        <w:gridCol w:w="1701"/>
        <w:gridCol w:w="1701"/>
        <w:gridCol w:w="2126"/>
      </w:tblGrid>
      <w:tr w:rsidR="00A5337A" w:rsidRPr="009E7E41" w:rsidTr="00A5337A">
        <w:tc>
          <w:tcPr>
            <w:tcW w:w="1988" w:type="dxa"/>
          </w:tcPr>
          <w:p w:rsidR="00CB0B45" w:rsidRPr="009E7E41" w:rsidRDefault="00CB0B45" w:rsidP="009E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48" w:type="dxa"/>
          </w:tcPr>
          <w:p w:rsidR="00CB0B45" w:rsidRPr="009E7E41" w:rsidRDefault="00CB0B45" w:rsidP="009E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1">
              <w:rPr>
                <w:rFonts w:ascii="Times New Roman" w:hAnsi="Times New Roman" w:cs="Times New Roman"/>
                <w:b/>
              </w:rPr>
              <w:t>Тематическая неделя в соответствии с образовательной программой ДОУ</w:t>
            </w:r>
          </w:p>
        </w:tc>
        <w:tc>
          <w:tcPr>
            <w:tcW w:w="1134" w:type="dxa"/>
          </w:tcPr>
          <w:p w:rsidR="00CB0B45" w:rsidRPr="009E7E41" w:rsidRDefault="00CB0B45" w:rsidP="009E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1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701" w:type="dxa"/>
          </w:tcPr>
          <w:p w:rsidR="00CB0B45" w:rsidRPr="009E7E41" w:rsidRDefault="00CB0B45" w:rsidP="009E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1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701" w:type="dxa"/>
          </w:tcPr>
          <w:p w:rsidR="00CB0B45" w:rsidRPr="009E7E41" w:rsidRDefault="00CB0B45" w:rsidP="009E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1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  <w:tc>
          <w:tcPr>
            <w:tcW w:w="2126" w:type="dxa"/>
          </w:tcPr>
          <w:p w:rsidR="00CB0B45" w:rsidRPr="009E7E41" w:rsidRDefault="00CB0B45" w:rsidP="009E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1">
              <w:rPr>
                <w:rFonts w:ascii="Times New Roman" w:hAnsi="Times New Roman" w:cs="Times New Roman"/>
                <w:b/>
              </w:rPr>
              <w:t>Выполнение мероприятия</w:t>
            </w:r>
          </w:p>
        </w:tc>
      </w:tr>
      <w:tr w:rsidR="00A5337A" w:rsidRPr="009E7E41" w:rsidTr="00A5337A">
        <w:tc>
          <w:tcPr>
            <w:tcW w:w="1988" w:type="dxa"/>
          </w:tcPr>
          <w:p w:rsidR="00CB0B45" w:rsidRPr="009E7E41" w:rsidRDefault="00CB0B45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Знакомство детей с биографией К. И. Чуковского. Произведениями писателя «Путаница»</w:t>
            </w:r>
          </w:p>
        </w:tc>
        <w:tc>
          <w:tcPr>
            <w:tcW w:w="1948" w:type="dxa"/>
          </w:tcPr>
          <w:p w:rsidR="00CB0B45" w:rsidRPr="009E7E41" w:rsidRDefault="00CB0B45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134" w:type="dxa"/>
          </w:tcPr>
          <w:p w:rsidR="00CB0B45" w:rsidRPr="009E7E41" w:rsidRDefault="00CB0B45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Октябр</w:t>
            </w:r>
            <w:r w:rsidR="00A5337A" w:rsidRPr="009E7E41">
              <w:rPr>
                <w:rFonts w:ascii="Times New Roman" w:hAnsi="Times New Roman" w:cs="Times New Roman"/>
              </w:rPr>
              <w:t>ь</w:t>
            </w:r>
          </w:p>
          <w:p w:rsidR="00CB0B45" w:rsidRPr="009E7E41" w:rsidRDefault="00CB0B45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CB0B45" w:rsidRPr="009E7E41" w:rsidRDefault="00A5337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Углубление и расширение знаний дошкольников о творчестве К. И. Чуковского.</w:t>
            </w:r>
          </w:p>
        </w:tc>
        <w:tc>
          <w:tcPr>
            <w:tcW w:w="1701" w:type="dxa"/>
          </w:tcPr>
          <w:p w:rsidR="00CB0B45" w:rsidRPr="009E7E41" w:rsidRDefault="00A5337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Оформление книжного уголка.</w:t>
            </w:r>
          </w:p>
          <w:p w:rsidR="00A5337A" w:rsidRPr="009E7E41" w:rsidRDefault="00A5337A" w:rsidP="00CB0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41">
              <w:rPr>
                <w:rFonts w:ascii="Times New Roman" w:hAnsi="Times New Roman" w:cs="Times New Roman"/>
              </w:rPr>
              <w:t xml:space="preserve">Тематическая выставка «Талант Чуковского </w:t>
            </w:r>
            <w:r w:rsidRPr="009E7E41">
              <w:rPr>
                <w:rFonts w:ascii="Times New Roman" w:hAnsi="Times New Roman" w:cs="Times New Roman"/>
              </w:rPr>
              <w:lastRenderedPageBreak/>
              <w:t>неиссякаемый».</w:t>
            </w:r>
          </w:p>
        </w:tc>
        <w:tc>
          <w:tcPr>
            <w:tcW w:w="2126" w:type="dxa"/>
          </w:tcPr>
          <w:p w:rsidR="00CB0B45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>20 октября – оформление тематической выставки.</w:t>
            </w:r>
          </w:p>
          <w:p w:rsidR="00476769" w:rsidRPr="009E7E41" w:rsidRDefault="00106A73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11</w:t>
            </w:r>
            <w:r w:rsidR="00476769" w:rsidRPr="009E7E41">
              <w:rPr>
                <w:rFonts w:ascii="Times New Roman" w:hAnsi="Times New Roman" w:cs="Times New Roman"/>
              </w:rPr>
              <w:t xml:space="preserve"> ноября – посещение библиотеки.</w:t>
            </w:r>
          </w:p>
          <w:p w:rsidR="00476769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>15 ноября – оформление книжного уголка.</w:t>
            </w:r>
          </w:p>
        </w:tc>
      </w:tr>
      <w:tr w:rsidR="00A5337A" w:rsidRPr="009E7E41" w:rsidTr="00A5337A">
        <w:tc>
          <w:tcPr>
            <w:tcW w:w="1988" w:type="dxa"/>
          </w:tcPr>
          <w:p w:rsidR="00CB0B45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>«Сказка в гости к нам пришла» К. И. Чуковский «Телефон».</w:t>
            </w:r>
          </w:p>
        </w:tc>
        <w:tc>
          <w:tcPr>
            <w:tcW w:w="1948" w:type="dxa"/>
          </w:tcPr>
          <w:p w:rsidR="00CB0B45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Вежливости</w:t>
            </w:r>
          </w:p>
        </w:tc>
        <w:tc>
          <w:tcPr>
            <w:tcW w:w="1134" w:type="dxa"/>
          </w:tcPr>
          <w:p w:rsidR="00CB0B45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Декабрь</w:t>
            </w:r>
          </w:p>
          <w:p w:rsidR="00476769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CB0B45" w:rsidRPr="009E7E41" w:rsidRDefault="00476769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Развивать умение, передавать свой замысел, располагая изображения на всем листе, подбирая соответствующую гамму красок</w:t>
            </w:r>
            <w:r w:rsidR="00070EBA" w:rsidRPr="009E7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Выставка рисунков «Мой любимый герой» (по произведению К. И. Чуковского «Телефон»).</w:t>
            </w:r>
          </w:p>
          <w:p w:rsidR="00070EBA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Изготовление альбома детских работ «Сказки дедушки Корнея».</w:t>
            </w:r>
          </w:p>
        </w:tc>
        <w:tc>
          <w:tcPr>
            <w:tcW w:w="2126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15 декабря – выставка рисунков.</w:t>
            </w:r>
          </w:p>
          <w:p w:rsidR="00070EBA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20 января – изготовление альбома «Сказки дедушки Корнея».</w:t>
            </w:r>
          </w:p>
        </w:tc>
      </w:tr>
      <w:tr w:rsidR="00A5337A" w:rsidRPr="009E7E41" w:rsidTr="00A5337A">
        <w:tc>
          <w:tcPr>
            <w:tcW w:w="1988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Мой любимый литературный герой из произведений К. И. Чуковского «Краденое солнце».</w:t>
            </w:r>
          </w:p>
        </w:tc>
        <w:tc>
          <w:tcPr>
            <w:tcW w:w="1948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Доброты</w:t>
            </w:r>
          </w:p>
        </w:tc>
        <w:tc>
          <w:tcPr>
            <w:tcW w:w="1134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Развивать у детей умение передавать образ сказочного героя.</w:t>
            </w:r>
          </w:p>
        </w:tc>
        <w:tc>
          <w:tcPr>
            <w:tcW w:w="1701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Выставка рисунков «Добрые герои сказочника».</w:t>
            </w:r>
          </w:p>
        </w:tc>
        <w:tc>
          <w:tcPr>
            <w:tcW w:w="2126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10 февраля – выставка рисунков.</w:t>
            </w:r>
          </w:p>
        </w:tc>
      </w:tr>
      <w:tr w:rsidR="00A5337A" w:rsidRPr="009E7E41" w:rsidTr="00A5337A">
        <w:tc>
          <w:tcPr>
            <w:tcW w:w="1988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Спешим на помощь сказочной посуд</w:t>
            </w:r>
            <w:proofErr w:type="gramStart"/>
            <w:r w:rsidRPr="009E7E41">
              <w:rPr>
                <w:rFonts w:ascii="Times New Roman" w:hAnsi="Times New Roman" w:cs="Times New Roman"/>
              </w:rPr>
              <w:t>е(</w:t>
            </w:r>
            <w:proofErr w:type="gramEnd"/>
            <w:r w:rsidRPr="009E7E41">
              <w:rPr>
                <w:rFonts w:ascii="Times New Roman" w:hAnsi="Times New Roman" w:cs="Times New Roman"/>
              </w:rPr>
              <w:t>по сказке «Федорино горе»).</w:t>
            </w:r>
          </w:p>
        </w:tc>
        <w:tc>
          <w:tcPr>
            <w:tcW w:w="1948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134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CB0B45" w:rsidRPr="009E7E41" w:rsidRDefault="00070EBA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Приобщать детей к художественной декоративной деятельности</w:t>
            </w:r>
            <w:r w:rsidR="009C1C18" w:rsidRPr="009E7E41">
              <w:rPr>
                <w:rFonts w:ascii="Times New Roman" w:hAnsi="Times New Roman" w:cs="Times New Roman"/>
              </w:rPr>
              <w:t>, учить лепить посуду различными способами.</w:t>
            </w:r>
          </w:p>
        </w:tc>
        <w:tc>
          <w:tcPr>
            <w:tcW w:w="1701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Музыкально-театрализованное представление Любимые сказки Чуковского «Доктор Айболит».</w:t>
            </w:r>
          </w:p>
          <w:p w:rsidR="009C1C18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  <w:tc>
          <w:tcPr>
            <w:tcW w:w="2126" w:type="dxa"/>
          </w:tcPr>
          <w:p w:rsidR="00CB0B45" w:rsidRPr="009E7E41" w:rsidRDefault="00106A73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11</w:t>
            </w:r>
            <w:r w:rsidR="009C1C18" w:rsidRPr="009E7E41">
              <w:rPr>
                <w:rFonts w:ascii="Times New Roman" w:hAnsi="Times New Roman" w:cs="Times New Roman"/>
              </w:rPr>
              <w:t xml:space="preserve"> марта – выставка детского творчества.</w:t>
            </w:r>
          </w:p>
          <w:p w:rsidR="009C1C18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15 марта – музыкально-театрализованное представление.</w:t>
            </w:r>
          </w:p>
        </w:tc>
      </w:tr>
      <w:tr w:rsidR="00A5337A" w:rsidRPr="009E7E41" w:rsidTr="00A5337A">
        <w:tc>
          <w:tcPr>
            <w:tcW w:w="1988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«Айболит с натуры» </w:t>
            </w:r>
          </w:p>
        </w:tc>
        <w:tc>
          <w:tcPr>
            <w:tcW w:w="1948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34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Учить детей рисовать игрушку с натуры, правильно передавая строение, цвет пропорции.</w:t>
            </w:r>
          </w:p>
        </w:tc>
        <w:tc>
          <w:tcPr>
            <w:tcW w:w="1701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Выставка рисунков «Советы Доктора Айболита».</w:t>
            </w:r>
          </w:p>
        </w:tc>
        <w:tc>
          <w:tcPr>
            <w:tcW w:w="2126" w:type="dxa"/>
          </w:tcPr>
          <w:p w:rsidR="00CB0B45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10 апреля – выставка рисунков.</w:t>
            </w:r>
          </w:p>
          <w:p w:rsidR="009C1C18" w:rsidRPr="009E7E41" w:rsidRDefault="009C1C18" w:rsidP="00CB0B45">
            <w:pPr>
              <w:rPr>
                <w:rFonts w:ascii="Times New Roman" w:hAnsi="Times New Roman" w:cs="Times New Roman"/>
              </w:rPr>
            </w:pPr>
          </w:p>
        </w:tc>
      </w:tr>
      <w:tr w:rsidR="009C1C18" w:rsidRPr="009E7E41" w:rsidTr="00A5337A">
        <w:tc>
          <w:tcPr>
            <w:tcW w:w="1988" w:type="dxa"/>
          </w:tcPr>
          <w:p w:rsidR="009C1C18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«Чудо-дерево» аппликация мозаика</w:t>
            </w:r>
          </w:p>
        </w:tc>
        <w:tc>
          <w:tcPr>
            <w:tcW w:w="1948" w:type="dxa"/>
          </w:tcPr>
          <w:p w:rsidR="009C1C18" w:rsidRPr="009E7E41" w:rsidRDefault="009C1C18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С</w:t>
            </w:r>
            <w:r w:rsidR="00AD79E0" w:rsidRPr="009E7E41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1134" w:type="dxa"/>
          </w:tcPr>
          <w:p w:rsidR="009C1C18" w:rsidRPr="009E7E41" w:rsidRDefault="00AD79E0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9C1C18" w:rsidRPr="009E7E41" w:rsidRDefault="00AD79E0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Развивать интерес к методу «обрывания». Учить выклеивать контур, заполнять его с помощью мелких обрывков бумаги. Учить аккуратно, пользоваться кисточкой и </w:t>
            </w:r>
            <w:r w:rsidRPr="009E7E41">
              <w:rPr>
                <w:rFonts w:ascii="Times New Roman" w:hAnsi="Times New Roman" w:cs="Times New Roman"/>
              </w:rPr>
              <w:lastRenderedPageBreak/>
              <w:t xml:space="preserve">клеем, гармонично размещать все детали на листе бумаги. Развивать </w:t>
            </w:r>
            <w:proofErr w:type="gramStart"/>
            <w:r w:rsidRPr="009E7E41">
              <w:rPr>
                <w:rFonts w:ascii="Times New Roman" w:hAnsi="Times New Roman" w:cs="Times New Roman"/>
              </w:rPr>
              <w:t>цвета-восприятие</w:t>
            </w:r>
            <w:proofErr w:type="gramEnd"/>
            <w:r w:rsidRPr="009E7E41">
              <w:rPr>
                <w:rFonts w:ascii="Times New Roman" w:hAnsi="Times New Roman" w:cs="Times New Roman"/>
              </w:rPr>
              <w:t xml:space="preserve">, чувство композиции. </w:t>
            </w:r>
          </w:p>
        </w:tc>
        <w:tc>
          <w:tcPr>
            <w:tcW w:w="1701" w:type="dxa"/>
          </w:tcPr>
          <w:p w:rsidR="009C1C18" w:rsidRPr="009E7E41" w:rsidRDefault="00AD79E0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>Литературная викторина по произведениям К. И. Чуковского.</w:t>
            </w:r>
          </w:p>
        </w:tc>
        <w:tc>
          <w:tcPr>
            <w:tcW w:w="2126" w:type="dxa"/>
          </w:tcPr>
          <w:p w:rsidR="009C1C18" w:rsidRPr="009E7E41" w:rsidRDefault="00106A73" w:rsidP="00CB0B45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  <w:lang w:val="en-US"/>
              </w:rPr>
              <w:t>18</w:t>
            </w:r>
            <w:r w:rsidR="00AD79E0" w:rsidRPr="009E7E41">
              <w:rPr>
                <w:rFonts w:ascii="Times New Roman" w:hAnsi="Times New Roman" w:cs="Times New Roman"/>
              </w:rPr>
              <w:t xml:space="preserve"> мая – литературная викторина.</w:t>
            </w:r>
          </w:p>
        </w:tc>
      </w:tr>
    </w:tbl>
    <w:p w:rsidR="00AD79E0" w:rsidRPr="009E7E41" w:rsidRDefault="00AD79E0" w:rsidP="00D1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работы с родителями</w:t>
      </w:r>
    </w:p>
    <w:tbl>
      <w:tblPr>
        <w:tblStyle w:val="a4"/>
        <w:tblW w:w="10503" w:type="dxa"/>
        <w:tblLook w:val="04A0"/>
      </w:tblPr>
      <w:tblGrid>
        <w:gridCol w:w="2040"/>
        <w:gridCol w:w="1791"/>
        <w:gridCol w:w="2578"/>
        <w:gridCol w:w="2047"/>
        <w:gridCol w:w="2047"/>
      </w:tblGrid>
      <w:tr w:rsidR="00391935" w:rsidRPr="009E7E41" w:rsidTr="00FC5B8E">
        <w:trPr>
          <w:trHeight w:val="517"/>
        </w:trPr>
        <w:tc>
          <w:tcPr>
            <w:tcW w:w="2084" w:type="dxa"/>
          </w:tcPr>
          <w:p w:rsidR="009F4936" w:rsidRPr="00CD770E" w:rsidRDefault="009F4936" w:rsidP="00CD7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770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02" w:type="dxa"/>
          </w:tcPr>
          <w:p w:rsidR="009F4936" w:rsidRPr="00CD770E" w:rsidRDefault="009F4936" w:rsidP="00CD7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770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43" w:type="dxa"/>
          </w:tcPr>
          <w:p w:rsidR="009F4936" w:rsidRPr="00CD770E" w:rsidRDefault="009F4936" w:rsidP="00CD7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770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087" w:type="dxa"/>
          </w:tcPr>
          <w:p w:rsidR="009F4936" w:rsidRPr="00CD770E" w:rsidRDefault="009F4936" w:rsidP="00CD7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770E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  <w:tc>
          <w:tcPr>
            <w:tcW w:w="2087" w:type="dxa"/>
          </w:tcPr>
          <w:p w:rsidR="009F4936" w:rsidRPr="00CD770E" w:rsidRDefault="009F4936" w:rsidP="00CD7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770E">
              <w:rPr>
                <w:rFonts w:ascii="Times New Roman" w:hAnsi="Times New Roman" w:cs="Times New Roman"/>
                <w:b/>
              </w:rPr>
              <w:t>Выполнение мероприятия</w:t>
            </w:r>
          </w:p>
        </w:tc>
      </w:tr>
      <w:tr w:rsidR="00391935" w:rsidRPr="009E7E41" w:rsidTr="00FC5B8E">
        <w:trPr>
          <w:trHeight w:val="494"/>
        </w:trPr>
        <w:tc>
          <w:tcPr>
            <w:tcW w:w="2084" w:type="dxa"/>
          </w:tcPr>
          <w:p w:rsidR="009F4936" w:rsidRPr="009E7E41" w:rsidRDefault="009F49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Беседа с родителями на тему: образовательный проект «Добрый мир сказок К. И. Чуковского.</w:t>
            </w:r>
          </w:p>
        </w:tc>
        <w:tc>
          <w:tcPr>
            <w:tcW w:w="2002" w:type="dxa"/>
          </w:tcPr>
          <w:p w:rsidR="009F4936" w:rsidRPr="009E7E41" w:rsidRDefault="009F49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3" w:type="dxa"/>
          </w:tcPr>
          <w:p w:rsidR="009F4936" w:rsidRPr="009E7E41" w:rsidRDefault="009F49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Привлечь родителей к помощи,сотрудни</w:t>
            </w:r>
            <w:r w:rsidR="00243813" w:rsidRPr="009E7E41">
              <w:rPr>
                <w:rFonts w:ascii="Times New Roman" w:hAnsi="Times New Roman" w:cs="Times New Roman"/>
              </w:rPr>
              <w:t>честву, участию в мероприятиях, проводимых в ДОУ.</w:t>
            </w:r>
          </w:p>
        </w:tc>
        <w:tc>
          <w:tcPr>
            <w:tcW w:w="2087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Анкетирование родителей.</w:t>
            </w:r>
          </w:p>
          <w:p w:rsidR="00243813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Подбор материала для оформления тематической выставки «Талант Чуковского неиссякаемый». </w:t>
            </w:r>
          </w:p>
        </w:tc>
        <w:tc>
          <w:tcPr>
            <w:tcW w:w="2087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5 октября – анкетирование родителей.</w:t>
            </w:r>
          </w:p>
          <w:p w:rsidR="00243813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20 октября – оформление тематической выставки.</w:t>
            </w:r>
          </w:p>
        </w:tc>
      </w:tr>
      <w:tr w:rsidR="00391935" w:rsidRPr="009E7E41" w:rsidTr="00FC5B8E">
        <w:trPr>
          <w:trHeight w:val="517"/>
        </w:trPr>
        <w:tc>
          <w:tcPr>
            <w:tcW w:w="2084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Консультация для родителей «Путь в страну книг, от слушателя к читателю. Дорога в библиотеку».</w:t>
            </w:r>
          </w:p>
        </w:tc>
        <w:tc>
          <w:tcPr>
            <w:tcW w:w="2002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43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Привлечение родителей к оформлению книжного уголка, посвящённого творчеству К. И. Чуковского. </w:t>
            </w:r>
          </w:p>
        </w:tc>
        <w:tc>
          <w:tcPr>
            <w:tcW w:w="2087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Оформление в группе книжного уголка.</w:t>
            </w:r>
          </w:p>
          <w:p w:rsidR="00243813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Пополнение книг в книжном уголке.</w:t>
            </w:r>
          </w:p>
          <w:p w:rsidR="00243813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Экскурсия в библиотеку.</w:t>
            </w:r>
          </w:p>
        </w:tc>
        <w:tc>
          <w:tcPr>
            <w:tcW w:w="2087" w:type="dxa"/>
          </w:tcPr>
          <w:p w:rsidR="00243813" w:rsidRPr="009E7E41" w:rsidRDefault="00726F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11</w:t>
            </w:r>
            <w:r w:rsidR="00243813" w:rsidRPr="009E7E41">
              <w:rPr>
                <w:rFonts w:ascii="Times New Roman" w:hAnsi="Times New Roman" w:cs="Times New Roman"/>
              </w:rPr>
              <w:t xml:space="preserve"> ноября – посещение библиотеки.</w:t>
            </w:r>
          </w:p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15 ноября – оформление книжного уголка. </w:t>
            </w:r>
          </w:p>
        </w:tc>
      </w:tr>
      <w:tr w:rsidR="00391935" w:rsidRPr="009E7E41" w:rsidTr="00FC5B8E">
        <w:trPr>
          <w:trHeight w:val="494"/>
        </w:trPr>
        <w:tc>
          <w:tcPr>
            <w:tcW w:w="2084" w:type="dxa"/>
          </w:tcPr>
          <w:p w:rsidR="009F4936" w:rsidRPr="009E7E41" w:rsidRDefault="002438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Посещение родителями мероприятий по изобразительной деятельности. </w:t>
            </w:r>
          </w:p>
        </w:tc>
        <w:tc>
          <w:tcPr>
            <w:tcW w:w="2002" w:type="dxa"/>
          </w:tcPr>
          <w:p w:rsidR="009F4936" w:rsidRPr="009E7E41" w:rsidRDefault="0039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43" w:type="dxa"/>
          </w:tcPr>
          <w:p w:rsidR="009F4936" w:rsidRPr="009E7E41" w:rsidRDefault="0039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Организовать с </w:t>
            </w:r>
            <w:r w:rsidR="00596B29" w:rsidRPr="009E7E41">
              <w:rPr>
                <w:rFonts w:ascii="Times New Roman" w:hAnsi="Times New Roman" w:cs="Times New Roman"/>
              </w:rPr>
              <w:t xml:space="preserve">помощью родителей выставку </w:t>
            </w:r>
            <w:r w:rsidRPr="009E7E41">
              <w:rPr>
                <w:rFonts w:ascii="Times New Roman" w:hAnsi="Times New Roman" w:cs="Times New Roman"/>
              </w:rPr>
              <w:t>рисунков в группе «Сказки дедушки Корнея».</w:t>
            </w:r>
          </w:p>
        </w:tc>
        <w:tc>
          <w:tcPr>
            <w:tcW w:w="2087" w:type="dxa"/>
          </w:tcPr>
          <w:p w:rsidR="00391935" w:rsidRPr="009E7E41" w:rsidRDefault="0039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</w:t>
            </w:r>
            <w:r w:rsidR="00596B29" w:rsidRPr="009E7E41">
              <w:rPr>
                <w:rFonts w:ascii="Times New Roman" w:hAnsi="Times New Roman" w:cs="Times New Roman"/>
              </w:rPr>
              <w:t xml:space="preserve">ыставка рисунков </w:t>
            </w:r>
            <w:r w:rsidRPr="009E7E41">
              <w:rPr>
                <w:rFonts w:ascii="Times New Roman" w:hAnsi="Times New Roman" w:cs="Times New Roman"/>
              </w:rPr>
              <w:t>«Сказки дедушки Корнея».</w:t>
            </w:r>
          </w:p>
        </w:tc>
        <w:tc>
          <w:tcPr>
            <w:tcW w:w="2087" w:type="dxa"/>
          </w:tcPr>
          <w:p w:rsidR="00391935" w:rsidRPr="009E7E41" w:rsidRDefault="0039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2</w:t>
            </w:r>
            <w:r w:rsidR="00596B29" w:rsidRPr="009E7E41">
              <w:rPr>
                <w:rFonts w:ascii="Times New Roman" w:hAnsi="Times New Roman" w:cs="Times New Roman"/>
              </w:rPr>
              <w:t>0 декабря – выставка рисунков.</w:t>
            </w:r>
          </w:p>
        </w:tc>
      </w:tr>
      <w:tr w:rsidR="00391935" w:rsidRPr="009E7E41" w:rsidTr="00FC5B8E">
        <w:trPr>
          <w:trHeight w:val="517"/>
        </w:trPr>
        <w:tc>
          <w:tcPr>
            <w:tcW w:w="2084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Создание альбома детских работ по произведению писателя К. И. Чуковского.</w:t>
            </w:r>
          </w:p>
        </w:tc>
        <w:tc>
          <w:tcPr>
            <w:tcW w:w="2002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43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Привлечение родителей к изготовлению альбома детских работ.</w:t>
            </w:r>
          </w:p>
        </w:tc>
        <w:tc>
          <w:tcPr>
            <w:tcW w:w="2087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Изготовление альбома детских работ «Сказки дедушки Корнея».</w:t>
            </w:r>
          </w:p>
        </w:tc>
        <w:tc>
          <w:tcPr>
            <w:tcW w:w="2087" w:type="dxa"/>
          </w:tcPr>
          <w:p w:rsidR="00391935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20 января – изготовление альбома «Сказки дедушки Корнея».</w:t>
            </w:r>
          </w:p>
        </w:tc>
      </w:tr>
      <w:tr w:rsidR="00391935" w:rsidRPr="009E7E41" w:rsidTr="00FC5B8E">
        <w:trPr>
          <w:trHeight w:val="494"/>
        </w:trPr>
        <w:tc>
          <w:tcPr>
            <w:tcW w:w="2084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Выставка работ по произведениям К. И. Чуковского.</w:t>
            </w:r>
          </w:p>
        </w:tc>
        <w:tc>
          <w:tcPr>
            <w:tcW w:w="2002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3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Привлечение родителей к изготовлению поделок своими руками.</w:t>
            </w:r>
          </w:p>
        </w:tc>
        <w:tc>
          <w:tcPr>
            <w:tcW w:w="2087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Изготовление родителями поделок по произведениям К. И. Чуковского.</w:t>
            </w:r>
          </w:p>
        </w:tc>
        <w:tc>
          <w:tcPr>
            <w:tcW w:w="2087" w:type="dxa"/>
          </w:tcPr>
          <w:p w:rsidR="009F4936" w:rsidRPr="009E7E41" w:rsidRDefault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10 февраля – творческая выставка.</w:t>
            </w:r>
          </w:p>
        </w:tc>
      </w:tr>
      <w:tr w:rsidR="00FC5B8E" w:rsidRPr="009E7E41" w:rsidTr="00FC5B8E">
        <w:trPr>
          <w:trHeight w:val="164"/>
        </w:trPr>
        <w:tc>
          <w:tcPr>
            <w:tcW w:w="2084" w:type="dxa"/>
          </w:tcPr>
          <w:p w:rsidR="00FC5B8E" w:rsidRPr="009E7E41" w:rsidRDefault="00FC5B8E" w:rsidP="00E30343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Изготовление родителями костюмов и атрибутов к сказкам К. И. Чуковского.</w:t>
            </w:r>
          </w:p>
        </w:tc>
        <w:tc>
          <w:tcPr>
            <w:tcW w:w="2002" w:type="dxa"/>
          </w:tcPr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Март </w:t>
            </w:r>
          </w:p>
          <w:p w:rsidR="00FC5B8E" w:rsidRPr="009E7E41" w:rsidRDefault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Привлечение родителей к организации и проведению мероприятия. </w:t>
            </w:r>
          </w:p>
          <w:p w:rsidR="00FC5B8E" w:rsidRPr="009E7E41" w:rsidRDefault="00FC5B8E" w:rsidP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FC5B8E" w:rsidRPr="009E7E41" w:rsidRDefault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Музыкально-театрализованное представление «Любимые сказки Чуковского».</w:t>
            </w:r>
          </w:p>
        </w:tc>
        <w:tc>
          <w:tcPr>
            <w:tcW w:w="2087" w:type="dxa"/>
          </w:tcPr>
          <w:p w:rsidR="00FC5B8E" w:rsidRPr="009E7E41" w:rsidRDefault="00FC5B8E" w:rsidP="00FC5B8E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9 марта – изготовление костюмов.</w:t>
            </w:r>
          </w:p>
          <w:p w:rsidR="00FC5B8E" w:rsidRPr="009E7E41" w:rsidRDefault="00FC5B8E" w:rsidP="00E30343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15 марта – театрализованное представление. </w:t>
            </w:r>
          </w:p>
        </w:tc>
      </w:tr>
      <w:tr w:rsidR="00FC5B8E" w:rsidRPr="009E7E41" w:rsidTr="00FC5B8E">
        <w:trPr>
          <w:trHeight w:val="164"/>
        </w:trPr>
        <w:tc>
          <w:tcPr>
            <w:tcW w:w="2084" w:type="dxa"/>
          </w:tcPr>
          <w:p w:rsidR="00FC5B8E" w:rsidRPr="009E7E41" w:rsidRDefault="00FC5B8E" w:rsidP="00E30343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Презентация проекта «Добрый мир сказок К. И. Чуковского»</w:t>
            </w:r>
            <w:r w:rsidRPr="009E7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2" w:type="dxa"/>
          </w:tcPr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Апрель</w:t>
            </w:r>
          </w:p>
          <w:p w:rsidR="00FC5B8E" w:rsidRPr="009E7E41" w:rsidRDefault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FC5B8E" w:rsidRPr="009E7E41" w:rsidRDefault="00FC5B8E" w:rsidP="00FC5B8E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Продемонстрировать родителям творческий отчёт о проделанной работе по проекту. </w:t>
            </w:r>
          </w:p>
          <w:p w:rsidR="00FC5B8E" w:rsidRPr="009E7E41" w:rsidRDefault="00FC5B8E" w:rsidP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День </w:t>
            </w:r>
          </w:p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открытых дверей. </w:t>
            </w:r>
          </w:p>
          <w:p w:rsidR="00FC5B8E" w:rsidRPr="009E7E41" w:rsidRDefault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FC5B8E" w:rsidRPr="009E7E41" w:rsidRDefault="00FC5B8E" w:rsidP="00FC5B8E">
            <w:pPr>
              <w:rPr>
                <w:rFonts w:ascii="Times New Roman" w:hAnsi="Times New Roman" w:cs="Times New Roman"/>
              </w:rPr>
            </w:pPr>
          </w:p>
          <w:p w:rsidR="00FC5B8E" w:rsidRPr="009E7E41" w:rsidRDefault="00FC5B8E" w:rsidP="00FC5B8E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9E7E41">
              <w:rPr>
                <w:rFonts w:ascii="Times New Roman" w:hAnsi="Times New Roman" w:cs="Times New Roman"/>
              </w:rPr>
              <w:t>0 апреля – день открытых дверей.</w:t>
            </w:r>
          </w:p>
          <w:p w:rsidR="00FC5B8E" w:rsidRPr="009E7E41" w:rsidRDefault="00FC5B8E" w:rsidP="00E30343">
            <w:pPr>
              <w:rPr>
                <w:rFonts w:ascii="Times New Roman" w:hAnsi="Times New Roman" w:cs="Times New Roman"/>
              </w:rPr>
            </w:pPr>
          </w:p>
        </w:tc>
      </w:tr>
      <w:tr w:rsidR="00FC5B8E" w:rsidRPr="009E7E41" w:rsidTr="00FC5B8E">
        <w:trPr>
          <w:trHeight w:val="70"/>
        </w:trPr>
        <w:tc>
          <w:tcPr>
            <w:tcW w:w="2084" w:type="dxa"/>
          </w:tcPr>
          <w:p w:rsidR="00FC5B8E" w:rsidRPr="009E7E41" w:rsidRDefault="00FC5B8E" w:rsidP="00E30343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 xml:space="preserve">Анкетирование родителей по работе образовательного </w:t>
            </w:r>
            <w:r w:rsidRPr="009E7E41">
              <w:rPr>
                <w:rFonts w:ascii="Times New Roman" w:hAnsi="Times New Roman" w:cs="Times New Roman"/>
              </w:rPr>
              <w:lastRenderedPageBreak/>
              <w:t>проекта по творчеству К. И. Чуковского.</w:t>
            </w:r>
            <w:r w:rsidRPr="009E7E41">
              <w:rPr>
                <w:rFonts w:ascii="Times New Roman" w:hAnsi="Times New Roman" w:cs="Times New Roman"/>
              </w:rPr>
              <w:tab/>
            </w:r>
            <w:r w:rsidRPr="009E7E41">
              <w:rPr>
                <w:rFonts w:ascii="Times New Roman" w:hAnsi="Times New Roman" w:cs="Times New Roman"/>
              </w:rPr>
              <w:tab/>
            </w:r>
          </w:p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2" w:type="dxa"/>
          </w:tcPr>
          <w:p w:rsidR="00FC5B8E" w:rsidRPr="009E7E41" w:rsidRDefault="00FC5B8E" w:rsidP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243" w:type="dxa"/>
          </w:tcPr>
          <w:p w:rsidR="00FC5B8E" w:rsidRPr="009E7E41" w:rsidRDefault="00FC5B8E" w:rsidP="00E30343">
            <w:pPr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t>Проведение стихотворных игр по произведениям К. И. Чуковского.</w:t>
            </w:r>
          </w:p>
          <w:p w:rsidR="00FC5B8E" w:rsidRPr="009E7E41" w:rsidRDefault="00FC5B8E" w:rsidP="00E30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>Систематизация знаний о литературном творчестве писателя.</w:t>
            </w:r>
          </w:p>
        </w:tc>
        <w:tc>
          <w:tcPr>
            <w:tcW w:w="2087" w:type="dxa"/>
          </w:tcPr>
          <w:p w:rsidR="00FC5B8E" w:rsidRPr="009E7E41" w:rsidRDefault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 xml:space="preserve">Литературная викторина с элементами театрализованной </w:t>
            </w:r>
            <w:r w:rsidRPr="009E7E41">
              <w:rPr>
                <w:rFonts w:ascii="Times New Roman" w:hAnsi="Times New Roman" w:cs="Times New Roman"/>
              </w:rPr>
              <w:lastRenderedPageBreak/>
              <w:t>деятельности по произведениям К. И. Чуковского.</w:t>
            </w:r>
          </w:p>
        </w:tc>
        <w:tc>
          <w:tcPr>
            <w:tcW w:w="2087" w:type="dxa"/>
          </w:tcPr>
          <w:p w:rsidR="00FC5B8E" w:rsidRPr="009E7E41" w:rsidRDefault="00FC5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E7E41">
              <w:rPr>
                <w:rFonts w:ascii="Times New Roman" w:hAnsi="Times New Roman" w:cs="Times New Roman"/>
              </w:rPr>
              <w:lastRenderedPageBreak/>
              <w:t xml:space="preserve">15 мая – проведение литературной викторины с </w:t>
            </w:r>
            <w:r w:rsidRPr="009E7E41">
              <w:rPr>
                <w:rFonts w:ascii="Times New Roman" w:hAnsi="Times New Roman" w:cs="Times New Roman"/>
              </w:rPr>
              <w:lastRenderedPageBreak/>
              <w:t>элементами театрализованной деятельности.</w:t>
            </w:r>
          </w:p>
        </w:tc>
      </w:tr>
    </w:tbl>
    <w:p w:rsidR="00BF19C7" w:rsidRPr="009E7E41" w:rsidRDefault="00BF19C7" w:rsidP="00BF19C7">
      <w:pPr>
        <w:rPr>
          <w:rFonts w:ascii="Times New Roman" w:hAnsi="Times New Roman" w:cs="Times New Roman"/>
          <w:sz w:val="28"/>
          <w:szCs w:val="28"/>
        </w:rPr>
      </w:pPr>
      <w:r w:rsidRPr="009E7E41">
        <w:rPr>
          <w:rFonts w:ascii="Times New Roman" w:hAnsi="Times New Roman" w:cs="Times New Roman"/>
          <w:sz w:val="28"/>
          <w:szCs w:val="28"/>
        </w:rPr>
        <w:lastRenderedPageBreak/>
        <w:t>3. Диагностический этап                                                                                                                Цель: Выявление уровня эффективности проекта.</w:t>
      </w:r>
    </w:p>
    <w:sectPr w:rsidR="00BF19C7" w:rsidRPr="009E7E41" w:rsidSect="00FC5B8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39"/>
    <w:multiLevelType w:val="hybridMultilevel"/>
    <w:tmpl w:val="29EA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AA4"/>
    <w:multiLevelType w:val="hybridMultilevel"/>
    <w:tmpl w:val="CB82F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C40F2"/>
    <w:multiLevelType w:val="hybridMultilevel"/>
    <w:tmpl w:val="A80E8B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16007F"/>
    <w:multiLevelType w:val="hybridMultilevel"/>
    <w:tmpl w:val="53D8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5615F"/>
    <w:multiLevelType w:val="hybridMultilevel"/>
    <w:tmpl w:val="0412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6C5B"/>
    <w:multiLevelType w:val="hybridMultilevel"/>
    <w:tmpl w:val="541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D60E3"/>
    <w:multiLevelType w:val="hybridMultilevel"/>
    <w:tmpl w:val="869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265D"/>
    <w:multiLevelType w:val="hybridMultilevel"/>
    <w:tmpl w:val="3EE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44F2"/>
    <w:multiLevelType w:val="hybridMultilevel"/>
    <w:tmpl w:val="71F0978A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683048A4"/>
    <w:multiLevelType w:val="hybridMultilevel"/>
    <w:tmpl w:val="3640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D1"/>
    <w:rsid w:val="00070EBA"/>
    <w:rsid w:val="00106A73"/>
    <w:rsid w:val="00120F86"/>
    <w:rsid w:val="001B47BE"/>
    <w:rsid w:val="002218C1"/>
    <w:rsid w:val="00243813"/>
    <w:rsid w:val="0025086E"/>
    <w:rsid w:val="002F74C1"/>
    <w:rsid w:val="003418AD"/>
    <w:rsid w:val="00380265"/>
    <w:rsid w:val="00391935"/>
    <w:rsid w:val="003D4959"/>
    <w:rsid w:val="00462F16"/>
    <w:rsid w:val="00470270"/>
    <w:rsid w:val="00476769"/>
    <w:rsid w:val="004A1CCE"/>
    <w:rsid w:val="00513D34"/>
    <w:rsid w:val="00596B29"/>
    <w:rsid w:val="005C6D80"/>
    <w:rsid w:val="00605697"/>
    <w:rsid w:val="00726FA5"/>
    <w:rsid w:val="00795FB0"/>
    <w:rsid w:val="008210D1"/>
    <w:rsid w:val="008439CF"/>
    <w:rsid w:val="00860B2A"/>
    <w:rsid w:val="0091206D"/>
    <w:rsid w:val="009A3D18"/>
    <w:rsid w:val="009C1C18"/>
    <w:rsid w:val="009E7E41"/>
    <w:rsid w:val="009F4936"/>
    <w:rsid w:val="00A5337A"/>
    <w:rsid w:val="00A63AED"/>
    <w:rsid w:val="00AD79E0"/>
    <w:rsid w:val="00BF19C7"/>
    <w:rsid w:val="00CB0B45"/>
    <w:rsid w:val="00CD770E"/>
    <w:rsid w:val="00D1716C"/>
    <w:rsid w:val="00D20B2C"/>
    <w:rsid w:val="00DA022E"/>
    <w:rsid w:val="00E30343"/>
    <w:rsid w:val="00EB5BB2"/>
    <w:rsid w:val="00FC5B8E"/>
    <w:rsid w:val="00FF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59"/>
    <w:pPr>
      <w:ind w:left="720"/>
      <w:contextualSpacing/>
    </w:pPr>
  </w:style>
  <w:style w:type="table" w:styleId="a4">
    <w:name w:val="Table Grid"/>
    <w:basedOn w:val="a1"/>
    <w:uiPriority w:val="59"/>
    <w:rsid w:val="00CB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59"/>
    <w:pPr>
      <w:ind w:left="720"/>
      <w:contextualSpacing/>
    </w:pPr>
  </w:style>
  <w:style w:type="table" w:styleId="a4">
    <w:name w:val="Table Grid"/>
    <w:basedOn w:val="a1"/>
    <w:uiPriority w:val="59"/>
    <w:rsid w:val="00CB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8F87-6805-4167-B802-A78FEAFF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KOt</cp:lastModifiedBy>
  <cp:revision>26</cp:revision>
  <cp:lastPrinted>2012-03-20T08:28:00Z</cp:lastPrinted>
  <dcterms:created xsi:type="dcterms:W3CDTF">2007-05-13T15:08:00Z</dcterms:created>
  <dcterms:modified xsi:type="dcterms:W3CDTF">2012-11-27T03:58:00Z</dcterms:modified>
</cp:coreProperties>
</file>