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D5" w:rsidRDefault="005517D5" w:rsidP="005517D5">
      <w:pPr>
        <w:pStyle w:val="a3"/>
        <w:jc w:val="center"/>
        <w:rPr>
          <w:sz w:val="28"/>
          <w:szCs w:val="28"/>
        </w:rPr>
      </w:pPr>
      <w:r w:rsidRPr="005517D5">
        <w:rPr>
          <w:sz w:val="28"/>
          <w:szCs w:val="28"/>
        </w:rPr>
        <w:t>МДОУ  ДСКВ № 6 № «Солнышко»</w:t>
      </w: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rPr>
          <w:sz w:val="28"/>
          <w:szCs w:val="28"/>
        </w:rPr>
      </w:pPr>
    </w:p>
    <w:p w:rsidR="005517D5" w:rsidRPr="005517D5" w:rsidRDefault="005517D5" w:rsidP="005517D5">
      <w:pPr>
        <w:pStyle w:val="a3"/>
        <w:spacing w:line="360" w:lineRule="auto"/>
        <w:rPr>
          <w:sz w:val="40"/>
          <w:szCs w:val="40"/>
        </w:rPr>
      </w:pPr>
    </w:p>
    <w:p w:rsidR="005517D5" w:rsidRP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9604BF" w:rsidRP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  <w:r w:rsidRPr="005517D5">
        <w:rPr>
          <w:sz w:val="40"/>
          <w:szCs w:val="40"/>
        </w:rPr>
        <w:t>Конспект открытого занятия по рисованию</w:t>
      </w:r>
    </w:p>
    <w:p w:rsidR="005517D5" w:rsidRPr="005517D5" w:rsidRDefault="005517D5" w:rsidP="005517D5">
      <w:pPr>
        <w:pStyle w:val="a3"/>
        <w:spacing w:line="360" w:lineRule="auto"/>
        <w:jc w:val="center"/>
        <w:rPr>
          <w:b/>
          <w:sz w:val="48"/>
          <w:szCs w:val="48"/>
        </w:rPr>
      </w:pPr>
      <w:r w:rsidRPr="005517D5">
        <w:rPr>
          <w:b/>
          <w:sz w:val="48"/>
          <w:szCs w:val="48"/>
        </w:rPr>
        <w:t>«В</w:t>
      </w:r>
      <w:r w:rsidR="00413EB3">
        <w:rPr>
          <w:b/>
          <w:sz w:val="48"/>
          <w:szCs w:val="48"/>
        </w:rPr>
        <w:t>есна идет! Весне мы рады!</w:t>
      </w:r>
      <w:r w:rsidRPr="005517D5">
        <w:rPr>
          <w:b/>
          <w:sz w:val="48"/>
          <w:szCs w:val="48"/>
        </w:rPr>
        <w:t>»</w:t>
      </w: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  <w:r w:rsidRPr="005517D5">
        <w:rPr>
          <w:sz w:val="40"/>
          <w:szCs w:val="40"/>
        </w:rPr>
        <w:t>Подготовительная группа</w:t>
      </w: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  <w:r w:rsidRPr="005517D5">
        <w:rPr>
          <w:sz w:val="28"/>
          <w:szCs w:val="28"/>
        </w:rPr>
        <w:t xml:space="preserve">Воспитатель: </w:t>
      </w:r>
      <w:proofErr w:type="spellStart"/>
      <w:r w:rsidRPr="005517D5">
        <w:rPr>
          <w:sz w:val="40"/>
          <w:szCs w:val="40"/>
        </w:rPr>
        <w:t>Командрина</w:t>
      </w:r>
      <w:proofErr w:type="spellEnd"/>
      <w:r w:rsidRPr="005517D5">
        <w:rPr>
          <w:sz w:val="40"/>
          <w:szCs w:val="40"/>
        </w:rPr>
        <w:t xml:space="preserve"> М.М.</w:t>
      </w: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5517D5" w:rsidRDefault="005517D5" w:rsidP="005517D5">
      <w:pPr>
        <w:pStyle w:val="a3"/>
        <w:spacing w:line="360" w:lineRule="auto"/>
        <w:jc w:val="center"/>
        <w:rPr>
          <w:sz w:val="40"/>
          <w:szCs w:val="40"/>
        </w:rPr>
      </w:pPr>
    </w:p>
    <w:p w:rsidR="008A751D" w:rsidRPr="008A751D" w:rsidRDefault="008A751D" w:rsidP="008A751D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Программное содержание: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Учить детей видению художественного образа, единства содержания и языка пейзажной живописи. Учить видеть главное, задумываться  над тем, что вызвало у </w:t>
      </w:r>
      <w:r w:rsidR="00413EB3">
        <w:rPr>
          <w:sz w:val="28"/>
          <w:szCs w:val="28"/>
        </w:rPr>
        <w:t>художника интерес при восприятии</w:t>
      </w:r>
      <w:r>
        <w:rPr>
          <w:sz w:val="28"/>
          <w:szCs w:val="28"/>
        </w:rPr>
        <w:t xml:space="preserve"> весеннего пейзажа, соотносить содержание картины со средствами выразительности. 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смешивать краски для получения нужного цвета, пользоваться палитрой, изображать разные породы деревьев, учитывая весенний колорит. Тонировать фон по мокрому листу бумаги, создавая весеннее небо и землю с проталинами. 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Развивать эмоциональную отзывчивость на весенние проявления природы, умение соотносить по настроению живописный образ, с  </w:t>
      </w:r>
      <w:proofErr w:type="gramStart"/>
      <w:r>
        <w:rPr>
          <w:sz w:val="28"/>
          <w:szCs w:val="28"/>
        </w:rPr>
        <w:t>поэтическим</w:t>
      </w:r>
      <w:proofErr w:type="gramEnd"/>
      <w:r>
        <w:rPr>
          <w:sz w:val="28"/>
          <w:szCs w:val="28"/>
        </w:rPr>
        <w:t>.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Обогащать речь детей эмоционально окрашенной лексикой,  </w:t>
      </w:r>
      <w:proofErr w:type="gramStart"/>
      <w:r>
        <w:rPr>
          <w:sz w:val="28"/>
          <w:szCs w:val="28"/>
        </w:rPr>
        <w:t>эстетическими</w:t>
      </w:r>
      <w:proofErr w:type="gramEnd"/>
      <w:r>
        <w:rPr>
          <w:sz w:val="28"/>
          <w:szCs w:val="28"/>
        </w:rPr>
        <w:t>,</w:t>
      </w:r>
    </w:p>
    <w:p w:rsidR="008A751D" w:rsidRDefault="002E035F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8A751D">
        <w:rPr>
          <w:sz w:val="28"/>
          <w:szCs w:val="28"/>
        </w:rPr>
        <w:t>скусствоведческими терминами; развивать эстетическое восприятие и воспитывать любовь к природе.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Репродукции картин: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И.И. Левитан – «Весне. Большая вода»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А.К. Саврасов – «Грачи прилетели».</w:t>
      </w:r>
    </w:p>
    <w:p w:rsidR="008A751D" w:rsidRDefault="008A751D" w:rsidP="008A751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</w:t>
      </w:r>
      <w:proofErr w:type="spellEnd"/>
      <w:r>
        <w:rPr>
          <w:sz w:val="28"/>
          <w:szCs w:val="28"/>
        </w:rPr>
        <w:t xml:space="preserve">  - «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весна»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Образцы деревьев и пейзажей различных времен года, аудиозапись П.И. Чайковского «Времена года».</w:t>
      </w: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Акварельные краски, кисти, тонированные листы бумаги, вода.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Предшествующая работа: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Наблюдения на прогулках за весенними изменениями в природе; рассматривание иллюстраций, картин беседы по ним: Левитан И.И. «Весна. Большая вода», А. К. Саврасов «Грачи прилетели»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азучивание стихов и загадок о весне, деревьях.</w:t>
      </w: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</w:p>
    <w:p w:rsidR="008A751D" w:rsidRDefault="008A751D" w:rsidP="008A751D">
      <w:pPr>
        <w:pStyle w:val="a3"/>
        <w:rPr>
          <w:sz w:val="28"/>
          <w:szCs w:val="28"/>
        </w:rPr>
      </w:pPr>
    </w:p>
    <w:p w:rsidR="005517D5" w:rsidRDefault="005517D5" w:rsidP="005517D5">
      <w:pPr>
        <w:pStyle w:val="a3"/>
        <w:spacing w:line="360" w:lineRule="auto"/>
        <w:rPr>
          <w:sz w:val="32"/>
          <w:szCs w:val="32"/>
        </w:rPr>
      </w:pPr>
    </w:p>
    <w:p w:rsidR="008A751D" w:rsidRDefault="008A751D" w:rsidP="005517D5">
      <w:pPr>
        <w:pStyle w:val="a3"/>
        <w:spacing w:line="360" w:lineRule="auto"/>
        <w:rPr>
          <w:sz w:val="32"/>
          <w:szCs w:val="32"/>
        </w:rPr>
      </w:pPr>
    </w:p>
    <w:p w:rsidR="008A751D" w:rsidRDefault="008A751D" w:rsidP="005517D5">
      <w:pPr>
        <w:pStyle w:val="a3"/>
        <w:spacing w:line="360" w:lineRule="auto"/>
        <w:rPr>
          <w:sz w:val="32"/>
          <w:szCs w:val="32"/>
        </w:rPr>
      </w:pPr>
    </w:p>
    <w:p w:rsidR="008A751D" w:rsidRDefault="008A751D" w:rsidP="005517D5">
      <w:pPr>
        <w:pStyle w:val="a3"/>
        <w:spacing w:line="360" w:lineRule="auto"/>
        <w:rPr>
          <w:sz w:val="32"/>
          <w:szCs w:val="32"/>
        </w:rPr>
      </w:pPr>
    </w:p>
    <w:p w:rsidR="008A751D" w:rsidRDefault="008A751D" w:rsidP="005517D5">
      <w:pPr>
        <w:pStyle w:val="a3"/>
        <w:spacing w:line="360" w:lineRule="auto"/>
        <w:rPr>
          <w:sz w:val="32"/>
          <w:szCs w:val="32"/>
        </w:rPr>
      </w:pPr>
    </w:p>
    <w:p w:rsidR="007C29CB" w:rsidRDefault="007C29CB" w:rsidP="005517D5">
      <w:pPr>
        <w:pStyle w:val="a3"/>
        <w:spacing w:line="360" w:lineRule="auto"/>
        <w:rPr>
          <w:sz w:val="32"/>
          <w:szCs w:val="32"/>
        </w:rPr>
      </w:pPr>
    </w:p>
    <w:p w:rsidR="008A751D" w:rsidRDefault="008A751D" w:rsidP="008A751D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</w:t>
      </w:r>
    </w:p>
    <w:p w:rsidR="008A751D" w:rsidRDefault="008A751D" w:rsidP="008A751D">
      <w:pPr>
        <w:pStyle w:val="a3"/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</w:t>
      </w:r>
    </w:p>
    <w:p w:rsidR="008A751D" w:rsidRDefault="008A751D" w:rsidP="008A751D">
      <w:pPr>
        <w:pStyle w:val="a3"/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лужок</w:t>
      </w:r>
    </w:p>
    <w:p w:rsidR="008A751D" w:rsidRDefault="008A751D" w:rsidP="008A751D">
      <w:pPr>
        <w:pStyle w:val="a3"/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прибывает </w:t>
      </w:r>
    </w:p>
    <w:p w:rsidR="008A751D" w:rsidRDefault="008A751D" w:rsidP="008A751D">
      <w:pPr>
        <w:pStyle w:val="a3"/>
        <w:spacing w:line="276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8A751D" w:rsidRDefault="008A751D" w:rsidP="003563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прекрасна во все времена года, и каждое время года прекрасно по</w:t>
      </w:r>
      <w:r w:rsidR="0037480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своему. Но есть в природе время года, когда природа пробуждается от зимнего сна</w:t>
      </w:r>
      <w:r w:rsidR="00356398">
        <w:rPr>
          <w:rFonts w:ascii="Times New Roman" w:hAnsi="Times New Roman" w:cs="Times New Roman"/>
          <w:sz w:val="28"/>
          <w:szCs w:val="28"/>
        </w:rPr>
        <w:t xml:space="preserve"> и вся живет  ожиданием тепла, солнца. Это время называется «весна». И нет уже сна. Что – то радостное, беспокойное звучит  в этом имени.  </w:t>
      </w:r>
      <w:r w:rsidRPr="00B06550">
        <w:rPr>
          <w:rFonts w:ascii="Times New Roman" w:hAnsi="Times New Roman" w:cs="Times New Roman"/>
          <w:sz w:val="28"/>
          <w:szCs w:val="28"/>
        </w:rPr>
        <w:t>Весна несет всем радость любви, жизни, радость творчества. Это чувство охватывает всех людей</w:t>
      </w:r>
      <w:r w:rsidR="00356398">
        <w:rPr>
          <w:rFonts w:ascii="Times New Roman" w:hAnsi="Times New Roman" w:cs="Times New Roman"/>
          <w:sz w:val="28"/>
          <w:szCs w:val="28"/>
        </w:rPr>
        <w:t>,</w:t>
      </w:r>
      <w:r w:rsidRPr="00B06550">
        <w:rPr>
          <w:rFonts w:ascii="Times New Roman" w:hAnsi="Times New Roman" w:cs="Times New Roman"/>
          <w:sz w:val="28"/>
          <w:szCs w:val="28"/>
        </w:rPr>
        <w:t xml:space="preserve"> </w:t>
      </w:r>
      <w:r w:rsidR="00356398">
        <w:rPr>
          <w:rFonts w:ascii="Times New Roman" w:hAnsi="Times New Roman" w:cs="Times New Roman"/>
          <w:sz w:val="28"/>
          <w:szCs w:val="28"/>
        </w:rPr>
        <w:t xml:space="preserve">поэты  пишут стихи, композиторы - музыку, художники </w:t>
      </w:r>
      <w:r w:rsidRPr="00B06550">
        <w:rPr>
          <w:rFonts w:ascii="Times New Roman" w:hAnsi="Times New Roman" w:cs="Times New Roman"/>
          <w:sz w:val="28"/>
          <w:szCs w:val="28"/>
        </w:rPr>
        <w:t>- свои картины.</w:t>
      </w:r>
    </w:p>
    <w:p w:rsidR="008A751D" w:rsidRDefault="00356398" w:rsidP="003563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прочту стихи русских поэтов Тютчева и Плещеева,  а вы за</w:t>
      </w:r>
      <w:r w:rsidR="008A751D" w:rsidRPr="00B06550">
        <w:rPr>
          <w:rFonts w:ascii="Times New Roman" w:hAnsi="Times New Roman" w:cs="Times New Roman"/>
          <w:sz w:val="28"/>
          <w:szCs w:val="28"/>
        </w:rPr>
        <w:t>кройте глаза и представьте то, о чем я буду читать: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полях балет снег,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воды уж весной шумят –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и будят сонный брег,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и блещут и гласят…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гласят во все концы: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«Вена идет, весна идет!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молодой весны гонцы,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выслала вперед!»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тает снег, бегут ручьи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окно повеяло весною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Засвищут скоро соловьи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лес оденется листвою!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 небесная лазурь,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Теплей и ярче солнце стало, </w:t>
      </w:r>
    </w:p>
    <w:p w:rsidR="001676D1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метелей злых и бурь </w:t>
      </w:r>
    </w:p>
    <w:p w:rsidR="00356398" w:rsidRDefault="001676D1" w:rsidP="001676D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миновала...</w:t>
      </w:r>
    </w:p>
    <w:p w:rsidR="00356398" w:rsidRDefault="00356398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A751D" w:rsidRPr="00B06550" w:rsidRDefault="008A751D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>-  Вы увидели весну? Почувствовали, как поэт</w:t>
      </w:r>
      <w:r w:rsidR="001676D1">
        <w:rPr>
          <w:rFonts w:ascii="Times New Roman" w:hAnsi="Times New Roman" w:cs="Times New Roman"/>
          <w:sz w:val="28"/>
          <w:szCs w:val="28"/>
        </w:rPr>
        <w:t xml:space="preserve">ы </w:t>
      </w:r>
      <w:r w:rsidRPr="00B06550">
        <w:rPr>
          <w:rFonts w:ascii="Times New Roman" w:hAnsi="Times New Roman" w:cs="Times New Roman"/>
          <w:sz w:val="28"/>
          <w:szCs w:val="28"/>
        </w:rPr>
        <w:t xml:space="preserve"> передал</w:t>
      </w:r>
      <w:r w:rsidR="001676D1">
        <w:rPr>
          <w:rFonts w:ascii="Times New Roman" w:hAnsi="Times New Roman" w:cs="Times New Roman"/>
          <w:sz w:val="28"/>
          <w:szCs w:val="28"/>
        </w:rPr>
        <w:t>и</w:t>
      </w:r>
      <w:r w:rsidRPr="00B06550">
        <w:rPr>
          <w:rFonts w:ascii="Times New Roman" w:hAnsi="Times New Roman" w:cs="Times New Roman"/>
          <w:sz w:val="28"/>
          <w:szCs w:val="28"/>
        </w:rPr>
        <w:t xml:space="preserve"> свое радостное настроение?</w:t>
      </w:r>
      <w:r w:rsidR="001676D1">
        <w:rPr>
          <w:rFonts w:ascii="Times New Roman" w:hAnsi="Times New Roman" w:cs="Times New Roman"/>
          <w:sz w:val="28"/>
          <w:szCs w:val="28"/>
        </w:rPr>
        <w:t xml:space="preserve"> Весна приходит  со своей палитрой красок. Какие же цвета на ней? Сейчас мы посмотрим, как о весне  рассказали художники.</w:t>
      </w:r>
    </w:p>
    <w:p w:rsidR="001676D1" w:rsidRDefault="008A751D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>- Вспомните, кто написал эту картину и как она называется?</w:t>
      </w:r>
    </w:p>
    <w:p w:rsidR="001676D1" w:rsidRDefault="001676D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Исаак Ильич Левитан. «Весна. Большая вода».</w:t>
      </w:r>
    </w:p>
    <w:p w:rsidR="001676D1" w:rsidRDefault="008A751D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 </w:t>
      </w:r>
      <w:r w:rsidR="001676D1">
        <w:rPr>
          <w:rFonts w:ascii="Times New Roman" w:hAnsi="Times New Roman" w:cs="Times New Roman"/>
          <w:sz w:val="28"/>
          <w:szCs w:val="28"/>
        </w:rPr>
        <w:t>- Ч</w:t>
      </w:r>
      <w:r w:rsidRPr="00B06550">
        <w:rPr>
          <w:rFonts w:ascii="Times New Roman" w:hAnsi="Times New Roman" w:cs="Times New Roman"/>
          <w:sz w:val="28"/>
          <w:szCs w:val="28"/>
        </w:rPr>
        <w:t xml:space="preserve">то </w:t>
      </w:r>
      <w:r w:rsidR="001676D1">
        <w:rPr>
          <w:rFonts w:ascii="Times New Roman" w:hAnsi="Times New Roman" w:cs="Times New Roman"/>
          <w:sz w:val="28"/>
          <w:szCs w:val="28"/>
        </w:rPr>
        <w:t>же интересного увидел художник в природе и изобразил на своем полотне?</w:t>
      </w:r>
      <w:r w:rsidRPr="00B06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D1" w:rsidRDefault="001676D1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художник изобразил весенний разлив реки, затопивший пологие берега. Деревья отображаются в воде и кажутся еще выше.</w:t>
      </w:r>
    </w:p>
    <w:p w:rsidR="001676D1" w:rsidRDefault="001676D1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эту картину, вспомните название  и художника.</w:t>
      </w:r>
    </w:p>
    <w:p w:rsidR="001676D1" w:rsidRDefault="008A751D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- Вы правильно назвали «Грачи прилетели »художник И. К. Саврасов. </w:t>
      </w:r>
    </w:p>
    <w:p w:rsidR="001676D1" w:rsidRDefault="001676D1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интересного увидел художник и нарисовал?</w:t>
      </w:r>
    </w:p>
    <w:p w:rsidR="008A751D" w:rsidRDefault="001676D1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51D" w:rsidRPr="00B06550">
        <w:rPr>
          <w:rFonts w:ascii="Times New Roman" w:hAnsi="Times New Roman" w:cs="Times New Roman"/>
          <w:sz w:val="28"/>
          <w:szCs w:val="28"/>
        </w:rPr>
        <w:t xml:space="preserve">Художник нарисовал раннюю весну, ещё лежит снег, он потемнел, стал рыхлым и серым. Местами снег </w:t>
      </w:r>
      <w:proofErr w:type="spellStart"/>
      <w:r w:rsidR="008A751D" w:rsidRPr="00B06550">
        <w:rPr>
          <w:rFonts w:ascii="Times New Roman" w:hAnsi="Times New Roman" w:cs="Times New Roman"/>
          <w:sz w:val="28"/>
          <w:szCs w:val="28"/>
        </w:rPr>
        <w:t>подтаил</w:t>
      </w:r>
      <w:proofErr w:type="spellEnd"/>
      <w:r w:rsidR="008A751D" w:rsidRPr="00B06550">
        <w:rPr>
          <w:rFonts w:ascii="Times New Roman" w:hAnsi="Times New Roman" w:cs="Times New Roman"/>
          <w:sz w:val="28"/>
          <w:szCs w:val="28"/>
        </w:rPr>
        <w:t xml:space="preserve"> и видим лужицу.</w:t>
      </w:r>
      <w:r w:rsidR="007C29CB">
        <w:rPr>
          <w:rFonts w:ascii="Times New Roman" w:hAnsi="Times New Roman" w:cs="Times New Roman"/>
          <w:sz w:val="28"/>
          <w:szCs w:val="28"/>
        </w:rPr>
        <w:t xml:space="preserve"> На старые березы в свои прошлогодние гнезда вернулись грачи. Они радуются весне, ремонтируют свои гнезда.</w:t>
      </w:r>
    </w:p>
    <w:p w:rsidR="008A751D" w:rsidRDefault="007C29CB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дети прочтут стихи, а вы постарайтесь угадать  к какой картине подходят по своему содержанию стихи.</w:t>
      </w:r>
    </w:p>
    <w:p w:rsidR="007C29CB" w:rsidRPr="007C29CB" w:rsidRDefault="007C29CB" w:rsidP="007C29CB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9CB">
        <w:rPr>
          <w:rFonts w:ascii="Times New Roman" w:hAnsi="Times New Roman" w:cs="Times New Roman"/>
          <w:i/>
          <w:sz w:val="28"/>
          <w:szCs w:val="28"/>
        </w:rPr>
        <w:t>Дети выходят и читают стихи</w:t>
      </w:r>
    </w:p>
    <w:p w:rsidR="007C29CB" w:rsidRPr="00B06550" w:rsidRDefault="007C29CB" w:rsidP="007C29C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Подошла, невзначай подступила </w:t>
      </w:r>
    </w:p>
    <w:p w:rsidR="007C29CB" w:rsidRPr="00B06550" w:rsidRDefault="007C29CB" w:rsidP="007C29C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Полых вод неоглядная сила,- </w:t>
      </w:r>
    </w:p>
    <w:p w:rsidR="007C29CB" w:rsidRPr="00B06550" w:rsidRDefault="007C29CB" w:rsidP="007C29C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Набежала из талых снегов </w:t>
      </w:r>
    </w:p>
    <w:p w:rsidR="007C29CB" w:rsidRPr="00B06550" w:rsidRDefault="007C29CB" w:rsidP="007C29CB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>С обогретых весною бугров.</w:t>
      </w:r>
    </w:p>
    <w:p w:rsidR="007C29CB" w:rsidRPr="007C29CB" w:rsidRDefault="007C29CB" w:rsidP="007C29C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7C29CB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7C29CB">
        <w:rPr>
          <w:rFonts w:ascii="Times New Roman" w:hAnsi="Times New Roman" w:cs="Times New Roman"/>
          <w:i/>
          <w:sz w:val="28"/>
          <w:szCs w:val="28"/>
        </w:rPr>
        <w:t>Коринсфский</w:t>
      </w:r>
      <w:proofErr w:type="spellEnd"/>
      <w:r w:rsidRPr="007C29CB">
        <w:rPr>
          <w:rFonts w:ascii="Times New Roman" w:hAnsi="Times New Roman" w:cs="Times New Roman"/>
          <w:i/>
          <w:sz w:val="28"/>
          <w:szCs w:val="28"/>
        </w:rPr>
        <w:t>.</w:t>
      </w:r>
    </w:p>
    <w:p w:rsidR="007C29CB" w:rsidRDefault="007C29CB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>- Как вы думаете, к какой картине подходит это стихотворение?</w:t>
      </w:r>
    </w:p>
    <w:p w:rsidR="007C29CB" w:rsidRDefault="007C29CB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«Весна. Большая вода».</w:t>
      </w:r>
    </w:p>
    <w:p w:rsidR="005F6130" w:rsidRDefault="005F6130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Весною на деревьях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Построена деревня.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Как ветер начинается,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Деревья все качаются,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06550">
        <w:rPr>
          <w:rFonts w:ascii="Times New Roman" w:hAnsi="Times New Roman" w:cs="Times New Roman"/>
          <w:sz w:val="28"/>
          <w:szCs w:val="28"/>
        </w:rPr>
        <w:t xml:space="preserve">ачаются деревья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Качается деревня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Не сдуло бы грачат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Кричат они, кричат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Шумит, роняя перья 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06550">
        <w:rPr>
          <w:rFonts w:ascii="Times New Roman" w:hAnsi="Times New Roman" w:cs="Times New Roman"/>
          <w:sz w:val="28"/>
          <w:szCs w:val="28"/>
        </w:rPr>
        <w:t>Крикливая</w:t>
      </w:r>
      <w:proofErr w:type="gramEnd"/>
      <w:r w:rsidRPr="00B06550">
        <w:rPr>
          <w:rFonts w:ascii="Times New Roman" w:hAnsi="Times New Roman" w:cs="Times New Roman"/>
          <w:sz w:val="28"/>
          <w:szCs w:val="28"/>
        </w:rPr>
        <w:t xml:space="preserve"> деревня.</w:t>
      </w:r>
    </w:p>
    <w:p w:rsid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61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5F6130">
        <w:rPr>
          <w:rFonts w:ascii="Times New Roman" w:hAnsi="Times New Roman" w:cs="Times New Roman"/>
          <w:i/>
          <w:sz w:val="28"/>
          <w:szCs w:val="28"/>
        </w:rPr>
        <w:t>В. Мусатов</w:t>
      </w:r>
    </w:p>
    <w:p w:rsidR="005F6130" w:rsidRPr="005F6130" w:rsidRDefault="005F6130" w:rsidP="005F6130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5F6130" w:rsidRPr="00B06550" w:rsidRDefault="005F6130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>- А это стихотворение, к какой картине подходит?</w:t>
      </w:r>
    </w:p>
    <w:p w:rsidR="005F6130" w:rsidRDefault="005F6130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«Грачи прилетели»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6130" w:rsidRDefault="005F6130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последняя картина, кто написал её и как она называется.</w:t>
      </w:r>
    </w:p>
    <w:p w:rsidR="005F6130" w:rsidRDefault="005F6130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весна» художник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</w:t>
      </w:r>
      <w:proofErr w:type="spellEnd"/>
    </w:p>
    <w:p w:rsidR="005F6130" w:rsidRDefault="005F6130" w:rsidP="005F61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же интересного увидел художник и нарисовал?</w:t>
      </w:r>
    </w:p>
    <w:p w:rsidR="007C29CB" w:rsidRDefault="005F6130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художник нарисовал березовую рощу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снега нигде нет. Чувствуется теплый душистый воздух</w:t>
      </w:r>
      <w:r w:rsidR="00B03E94">
        <w:rPr>
          <w:rFonts w:ascii="Times New Roman" w:hAnsi="Times New Roman" w:cs="Times New Roman"/>
          <w:sz w:val="28"/>
          <w:szCs w:val="28"/>
        </w:rPr>
        <w:t xml:space="preserve"> и как будто пахнет прелыми листьями. Небо высокое, чистое, </w:t>
      </w:r>
      <w:proofErr w:type="spellStart"/>
      <w:r w:rsidR="00B03E94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B03E94">
        <w:rPr>
          <w:rFonts w:ascii="Times New Roman" w:hAnsi="Times New Roman" w:cs="Times New Roman"/>
          <w:sz w:val="28"/>
          <w:szCs w:val="28"/>
        </w:rPr>
        <w:t>. Даже слышится пение птиц.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какое настроение, </w:t>
      </w:r>
      <w:r w:rsidRPr="00B0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чувства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возникают у вас глядя</w:t>
      </w:r>
      <w:proofErr w:type="gramEnd"/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картины?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Да, возникает чувство  нежности, очарования от весеннего пробуждения природы, чувство радости от ожидания тепла.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художников есть секреты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которых  они создают  свои картины? 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их. </w:t>
      </w:r>
    </w:p>
    <w:p w:rsidR="00B03E94" w:rsidRP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3E94">
        <w:rPr>
          <w:rFonts w:ascii="Times New Roman" w:hAnsi="Times New Roman" w:cs="Times New Roman"/>
          <w:b/>
          <w:sz w:val="28"/>
          <w:szCs w:val="28"/>
        </w:rPr>
        <w:t>1 секрет – цвет или колорит.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может рассказать цвет?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3E94">
        <w:rPr>
          <w:rFonts w:ascii="Times New Roman" w:hAnsi="Times New Roman" w:cs="Times New Roman"/>
          <w:b/>
          <w:sz w:val="28"/>
          <w:szCs w:val="28"/>
        </w:rPr>
        <w:t>2 секрет  - линия горизонта.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3E94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>чем говорит линия горизонта, что она помогает построить?</w:t>
      </w:r>
    </w:p>
    <w:p w:rsidR="00B03E94" w:rsidRDefault="00B03E94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расскажет </w:t>
      </w:r>
      <w:r w:rsidRPr="00B03E94">
        <w:rPr>
          <w:rFonts w:ascii="Times New Roman" w:hAnsi="Times New Roman" w:cs="Times New Roman"/>
          <w:b/>
          <w:sz w:val="28"/>
          <w:szCs w:val="28"/>
        </w:rPr>
        <w:t>о 3 секрете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7619" w:rsidRDefault="002E035F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FC7619">
        <w:rPr>
          <w:rFonts w:ascii="Times New Roman" w:hAnsi="Times New Roman" w:cs="Times New Roman"/>
          <w:sz w:val="28"/>
          <w:szCs w:val="28"/>
        </w:rPr>
        <w:t xml:space="preserve"> может рассказать </w:t>
      </w:r>
      <w:r w:rsidR="00FC7619" w:rsidRPr="00FC7619">
        <w:rPr>
          <w:rFonts w:ascii="Times New Roman" w:hAnsi="Times New Roman" w:cs="Times New Roman"/>
          <w:b/>
          <w:sz w:val="28"/>
          <w:szCs w:val="28"/>
        </w:rPr>
        <w:t>формат полотна</w:t>
      </w:r>
      <w:r w:rsidR="00FC7619">
        <w:rPr>
          <w:rFonts w:ascii="Times New Roman" w:hAnsi="Times New Roman" w:cs="Times New Roman"/>
          <w:sz w:val="28"/>
          <w:szCs w:val="28"/>
        </w:rPr>
        <w:t>?</w:t>
      </w: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последний </w:t>
      </w:r>
      <w:r w:rsidRPr="00FC7619">
        <w:rPr>
          <w:rFonts w:ascii="Times New Roman" w:hAnsi="Times New Roman" w:cs="Times New Roman"/>
          <w:b/>
          <w:sz w:val="28"/>
          <w:szCs w:val="28"/>
        </w:rPr>
        <w:t>4 секрет</w:t>
      </w:r>
      <w:r>
        <w:rPr>
          <w:rFonts w:ascii="Times New Roman" w:hAnsi="Times New Roman" w:cs="Times New Roman"/>
          <w:sz w:val="28"/>
          <w:szCs w:val="28"/>
        </w:rPr>
        <w:t xml:space="preserve"> художника?</w:t>
      </w: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</w:t>
      </w:r>
      <w:r w:rsidRPr="00FC7619">
        <w:rPr>
          <w:rFonts w:ascii="Times New Roman" w:hAnsi="Times New Roman" w:cs="Times New Roman"/>
          <w:b/>
          <w:sz w:val="28"/>
          <w:szCs w:val="28"/>
        </w:rPr>
        <w:t>характер линии</w:t>
      </w:r>
      <w:r>
        <w:rPr>
          <w:rFonts w:ascii="Times New Roman" w:hAnsi="Times New Roman" w:cs="Times New Roman"/>
          <w:sz w:val="28"/>
          <w:szCs w:val="28"/>
        </w:rPr>
        <w:t>. Какой может быть линия?</w:t>
      </w: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Можно сказать, что вы уже готовы рисовать весенний пейзаж, но сначала я хочу загадать вам загадки, а отгадки помогут нарисовать пейзаж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«Зелена, а не луг, белена, а не снег, кудрява, а не человек?»</w:t>
      </w: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рисовать березу, весной какого цвета ветки у березы?</w:t>
      </w:r>
    </w:p>
    <w:p w:rsidR="00FC7619" w:rsidRDefault="00FC7619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«Что летом и зимой в рубашке одной?»</w:t>
      </w:r>
    </w:p>
    <w:p w:rsidR="00FC7619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рисовать сосну, каким цветом ствол?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«Белые овечки, бегают по свечке?»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Расскажи, как рисовать  вербу. Каким цветом рисуем ветви, как можно составить этот цвет? Как располагаем почки на ветке?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«Есть сережки, да не девчонка;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шишки, да не сосенка;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3EB3">
        <w:rPr>
          <w:rFonts w:ascii="Times New Roman" w:hAnsi="Times New Roman" w:cs="Times New Roman"/>
          <w:sz w:val="28"/>
          <w:szCs w:val="28"/>
        </w:rPr>
        <w:t xml:space="preserve"> живет в </w:t>
      </w:r>
      <w:proofErr w:type="spellStart"/>
      <w:r w:rsidR="00413EB3">
        <w:rPr>
          <w:rFonts w:ascii="Times New Roman" w:hAnsi="Times New Roman" w:cs="Times New Roman"/>
          <w:sz w:val="28"/>
          <w:szCs w:val="28"/>
        </w:rPr>
        <w:t>низинке</w:t>
      </w:r>
      <w:proofErr w:type="spellEnd"/>
      <w:r w:rsidR="00413EB3">
        <w:rPr>
          <w:rFonts w:ascii="Times New Roman" w:hAnsi="Times New Roman" w:cs="Times New Roman"/>
          <w:sz w:val="28"/>
          <w:szCs w:val="28"/>
        </w:rPr>
        <w:t xml:space="preserve">  около лозинки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0781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рисовать ольху. Каким цветом ствол у ольхи? Как получить такой цвет?</w:t>
      </w:r>
    </w:p>
    <w:p w:rsidR="003C0781" w:rsidRPr="00B03E94" w:rsidRDefault="003C0781" w:rsidP="007C29C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вспомнили много разных деревьев. Осталось только превратиться в художников</w:t>
      </w:r>
    </w:p>
    <w:p w:rsidR="008A751D" w:rsidRDefault="003C078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художник молодой</w:t>
      </w:r>
    </w:p>
    <w:p w:rsidR="003C0781" w:rsidRDefault="003C078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веселой кистью озорной</w:t>
      </w:r>
    </w:p>
    <w:p w:rsidR="003C0781" w:rsidRDefault="003C078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 весенний рисовать </w:t>
      </w:r>
    </w:p>
    <w:p w:rsidR="003C0781" w:rsidRDefault="003C078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было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0781" w:rsidRDefault="003C0781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Светило солнце золотое,</w:t>
      </w:r>
    </w:p>
    <w:p w:rsidR="005E7147" w:rsidRDefault="005E7147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ветерок прохладный был</w:t>
      </w:r>
    </w:p>
    <w:p w:rsidR="005E7147" w:rsidRDefault="005E7147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Звенел веселый ручеек</w:t>
      </w:r>
    </w:p>
    <w:p w:rsidR="005E7147" w:rsidRDefault="005E7147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птицы пели песни </w:t>
      </w:r>
    </w:p>
    <w:p w:rsidR="005E7147" w:rsidRDefault="005E7147" w:rsidP="008A751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Радуясь весне!</w:t>
      </w:r>
    </w:p>
    <w:p w:rsidR="005E7147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7147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садимся, закрыли глаза, представили, что вы в лесу, на полянке. Представили?!</w:t>
      </w:r>
    </w:p>
    <w:p w:rsidR="005E7147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Открывайте глаза и постарайтесь нарисовать то, что увидели.</w:t>
      </w:r>
    </w:p>
    <w:p w:rsidR="005E7147" w:rsidRPr="00B06550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550">
        <w:rPr>
          <w:rFonts w:ascii="Times New Roman" w:hAnsi="Times New Roman" w:cs="Times New Roman"/>
          <w:sz w:val="28"/>
          <w:szCs w:val="28"/>
        </w:rPr>
        <w:t xml:space="preserve">- Начинаем работать, а музыка поможет вам нарисовать приход весны. </w:t>
      </w:r>
    </w:p>
    <w:p w:rsidR="005E7147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7147" w:rsidRDefault="005E7147" w:rsidP="005E714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413EB3">
        <w:rPr>
          <w:rFonts w:ascii="Times New Roman" w:hAnsi="Times New Roman" w:cs="Times New Roman"/>
          <w:sz w:val="28"/>
          <w:szCs w:val="28"/>
        </w:rPr>
        <w:t>работы детей, похвалить сказать</w:t>
      </w:r>
      <w:r>
        <w:rPr>
          <w:rFonts w:ascii="Times New Roman" w:hAnsi="Times New Roman" w:cs="Times New Roman"/>
          <w:sz w:val="28"/>
          <w:szCs w:val="28"/>
        </w:rPr>
        <w:t xml:space="preserve">, что все справились с таким сложным заданием. Предложить найти самое высокое дерево, самую изящную березку, </w:t>
      </w:r>
      <w:r w:rsidR="00530272">
        <w:rPr>
          <w:rFonts w:ascii="Times New Roman" w:hAnsi="Times New Roman" w:cs="Times New Roman"/>
          <w:sz w:val="28"/>
          <w:szCs w:val="28"/>
        </w:rPr>
        <w:t>найти рисунок</w:t>
      </w:r>
      <w:r w:rsidR="00413EB3">
        <w:rPr>
          <w:rFonts w:ascii="Times New Roman" w:hAnsi="Times New Roman" w:cs="Times New Roman"/>
          <w:sz w:val="28"/>
          <w:szCs w:val="28"/>
        </w:rPr>
        <w:t>,</w:t>
      </w:r>
      <w:r w:rsidR="00530272">
        <w:rPr>
          <w:rFonts w:ascii="Times New Roman" w:hAnsi="Times New Roman" w:cs="Times New Roman"/>
          <w:sz w:val="28"/>
          <w:szCs w:val="28"/>
        </w:rPr>
        <w:t xml:space="preserve"> где изображен ясный день, красивую утреннюю зарю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7147" w:rsidSect="001676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7D5"/>
    <w:rsid w:val="00020C24"/>
    <w:rsid w:val="001676D1"/>
    <w:rsid w:val="002E035F"/>
    <w:rsid w:val="00320699"/>
    <w:rsid w:val="00356398"/>
    <w:rsid w:val="00374804"/>
    <w:rsid w:val="003C0781"/>
    <w:rsid w:val="00413EB3"/>
    <w:rsid w:val="00466F3C"/>
    <w:rsid w:val="00530272"/>
    <w:rsid w:val="005517D5"/>
    <w:rsid w:val="005E7147"/>
    <w:rsid w:val="005F6130"/>
    <w:rsid w:val="006B2CDA"/>
    <w:rsid w:val="007C29CB"/>
    <w:rsid w:val="008A751D"/>
    <w:rsid w:val="009604BF"/>
    <w:rsid w:val="00B03E94"/>
    <w:rsid w:val="00FA1DBE"/>
    <w:rsid w:val="00FC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D5"/>
    <w:pPr>
      <w:spacing w:after="0" w:line="240" w:lineRule="auto"/>
    </w:pPr>
  </w:style>
  <w:style w:type="character" w:customStyle="1" w:styleId="a4">
    <w:name w:val="Основной текст + Курсив"/>
    <w:basedOn w:val="a0"/>
    <w:rsid w:val="008A75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FranklinGothicHeavy13pt">
    <w:name w:val="Основной текст (2) + Franklin Gothic Heavy;13 pt;Курсив"/>
    <w:basedOn w:val="a0"/>
    <w:rsid w:val="008A751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B186D-98FC-4BEB-88C2-C23969C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2012-03-27T15:50:00Z</cp:lastPrinted>
  <dcterms:created xsi:type="dcterms:W3CDTF">2012-03-26T15:55:00Z</dcterms:created>
  <dcterms:modified xsi:type="dcterms:W3CDTF">2012-11-19T17:53:00Z</dcterms:modified>
</cp:coreProperties>
</file>