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F2" w:rsidRPr="00000BF2" w:rsidRDefault="00000BF2" w:rsidP="00EA314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00BF2">
        <w:rPr>
          <w:rFonts w:ascii="Times New Roman" w:hAnsi="Times New Roman" w:cs="Times New Roman"/>
          <w:b/>
          <w:color w:val="FF0000"/>
          <w:sz w:val="40"/>
          <w:szCs w:val="40"/>
        </w:rPr>
        <w:t>Игровое мероприятие  по изобразительной деятельности</w:t>
      </w:r>
      <w:r w:rsidR="00EB442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00BF2">
        <w:rPr>
          <w:rFonts w:ascii="Times New Roman" w:hAnsi="Times New Roman" w:cs="Times New Roman"/>
          <w:b/>
          <w:color w:val="FF0000"/>
          <w:sz w:val="40"/>
          <w:szCs w:val="40"/>
        </w:rPr>
        <w:t>(подготовительная группа)</w:t>
      </w:r>
    </w:p>
    <w:p w:rsidR="000366FB" w:rsidRDefault="00D82D23">
      <w:pPr>
        <w:rPr>
          <w:rFonts w:ascii="Times New Roman" w:hAnsi="Times New Roman" w:cs="Times New Roman"/>
          <w:sz w:val="40"/>
          <w:szCs w:val="40"/>
        </w:rPr>
      </w:pPr>
      <w:r w:rsidRPr="00000BF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Тема</w:t>
      </w:r>
      <w:r w:rsidRPr="00000BF2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: </w:t>
      </w:r>
      <w:r w:rsidRPr="00000BF2">
        <w:rPr>
          <w:rFonts w:ascii="Times New Roman" w:hAnsi="Times New Roman" w:cs="Times New Roman"/>
          <w:sz w:val="40"/>
          <w:szCs w:val="40"/>
        </w:rPr>
        <w:tab/>
      </w:r>
      <w:r w:rsidR="007C7F39">
        <w:rPr>
          <w:rFonts w:ascii="Times New Roman" w:hAnsi="Times New Roman" w:cs="Times New Roman"/>
          <w:sz w:val="40"/>
          <w:szCs w:val="40"/>
        </w:rPr>
        <w:t>З</w:t>
      </w:r>
      <w:r w:rsidR="00EB442D">
        <w:rPr>
          <w:rFonts w:ascii="Times New Roman" w:hAnsi="Times New Roman" w:cs="Times New Roman"/>
          <w:sz w:val="40"/>
          <w:szCs w:val="40"/>
        </w:rPr>
        <w:t xml:space="preserve">акрепление знаний о </w:t>
      </w:r>
      <w:r w:rsidR="007C7F39">
        <w:rPr>
          <w:rFonts w:ascii="Times New Roman" w:hAnsi="Times New Roman" w:cs="Times New Roman"/>
          <w:sz w:val="40"/>
          <w:szCs w:val="40"/>
        </w:rPr>
        <w:t>видах</w:t>
      </w:r>
      <w:r w:rsidR="000366FB">
        <w:rPr>
          <w:rFonts w:ascii="Times New Roman" w:hAnsi="Times New Roman" w:cs="Times New Roman"/>
          <w:sz w:val="40"/>
          <w:szCs w:val="40"/>
        </w:rPr>
        <w:t xml:space="preserve"> живописи: портрет, пейзаж, натюрморт.</w:t>
      </w:r>
    </w:p>
    <w:p w:rsidR="0043004B" w:rsidRDefault="000366FB">
      <w:pPr>
        <w:rPr>
          <w:rFonts w:ascii="Times New Roman" w:hAnsi="Times New Roman" w:cs="Times New Roman"/>
          <w:sz w:val="32"/>
          <w:szCs w:val="32"/>
        </w:rPr>
      </w:pPr>
      <w:r w:rsidRPr="000366F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Цель: </w:t>
      </w:r>
      <w:r w:rsidR="00EB442D" w:rsidRPr="00EB442D">
        <w:rPr>
          <w:rFonts w:ascii="Times New Roman" w:hAnsi="Times New Roman" w:cs="Times New Roman"/>
          <w:sz w:val="32"/>
          <w:szCs w:val="32"/>
        </w:rPr>
        <w:t xml:space="preserve">закрепить знания детей о </w:t>
      </w:r>
      <w:r w:rsidR="007C7F39">
        <w:rPr>
          <w:rFonts w:ascii="Times New Roman" w:hAnsi="Times New Roman" w:cs="Times New Roman"/>
          <w:sz w:val="32"/>
          <w:szCs w:val="32"/>
        </w:rPr>
        <w:t>видах</w:t>
      </w:r>
      <w:r w:rsidR="00EB442D" w:rsidRPr="00EB442D">
        <w:rPr>
          <w:rFonts w:ascii="Times New Roman" w:hAnsi="Times New Roman" w:cs="Times New Roman"/>
          <w:sz w:val="32"/>
          <w:szCs w:val="32"/>
        </w:rPr>
        <w:t xml:space="preserve"> живописи</w:t>
      </w:r>
      <w:r w:rsidR="0043004B">
        <w:rPr>
          <w:rFonts w:ascii="Times New Roman" w:hAnsi="Times New Roman" w:cs="Times New Roman"/>
          <w:sz w:val="32"/>
          <w:szCs w:val="32"/>
        </w:rPr>
        <w:t>.</w:t>
      </w:r>
    </w:p>
    <w:p w:rsidR="00EB442D" w:rsidRPr="00EB442D" w:rsidRDefault="00D82D23">
      <w:pPr>
        <w:rPr>
          <w:rFonts w:ascii="Times New Roman" w:hAnsi="Times New Roman" w:cs="Times New Roman"/>
          <w:sz w:val="32"/>
          <w:szCs w:val="32"/>
        </w:rPr>
      </w:pPr>
      <w:r w:rsidRPr="00000B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Программное содержание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B442D" w:rsidRPr="00EB442D">
        <w:rPr>
          <w:rFonts w:ascii="Times New Roman" w:hAnsi="Times New Roman" w:cs="Times New Roman"/>
          <w:sz w:val="32"/>
          <w:szCs w:val="32"/>
        </w:rPr>
        <w:t>закр</w:t>
      </w:r>
      <w:r w:rsidR="007C7F39">
        <w:rPr>
          <w:rFonts w:ascii="Times New Roman" w:hAnsi="Times New Roman" w:cs="Times New Roman"/>
          <w:sz w:val="32"/>
          <w:szCs w:val="32"/>
        </w:rPr>
        <w:t xml:space="preserve">епить  понятия: живопись, </w:t>
      </w:r>
      <w:r w:rsidR="00EB442D" w:rsidRPr="00EB442D">
        <w:rPr>
          <w:rFonts w:ascii="Times New Roman" w:hAnsi="Times New Roman" w:cs="Times New Roman"/>
          <w:sz w:val="32"/>
          <w:szCs w:val="32"/>
        </w:rPr>
        <w:t>натюрморт, портрет, пейзаж.</w:t>
      </w:r>
      <w:r w:rsidR="00EB442D" w:rsidRPr="00EB44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366FB" w:rsidRPr="00EB442D">
        <w:rPr>
          <w:rFonts w:ascii="Times New Roman" w:hAnsi="Times New Roman" w:cs="Times New Roman"/>
          <w:sz w:val="32"/>
          <w:szCs w:val="32"/>
        </w:rPr>
        <w:t>Учить детей включаться в совместную деятельность. С</w:t>
      </w:r>
      <w:r w:rsidRPr="00EB442D">
        <w:rPr>
          <w:rFonts w:ascii="Times New Roman" w:hAnsi="Times New Roman" w:cs="Times New Roman"/>
          <w:sz w:val="32"/>
          <w:szCs w:val="32"/>
        </w:rPr>
        <w:t>одействовать развитию творчества  в процессе</w:t>
      </w:r>
      <w:r w:rsidR="000366FB" w:rsidRPr="00EB442D">
        <w:rPr>
          <w:rFonts w:ascii="Times New Roman" w:hAnsi="Times New Roman" w:cs="Times New Roman"/>
          <w:sz w:val="32"/>
          <w:szCs w:val="32"/>
        </w:rPr>
        <w:t xml:space="preserve"> выполнения </w:t>
      </w:r>
      <w:r w:rsidRPr="00EB442D">
        <w:rPr>
          <w:rFonts w:ascii="Times New Roman" w:hAnsi="Times New Roman" w:cs="Times New Roman"/>
          <w:sz w:val="32"/>
          <w:szCs w:val="32"/>
        </w:rPr>
        <w:t xml:space="preserve"> задания</w:t>
      </w:r>
      <w:r w:rsidR="000366FB" w:rsidRPr="00EB442D">
        <w:rPr>
          <w:rFonts w:ascii="Times New Roman" w:hAnsi="Times New Roman" w:cs="Times New Roman"/>
          <w:sz w:val="32"/>
          <w:szCs w:val="32"/>
        </w:rPr>
        <w:t xml:space="preserve"> </w:t>
      </w:r>
      <w:r w:rsidR="000366FB" w:rsidRPr="00EB442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4818">
        <w:rPr>
          <w:rFonts w:ascii="Times New Roman" w:eastAsia="Calibri" w:hAnsi="Times New Roman" w:cs="Times New Roman"/>
          <w:sz w:val="32"/>
          <w:szCs w:val="32"/>
        </w:rPr>
        <w:t>в нетрадиционных</w:t>
      </w:r>
      <w:r w:rsidR="000366FB" w:rsidRPr="00EB442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4818">
        <w:rPr>
          <w:rFonts w:ascii="Times New Roman" w:eastAsia="Calibri" w:hAnsi="Times New Roman" w:cs="Times New Roman"/>
          <w:sz w:val="32"/>
          <w:szCs w:val="32"/>
        </w:rPr>
        <w:t>техниках</w:t>
      </w:r>
      <w:r w:rsidR="000366FB" w:rsidRPr="00EB442D">
        <w:rPr>
          <w:rFonts w:ascii="Times New Roman" w:hAnsi="Times New Roman" w:cs="Times New Roman"/>
          <w:sz w:val="32"/>
          <w:szCs w:val="32"/>
        </w:rPr>
        <w:t>.</w:t>
      </w:r>
      <w:r w:rsidR="000366FB" w:rsidRPr="00EB442D">
        <w:rPr>
          <w:rFonts w:ascii="Calibri" w:eastAsia="Calibri" w:hAnsi="Calibri" w:cs="Times New Roman"/>
          <w:sz w:val="32"/>
          <w:szCs w:val="32"/>
        </w:rPr>
        <w:t xml:space="preserve"> </w:t>
      </w:r>
      <w:r w:rsidRPr="00EB442D">
        <w:rPr>
          <w:rFonts w:ascii="Times New Roman" w:hAnsi="Times New Roman" w:cs="Times New Roman"/>
          <w:sz w:val="32"/>
          <w:szCs w:val="32"/>
        </w:rPr>
        <w:t>Воспитывать желание проявлять заботу о других</w:t>
      </w:r>
      <w:r w:rsidR="00EB442D" w:rsidRPr="00EB442D">
        <w:rPr>
          <w:rFonts w:ascii="Times New Roman" w:hAnsi="Times New Roman" w:cs="Times New Roman"/>
          <w:sz w:val="32"/>
          <w:szCs w:val="32"/>
        </w:rPr>
        <w:t>.</w:t>
      </w:r>
      <w:r w:rsidR="00EB442D" w:rsidRPr="00EB442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B442D" w:rsidRPr="00EB442D">
        <w:rPr>
          <w:rFonts w:ascii="Times New Roman" w:hAnsi="Times New Roman" w:cs="Times New Roman"/>
          <w:sz w:val="32"/>
          <w:szCs w:val="32"/>
        </w:rPr>
        <w:t>Воспитывать интерес к искусству.</w:t>
      </w:r>
    </w:p>
    <w:p w:rsidR="00D82D23" w:rsidRDefault="00D82D2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00B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 проектор, ноутбук, экран, видеозаписи к занятию, слайды, разрезная карти</w:t>
      </w:r>
      <w:r w:rsidR="00000BF2">
        <w:rPr>
          <w:rFonts w:ascii="Times New Roman" w:hAnsi="Times New Roman" w:cs="Times New Roman"/>
          <w:sz w:val="32"/>
          <w:szCs w:val="32"/>
        </w:rPr>
        <w:t>нка, шаблоны, листы (А-4)</w:t>
      </w:r>
      <w:r>
        <w:rPr>
          <w:rFonts w:ascii="Times New Roman" w:hAnsi="Times New Roman" w:cs="Times New Roman"/>
          <w:sz w:val="32"/>
          <w:szCs w:val="32"/>
        </w:rPr>
        <w:t>, тушь, фломастеры, воздушные шары, ватман, гуашь, вода, кисти, влажные салфетки.</w:t>
      </w:r>
      <w:proofErr w:type="gramEnd"/>
    </w:p>
    <w:p w:rsidR="00D82D23" w:rsidRPr="00000BF2" w:rsidRDefault="00D82D23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00B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Ход:</w:t>
      </w:r>
    </w:p>
    <w:p w:rsidR="00D82D23" w:rsidRDefault="002F48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887095</wp:posOffset>
            </wp:positionV>
            <wp:extent cx="1349375" cy="1643380"/>
            <wp:effectExtent l="19050" t="0" r="317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D23" w:rsidRPr="00000BF2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Ведущий:</w:t>
      </w:r>
      <w:r w:rsidR="00D82D23">
        <w:rPr>
          <w:rFonts w:ascii="Times New Roman" w:hAnsi="Times New Roman" w:cs="Times New Roman"/>
          <w:sz w:val="32"/>
          <w:szCs w:val="32"/>
        </w:rPr>
        <w:t xml:space="preserve"> Добрый день, ребята, гости. </w:t>
      </w:r>
      <w:r w:rsidR="007C7F39">
        <w:rPr>
          <w:rFonts w:ascii="Times New Roman" w:hAnsi="Times New Roman" w:cs="Times New Roman"/>
          <w:sz w:val="32"/>
          <w:szCs w:val="32"/>
        </w:rPr>
        <w:t>Р</w:t>
      </w:r>
      <w:r w:rsidR="00D82D23">
        <w:rPr>
          <w:rFonts w:ascii="Times New Roman" w:hAnsi="Times New Roman" w:cs="Times New Roman"/>
          <w:sz w:val="32"/>
          <w:szCs w:val="32"/>
        </w:rPr>
        <w:t>ебята</w:t>
      </w:r>
      <w:r w:rsidR="007C7F39">
        <w:rPr>
          <w:rFonts w:ascii="Times New Roman" w:hAnsi="Times New Roman" w:cs="Times New Roman"/>
          <w:sz w:val="32"/>
          <w:szCs w:val="32"/>
        </w:rPr>
        <w:t>, сегодня мне пришло видеописьмо, в котором Буратино просит помочь ему выполнить задание Лисы Алисы и собрать карту</w:t>
      </w:r>
      <w:r w:rsidR="00D82D23">
        <w:rPr>
          <w:rFonts w:ascii="Times New Roman" w:hAnsi="Times New Roman" w:cs="Times New Roman"/>
          <w:sz w:val="32"/>
          <w:szCs w:val="32"/>
        </w:rPr>
        <w:t>. Давайте посмотрим</w:t>
      </w:r>
      <w:r w:rsidR="007C7F39">
        <w:rPr>
          <w:rFonts w:ascii="Times New Roman" w:hAnsi="Times New Roman" w:cs="Times New Roman"/>
          <w:sz w:val="32"/>
          <w:szCs w:val="32"/>
        </w:rPr>
        <w:t xml:space="preserve"> его.</w:t>
      </w:r>
    </w:p>
    <w:p w:rsidR="00EB442D" w:rsidRDefault="002F4818" w:rsidP="00834FC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229235</wp:posOffset>
            </wp:positionV>
            <wp:extent cx="2543175" cy="174180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84872" w:rsidRPr="00000BF2">
        <w:rPr>
          <w:rFonts w:ascii="Times New Roman" w:hAnsi="Times New Roman" w:cs="Times New Roman"/>
          <w:sz w:val="32"/>
          <w:szCs w:val="32"/>
          <w:u w:val="single"/>
        </w:rPr>
        <w:t>(1 видеозапись:</w:t>
      </w:r>
      <w:proofErr w:type="gramEnd"/>
      <w:r w:rsidR="00984872" w:rsidRPr="00000BF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EB442D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EB442D" w:rsidRPr="00000BF2">
        <w:rPr>
          <w:rFonts w:ascii="Times New Roman" w:hAnsi="Times New Roman" w:cs="Times New Roman"/>
          <w:sz w:val="32"/>
          <w:szCs w:val="32"/>
          <w:u w:val="single"/>
        </w:rPr>
        <w:t xml:space="preserve">Лиса Алиса и кот </w:t>
      </w:r>
      <w:proofErr w:type="spellStart"/>
      <w:r w:rsidR="00EB442D" w:rsidRPr="00000BF2">
        <w:rPr>
          <w:rFonts w:ascii="Times New Roman" w:hAnsi="Times New Roman" w:cs="Times New Roman"/>
          <w:sz w:val="32"/>
          <w:szCs w:val="32"/>
          <w:u w:val="single"/>
        </w:rPr>
        <w:t>Базилио</w:t>
      </w:r>
      <w:proofErr w:type="spellEnd"/>
      <w:r w:rsidR="00EB442D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EB442D" w:rsidRPr="00000BF2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EB442D">
        <w:rPr>
          <w:rFonts w:ascii="Times New Roman" w:hAnsi="Times New Roman" w:cs="Times New Roman"/>
          <w:sz w:val="32"/>
          <w:szCs w:val="32"/>
          <w:u w:val="single"/>
        </w:rPr>
        <w:tab/>
      </w:r>
      <w:r w:rsidR="00EB442D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gramEnd"/>
    </w:p>
    <w:p w:rsidR="00834FCB" w:rsidRPr="00EB442D" w:rsidRDefault="00984872" w:rsidP="00834FCB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000BF2">
        <w:rPr>
          <w:rFonts w:ascii="Times New Roman" w:hAnsi="Times New Roman" w:cs="Times New Roman"/>
          <w:sz w:val="32"/>
          <w:szCs w:val="32"/>
          <w:u w:val="single"/>
        </w:rPr>
        <w:t>(2 видеозапись:</w:t>
      </w:r>
      <w:proofErr w:type="gramEnd"/>
      <w:r w:rsidRPr="00000BF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EB442D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EB442D" w:rsidRPr="00000BF2">
        <w:rPr>
          <w:rFonts w:ascii="Times New Roman" w:hAnsi="Times New Roman" w:cs="Times New Roman"/>
          <w:sz w:val="32"/>
          <w:szCs w:val="32"/>
          <w:u w:val="single"/>
        </w:rPr>
        <w:t>Буратино</w:t>
      </w:r>
      <w:r w:rsidR="00EB442D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EB442D" w:rsidRPr="00000BF2">
        <w:rPr>
          <w:rFonts w:ascii="Times New Roman" w:hAnsi="Times New Roman" w:cs="Times New Roman"/>
          <w:sz w:val="32"/>
          <w:szCs w:val="32"/>
          <w:u w:val="single"/>
        </w:rPr>
        <w:t>)</w:t>
      </w:r>
      <w:proofErr w:type="gramEnd"/>
    </w:p>
    <w:p w:rsidR="00984872" w:rsidRPr="00000BF2" w:rsidRDefault="00984872" w:rsidP="00834FCB">
      <w:pPr>
        <w:ind w:left="3540" w:firstLine="708"/>
        <w:rPr>
          <w:rFonts w:ascii="Times New Roman" w:hAnsi="Times New Roman" w:cs="Times New Roman"/>
          <w:sz w:val="32"/>
          <w:szCs w:val="32"/>
          <w:u w:val="single"/>
        </w:rPr>
      </w:pPr>
    </w:p>
    <w:p w:rsidR="00EB442D" w:rsidRDefault="00EB442D" w:rsidP="00C40B28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B442D" w:rsidRDefault="00EB442D" w:rsidP="00C40B28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40B28" w:rsidRPr="00EA0617" w:rsidRDefault="00984872" w:rsidP="00C40B28">
      <w:pPr>
        <w:rPr>
          <w:rFonts w:ascii="Times New Roman" w:hAnsi="Times New Roman" w:cs="Times New Roman"/>
          <w:sz w:val="32"/>
          <w:szCs w:val="32"/>
        </w:rPr>
      </w:pPr>
      <w:r w:rsidRPr="00000B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Ведущий:</w:t>
      </w:r>
      <w:r w:rsidR="00C40B2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C40B28">
        <w:rPr>
          <w:rFonts w:ascii="Times New Roman" w:hAnsi="Times New Roman" w:cs="Times New Roman"/>
          <w:sz w:val="32"/>
          <w:szCs w:val="32"/>
        </w:rPr>
        <w:t>Что будем делать, ребята? (ответы детей: нужно помочь)</w:t>
      </w:r>
    </w:p>
    <w:p w:rsidR="00EA0617" w:rsidRPr="00EA0617" w:rsidRDefault="00EA0617" w:rsidP="00C40B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нам помочь?</w:t>
      </w:r>
      <w:r w:rsidR="007C7F39">
        <w:rPr>
          <w:rFonts w:ascii="Times New Roman" w:hAnsi="Times New Roman" w:cs="Times New Roman"/>
          <w:sz w:val="32"/>
          <w:szCs w:val="32"/>
        </w:rPr>
        <w:t xml:space="preserve"> (выполнить задания)</w:t>
      </w:r>
    </w:p>
    <w:p w:rsidR="00C40B28" w:rsidRDefault="00C40B28" w:rsidP="00C40B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Тогда давайте помогать.</w:t>
      </w:r>
      <w:r w:rsidR="007C7F39">
        <w:rPr>
          <w:rFonts w:ascii="Times New Roman" w:hAnsi="Times New Roman" w:cs="Times New Roman"/>
          <w:sz w:val="32"/>
          <w:szCs w:val="32"/>
        </w:rPr>
        <w:t xml:space="preserve"> Посмотрите вот три части карты, они соединятся вместе только тогда, когда мы выполним все задания.</w:t>
      </w:r>
    </w:p>
    <w:p w:rsidR="00C40B28" w:rsidRDefault="00C40B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вот и задания, которые оставили для Буратино эти два разбойника.</w:t>
      </w:r>
      <w:r w:rsidR="009848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4872" w:rsidRDefault="00C40B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</w:t>
      </w:r>
      <w:r w:rsidRPr="00C40B2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задание</w:t>
      </w:r>
      <w:r w:rsidRPr="00C40B2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7629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рассмотреть картины</w:t>
      </w:r>
      <w:r w:rsidR="00842D0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 </w:t>
      </w:r>
      <w:r w:rsidR="00EA061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видами</w:t>
      </w:r>
      <w:r w:rsidR="00842D0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живописи</w:t>
      </w:r>
      <w:r w:rsidRPr="0077629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3905" w:rsidRDefault="00CF39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презентации «Виды живописи».</w:t>
      </w:r>
    </w:p>
    <w:p w:rsidR="00842D0B" w:rsidRDefault="00842D0B" w:rsidP="007C7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 </w:t>
      </w:r>
      <w:r w:rsidR="007C7F39">
        <w:rPr>
          <w:rFonts w:ascii="Times New Roman" w:hAnsi="Times New Roman" w:cs="Times New Roman"/>
          <w:sz w:val="32"/>
          <w:szCs w:val="32"/>
        </w:rPr>
        <w:t>Посмотрите на карту, одна часть уже появилась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C7F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C7F39">
        <w:rPr>
          <w:rFonts w:ascii="Times New Roman" w:hAnsi="Times New Roman" w:cs="Times New Roman"/>
          <w:sz w:val="32"/>
          <w:szCs w:val="32"/>
        </w:rPr>
        <w:t>Давайте</w:t>
      </w:r>
      <w:proofErr w:type="gramEnd"/>
      <w:r w:rsidR="007C7F39">
        <w:rPr>
          <w:rFonts w:ascii="Times New Roman" w:hAnsi="Times New Roman" w:cs="Times New Roman"/>
          <w:sz w:val="32"/>
          <w:szCs w:val="32"/>
        </w:rPr>
        <w:t xml:space="preserve"> скорее выполним следующее задание.</w:t>
      </w:r>
    </w:p>
    <w:p w:rsidR="00CC37CD" w:rsidRPr="00000BF2" w:rsidRDefault="00CC37CD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00B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 задание:</w:t>
      </w:r>
      <w:r w:rsidR="0077629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Нарисовать натюрморт.</w:t>
      </w:r>
    </w:p>
    <w:p w:rsidR="00CC37CD" w:rsidRPr="00C40B28" w:rsidRDefault="00C40B28">
      <w:pPr>
        <w:rPr>
          <w:rFonts w:ascii="Times New Roman" w:hAnsi="Times New Roman" w:cs="Times New Roman"/>
          <w:b/>
          <w:sz w:val="32"/>
          <w:szCs w:val="32"/>
        </w:rPr>
      </w:pPr>
      <w:r w:rsidRPr="00C40B28">
        <w:rPr>
          <w:rFonts w:ascii="Times New Roman" w:hAnsi="Times New Roman" w:cs="Times New Roman"/>
          <w:b/>
          <w:sz w:val="32"/>
          <w:szCs w:val="32"/>
        </w:rPr>
        <w:t>Гравюра на картоне (отпечаток на листе).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7CD" w:rsidRDefault="00CC37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подумать, для чего нужны те предмет</w:t>
      </w:r>
      <w:r w:rsidR="00000BF2">
        <w:rPr>
          <w:rFonts w:ascii="Times New Roman" w:hAnsi="Times New Roman" w:cs="Times New Roman"/>
          <w:sz w:val="32"/>
          <w:szCs w:val="32"/>
        </w:rPr>
        <w:t>ы, которые они видят на столах (</w:t>
      </w:r>
      <w:r>
        <w:rPr>
          <w:rFonts w:ascii="Times New Roman" w:hAnsi="Times New Roman" w:cs="Times New Roman"/>
          <w:sz w:val="32"/>
          <w:szCs w:val="32"/>
        </w:rPr>
        <w:t>ответы детей</w:t>
      </w:r>
      <w:r w:rsidR="007C7F39">
        <w:rPr>
          <w:rFonts w:ascii="Times New Roman" w:hAnsi="Times New Roman" w:cs="Times New Roman"/>
          <w:sz w:val="32"/>
          <w:szCs w:val="32"/>
        </w:rPr>
        <w:t>: цветы в вазе), какой вид живописи? (натюрморт).</w:t>
      </w:r>
    </w:p>
    <w:p w:rsidR="0055065E" w:rsidRDefault="00CC37CD">
      <w:pPr>
        <w:rPr>
          <w:rFonts w:ascii="Times New Roman" w:hAnsi="Times New Roman" w:cs="Times New Roman"/>
          <w:sz w:val="32"/>
          <w:szCs w:val="32"/>
        </w:rPr>
      </w:pPr>
      <w:r w:rsidRPr="00000B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Ведущий: </w:t>
      </w:r>
      <w:r w:rsidR="00000BF2">
        <w:rPr>
          <w:rFonts w:ascii="Times New Roman" w:hAnsi="Times New Roman" w:cs="Times New Roman"/>
          <w:sz w:val="32"/>
          <w:szCs w:val="32"/>
        </w:rPr>
        <w:t xml:space="preserve">Мы с вами попробуем, </w:t>
      </w:r>
      <w:r>
        <w:rPr>
          <w:rFonts w:ascii="Times New Roman" w:hAnsi="Times New Roman" w:cs="Times New Roman"/>
          <w:sz w:val="32"/>
          <w:szCs w:val="32"/>
        </w:rPr>
        <w:t>как настоящие художники</w:t>
      </w:r>
      <w:r w:rsidR="00000BF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нарисовать, а точнее</w:t>
      </w:r>
      <w:r w:rsidR="00C40B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(как говорят художники) написать картину – НАТЮРМОРТ. Посмотрите, как мы будем создавать наш шедевр.</w:t>
      </w:r>
      <w:r w:rsidR="0055065E">
        <w:rPr>
          <w:rFonts w:ascii="Times New Roman" w:hAnsi="Times New Roman" w:cs="Times New Roman"/>
          <w:sz w:val="32"/>
          <w:szCs w:val="32"/>
        </w:rPr>
        <w:t xml:space="preserve"> Перед вами шаблон с картиной. </w:t>
      </w:r>
      <w:r w:rsidR="0077629E">
        <w:rPr>
          <w:rFonts w:ascii="Times New Roman" w:hAnsi="Times New Roman" w:cs="Times New Roman"/>
          <w:sz w:val="32"/>
          <w:szCs w:val="32"/>
        </w:rPr>
        <w:t>М</w:t>
      </w:r>
      <w:r w:rsidR="0055065E">
        <w:rPr>
          <w:rFonts w:ascii="Times New Roman" w:hAnsi="Times New Roman" w:cs="Times New Roman"/>
          <w:sz w:val="32"/>
          <w:szCs w:val="32"/>
        </w:rPr>
        <w:t xml:space="preserve">ы берем кисть и быстрыми движениями руки наносим на наш шаблон краску, </w:t>
      </w:r>
      <w:r w:rsidR="0077629E">
        <w:rPr>
          <w:rFonts w:ascii="Times New Roman" w:hAnsi="Times New Roman" w:cs="Times New Roman"/>
          <w:sz w:val="32"/>
          <w:szCs w:val="32"/>
        </w:rPr>
        <w:t xml:space="preserve">цвет выбирайте любой из тех, которые стоят перед вами, </w:t>
      </w:r>
      <w:r w:rsidR="0055065E">
        <w:rPr>
          <w:rFonts w:ascii="Times New Roman" w:hAnsi="Times New Roman" w:cs="Times New Roman"/>
          <w:sz w:val="32"/>
          <w:szCs w:val="32"/>
        </w:rPr>
        <w:t xml:space="preserve">покрывая весь лист. </w:t>
      </w:r>
      <w:r w:rsidR="007C7F39">
        <w:rPr>
          <w:rFonts w:ascii="Times New Roman" w:hAnsi="Times New Roman" w:cs="Times New Roman"/>
          <w:sz w:val="32"/>
          <w:szCs w:val="32"/>
        </w:rPr>
        <w:t xml:space="preserve"> Воду брать уже не нужно. </w:t>
      </w:r>
      <w:r w:rsidR="0055065E">
        <w:rPr>
          <w:rFonts w:ascii="Times New Roman" w:hAnsi="Times New Roman" w:cs="Times New Roman"/>
          <w:sz w:val="32"/>
          <w:szCs w:val="32"/>
        </w:rPr>
        <w:t>Это нужно сделать быстро, чтобы краска не успела высохнуть. Теперь берем лист белой бумаги и покрываем шаблон сверху, проглаживаем его, потихоньку</w:t>
      </w:r>
      <w:r w:rsidR="0077629E">
        <w:rPr>
          <w:rFonts w:ascii="Times New Roman" w:hAnsi="Times New Roman" w:cs="Times New Roman"/>
          <w:sz w:val="32"/>
          <w:szCs w:val="32"/>
        </w:rPr>
        <w:t>,</w:t>
      </w:r>
      <w:r w:rsidR="0055065E">
        <w:rPr>
          <w:rFonts w:ascii="Times New Roman" w:hAnsi="Times New Roman" w:cs="Times New Roman"/>
          <w:sz w:val="32"/>
          <w:szCs w:val="32"/>
        </w:rPr>
        <w:t xml:space="preserve"> </w:t>
      </w:r>
      <w:r w:rsidR="0077629E">
        <w:rPr>
          <w:rFonts w:ascii="Times New Roman" w:hAnsi="Times New Roman" w:cs="Times New Roman"/>
          <w:sz w:val="32"/>
          <w:szCs w:val="32"/>
        </w:rPr>
        <w:t xml:space="preserve">видите, </w:t>
      </w:r>
      <w:r w:rsidR="0055065E">
        <w:rPr>
          <w:rFonts w:ascii="Times New Roman" w:hAnsi="Times New Roman" w:cs="Times New Roman"/>
          <w:sz w:val="32"/>
          <w:szCs w:val="32"/>
        </w:rPr>
        <w:t xml:space="preserve">уже видна </w:t>
      </w:r>
      <w:r w:rsidR="007C7F39">
        <w:rPr>
          <w:rFonts w:ascii="Times New Roman" w:hAnsi="Times New Roman" w:cs="Times New Roman"/>
          <w:sz w:val="32"/>
          <w:szCs w:val="32"/>
        </w:rPr>
        <w:t>ваза, цветы</w:t>
      </w:r>
      <w:r w:rsidR="0055065E">
        <w:rPr>
          <w:rFonts w:ascii="Times New Roman" w:hAnsi="Times New Roman" w:cs="Times New Roman"/>
          <w:sz w:val="32"/>
          <w:szCs w:val="32"/>
        </w:rPr>
        <w:t xml:space="preserve"> и т.д. Снимаем лист бумаги и смотрим – получился отпечаток;  вот так просто, быстро и главное красиво мы написали  - натюрморт.</w:t>
      </w:r>
      <w:r w:rsidR="00C40B28">
        <w:rPr>
          <w:rFonts w:ascii="Times New Roman" w:hAnsi="Times New Roman" w:cs="Times New Roman"/>
          <w:sz w:val="32"/>
          <w:szCs w:val="32"/>
        </w:rPr>
        <w:t xml:space="preserve"> </w:t>
      </w:r>
      <w:r w:rsidR="007C7F39">
        <w:rPr>
          <w:rFonts w:ascii="Times New Roman" w:hAnsi="Times New Roman" w:cs="Times New Roman"/>
          <w:sz w:val="32"/>
          <w:szCs w:val="32"/>
        </w:rPr>
        <w:t>С помощью такого шаблона в группе  вы можете</w:t>
      </w:r>
      <w:r w:rsidR="00C40B28">
        <w:rPr>
          <w:rFonts w:ascii="Times New Roman" w:hAnsi="Times New Roman" w:cs="Times New Roman"/>
          <w:sz w:val="32"/>
          <w:szCs w:val="32"/>
        </w:rPr>
        <w:t xml:space="preserve"> сделать несколько отпечатков, разных цветов – кто какие </w:t>
      </w:r>
      <w:r w:rsidR="007C7F39">
        <w:rPr>
          <w:rFonts w:ascii="Times New Roman" w:hAnsi="Times New Roman" w:cs="Times New Roman"/>
          <w:sz w:val="32"/>
          <w:szCs w:val="32"/>
        </w:rPr>
        <w:t>за</w:t>
      </w:r>
      <w:r w:rsidR="00C40B28">
        <w:rPr>
          <w:rFonts w:ascii="Times New Roman" w:hAnsi="Times New Roman" w:cs="Times New Roman"/>
          <w:sz w:val="32"/>
          <w:szCs w:val="32"/>
        </w:rPr>
        <w:t>хочет</w:t>
      </w:r>
      <w:r w:rsidR="007C7F39">
        <w:rPr>
          <w:rFonts w:ascii="Times New Roman" w:hAnsi="Times New Roman" w:cs="Times New Roman"/>
          <w:sz w:val="32"/>
          <w:szCs w:val="32"/>
        </w:rPr>
        <w:t>. А сейчас нам нужно торопиться. Ведь у нас еще одно задание.</w:t>
      </w:r>
    </w:p>
    <w:p w:rsidR="0077629E" w:rsidRDefault="0055065E">
      <w:pPr>
        <w:rPr>
          <w:rFonts w:ascii="Times New Roman" w:hAnsi="Times New Roman" w:cs="Times New Roman"/>
          <w:sz w:val="32"/>
          <w:szCs w:val="32"/>
        </w:rPr>
      </w:pPr>
      <w:r w:rsidRPr="00000B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А вот </w:t>
      </w:r>
      <w:r w:rsidR="00842D0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часть карты.</w:t>
      </w:r>
      <w:r w:rsidR="007C7F39">
        <w:rPr>
          <w:rFonts w:ascii="Times New Roman" w:hAnsi="Times New Roman" w:cs="Times New Roman"/>
          <w:sz w:val="32"/>
          <w:szCs w:val="32"/>
        </w:rPr>
        <w:t xml:space="preserve"> Посмотрите, карта потихоньку соединяется.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300C" w:rsidRDefault="0077629E">
      <w:pPr>
        <w:rPr>
          <w:rFonts w:ascii="Times New Roman" w:hAnsi="Times New Roman" w:cs="Times New Roman"/>
          <w:sz w:val="32"/>
          <w:szCs w:val="32"/>
        </w:rPr>
      </w:pPr>
      <w:r w:rsidRPr="0077629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3 задание: изобразить портрет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37CD" w:rsidRDefault="005506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</w:t>
      </w:r>
      <w:r w:rsidR="00842D0B">
        <w:rPr>
          <w:rFonts w:ascii="Times New Roman" w:hAnsi="Times New Roman" w:cs="Times New Roman"/>
          <w:sz w:val="32"/>
          <w:szCs w:val="32"/>
        </w:rPr>
        <w:t>знаем</w:t>
      </w:r>
      <w:r w:rsidR="00000BF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есть такие жанры живописи, как пейзаж, натюрморт. Есть еще один жанр – это</w:t>
      </w:r>
      <w:r w:rsidR="00842D0B">
        <w:rPr>
          <w:rFonts w:ascii="Times New Roman" w:hAnsi="Times New Roman" w:cs="Times New Roman"/>
          <w:sz w:val="32"/>
          <w:szCs w:val="32"/>
        </w:rPr>
        <w:t>…(ответы детей  -</w:t>
      </w:r>
      <w:r>
        <w:rPr>
          <w:rFonts w:ascii="Times New Roman" w:hAnsi="Times New Roman" w:cs="Times New Roman"/>
          <w:sz w:val="32"/>
          <w:szCs w:val="32"/>
        </w:rPr>
        <w:t xml:space="preserve"> ПОРТРЕТ</w:t>
      </w:r>
      <w:r w:rsidR="00842D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А мы с вами можем нарисовать портрет? (ответы детей)</w:t>
      </w:r>
      <w:r w:rsidR="007C1578">
        <w:rPr>
          <w:rFonts w:ascii="Times New Roman" w:hAnsi="Times New Roman" w:cs="Times New Roman"/>
          <w:sz w:val="32"/>
          <w:szCs w:val="32"/>
        </w:rPr>
        <w:t xml:space="preserve">. Я вам предлагаю изобразить свой портрет, но не на листе, не на стене, не </w:t>
      </w:r>
      <w:r w:rsidR="007C1578">
        <w:rPr>
          <w:rFonts w:ascii="Times New Roman" w:hAnsi="Times New Roman" w:cs="Times New Roman"/>
          <w:sz w:val="32"/>
          <w:szCs w:val="32"/>
        </w:rPr>
        <w:lastRenderedPageBreak/>
        <w:t xml:space="preserve">на асфальте или полу, а…… на воздушном шарике. </w:t>
      </w:r>
      <w:r w:rsidR="0088300C">
        <w:rPr>
          <w:rFonts w:ascii="Times New Roman" w:hAnsi="Times New Roman" w:cs="Times New Roman"/>
          <w:sz w:val="32"/>
          <w:szCs w:val="32"/>
        </w:rPr>
        <w:t xml:space="preserve">Усаживайтесь </w:t>
      </w:r>
      <w:proofErr w:type="gramStart"/>
      <w:r w:rsidR="0088300C">
        <w:rPr>
          <w:rFonts w:ascii="Times New Roman" w:hAnsi="Times New Roman" w:cs="Times New Roman"/>
          <w:sz w:val="32"/>
          <w:szCs w:val="32"/>
        </w:rPr>
        <w:t>поудобнее</w:t>
      </w:r>
      <w:proofErr w:type="gramEnd"/>
      <w:r w:rsidR="0088300C">
        <w:rPr>
          <w:rFonts w:ascii="Times New Roman" w:hAnsi="Times New Roman" w:cs="Times New Roman"/>
          <w:sz w:val="32"/>
          <w:szCs w:val="32"/>
        </w:rPr>
        <w:t>, кому</w:t>
      </w:r>
      <w:r w:rsidR="007C7F39">
        <w:rPr>
          <w:rFonts w:ascii="Times New Roman" w:hAnsi="Times New Roman" w:cs="Times New Roman"/>
          <w:sz w:val="32"/>
          <w:szCs w:val="32"/>
        </w:rPr>
        <w:t>,</w:t>
      </w:r>
      <w:r w:rsidR="0088300C">
        <w:rPr>
          <w:rFonts w:ascii="Times New Roman" w:hAnsi="Times New Roman" w:cs="Times New Roman"/>
          <w:sz w:val="32"/>
          <w:szCs w:val="32"/>
        </w:rPr>
        <w:t xml:space="preserve"> где нравиться - можно на ковер, на стул. </w:t>
      </w:r>
      <w:r w:rsidR="007C1578">
        <w:rPr>
          <w:rFonts w:ascii="Times New Roman" w:hAnsi="Times New Roman" w:cs="Times New Roman"/>
          <w:sz w:val="32"/>
          <w:szCs w:val="32"/>
        </w:rPr>
        <w:t xml:space="preserve">Только будьте аккуратны, сильно на шар не нажимайте, а то он может лопнуть. </w:t>
      </w:r>
      <w:r w:rsidR="0088300C">
        <w:rPr>
          <w:rFonts w:ascii="Times New Roman" w:hAnsi="Times New Roman" w:cs="Times New Roman"/>
          <w:sz w:val="32"/>
          <w:szCs w:val="32"/>
        </w:rPr>
        <w:t xml:space="preserve"> Я с вами тоже нарисую свой портрет. </w:t>
      </w:r>
      <w:r w:rsidR="007C1578">
        <w:rPr>
          <w:rFonts w:ascii="Times New Roman" w:hAnsi="Times New Roman" w:cs="Times New Roman"/>
          <w:sz w:val="32"/>
          <w:szCs w:val="32"/>
        </w:rPr>
        <w:t>(Дети рисуют на воздушных шарах, находят часть карты).</w:t>
      </w:r>
      <w:r w:rsidR="0077629E">
        <w:rPr>
          <w:rFonts w:ascii="Times New Roman" w:hAnsi="Times New Roman" w:cs="Times New Roman"/>
          <w:sz w:val="32"/>
          <w:szCs w:val="32"/>
        </w:rPr>
        <w:t xml:space="preserve"> Кто кого нарисовал?</w:t>
      </w:r>
      <w:r w:rsidR="00890757">
        <w:rPr>
          <w:rFonts w:ascii="Times New Roman" w:hAnsi="Times New Roman" w:cs="Times New Roman"/>
          <w:sz w:val="32"/>
          <w:szCs w:val="32"/>
        </w:rPr>
        <w:t xml:space="preserve"> Ребята, пока вы дорисовывали портреты, наша карта соединилась.  Теперь мы ее можем отправить  по электронной почте Буратино. У Буратино тоже есть компьютер. Ой, уже пришел ответ.  Смотрим, что в нем.</w:t>
      </w:r>
    </w:p>
    <w:p w:rsidR="007C1578" w:rsidRDefault="007C157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(Включается видеозапись, на которой все герои собираются вместе.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Просмотр слайдов для закрепления материала).</w:t>
      </w:r>
      <w:r w:rsidR="00834FCB" w:rsidRPr="00834FCB">
        <w:rPr>
          <w:rFonts w:ascii="Times New Roman" w:hAnsi="Times New Roman" w:cs="Times New Roman"/>
          <w:sz w:val="32"/>
          <w:szCs w:val="32"/>
        </w:rPr>
        <w:t xml:space="preserve"> </w:t>
      </w:r>
      <w:r w:rsidR="00834F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37005" cy="1066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40B28" w:rsidRDefault="00C40B28" w:rsidP="00C40B28">
      <w:pPr>
        <w:rPr>
          <w:rFonts w:ascii="Times New Roman" w:hAnsi="Times New Roman" w:cs="Times New Roman"/>
          <w:sz w:val="32"/>
          <w:szCs w:val="32"/>
        </w:rPr>
      </w:pPr>
      <w:r w:rsidRPr="00000B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Ребята, пока вы смотрели мультфильм, наши герои на память прислали свои автографы. </w:t>
      </w:r>
      <w:r w:rsidR="00842D0B">
        <w:rPr>
          <w:rFonts w:ascii="Times New Roman" w:hAnsi="Times New Roman" w:cs="Times New Roman"/>
          <w:sz w:val="32"/>
          <w:szCs w:val="32"/>
        </w:rPr>
        <w:t xml:space="preserve">Автограф – это подпись художника на картине. </w:t>
      </w:r>
      <w:r>
        <w:rPr>
          <w:rFonts w:ascii="Times New Roman" w:hAnsi="Times New Roman" w:cs="Times New Roman"/>
          <w:sz w:val="32"/>
          <w:szCs w:val="32"/>
        </w:rPr>
        <w:t>Все же их любят оставлять на память для друз</w:t>
      </w:r>
      <w:r w:rsidR="00842D0B">
        <w:rPr>
          <w:rFonts w:ascii="Times New Roman" w:hAnsi="Times New Roman" w:cs="Times New Roman"/>
          <w:sz w:val="32"/>
          <w:szCs w:val="32"/>
        </w:rPr>
        <w:t>ей. Давайте и мы оставим им свой автограф, мы сделаем отпечатки своей  ладошки</w:t>
      </w:r>
      <w:r w:rsidR="00C032E3">
        <w:rPr>
          <w:rFonts w:ascii="Times New Roman" w:hAnsi="Times New Roman" w:cs="Times New Roman"/>
          <w:sz w:val="32"/>
          <w:szCs w:val="32"/>
        </w:rPr>
        <w:t xml:space="preserve"> с помощью гуаши и губки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(Дети делают отпечатки).</w:t>
      </w:r>
      <w:r w:rsidR="00890757">
        <w:rPr>
          <w:rFonts w:ascii="Times New Roman" w:hAnsi="Times New Roman" w:cs="Times New Roman"/>
          <w:sz w:val="32"/>
          <w:szCs w:val="32"/>
        </w:rPr>
        <w:t xml:space="preserve"> Только нужно сделать 1 отпечаток.</w:t>
      </w:r>
    </w:p>
    <w:p w:rsidR="00C40B28" w:rsidRDefault="00C40B28">
      <w:pPr>
        <w:rPr>
          <w:rFonts w:ascii="Times New Roman" w:hAnsi="Times New Roman" w:cs="Times New Roman"/>
          <w:sz w:val="32"/>
          <w:szCs w:val="32"/>
        </w:rPr>
      </w:pPr>
    </w:p>
    <w:p w:rsidR="007C1578" w:rsidRPr="00CC37CD" w:rsidRDefault="00890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вы молодцы. </w:t>
      </w:r>
      <w:r w:rsidR="007C1578">
        <w:rPr>
          <w:rFonts w:ascii="Times New Roman" w:hAnsi="Times New Roman" w:cs="Times New Roman"/>
          <w:sz w:val="32"/>
          <w:szCs w:val="32"/>
        </w:rPr>
        <w:t xml:space="preserve">Мы помогли Буратино вернуться в свою сказку.  Что </w:t>
      </w:r>
      <w:r>
        <w:rPr>
          <w:rFonts w:ascii="Times New Roman" w:hAnsi="Times New Roman" w:cs="Times New Roman"/>
          <w:sz w:val="32"/>
          <w:szCs w:val="32"/>
        </w:rPr>
        <w:t>вам еще запомнилось</w:t>
      </w:r>
      <w:r w:rsidR="007C1578">
        <w:rPr>
          <w:rFonts w:ascii="Times New Roman" w:hAnsi="Times New Roman" w:cs="Times New Roman"/>
          <w:sz w:val="32"/>
          <w:szCs w:val="32"/>
        </w:rPr>
        <w:t xml:space="preserve">? Какие </w:t>
      </w:r>
      <w:r>
        <w:rPr>
          <w:rFonts w:ascii="Times New Roman" w:hAnsi="Times New Roman" w:cs="Times New Roman"/>
          <w:sz w:val="32"/>
          <w:szCs w:val="32"/>
        </w:rPr>
        <w:t>виды</w:t>
      </w:r>
      <w:r w:rsidR="007C1578">
        <w:rPr>
          <w:rFonts w:ascii="Times New Roman" w:hAnsi="Times New Roman" w:cs="Times New Roman"/>
          <w:sz w:val="32"/>
          <w:szCs w:val="32"/>
        </w:rPr>
        <w:t xml:space="preserve"> живописи</w:t>
      </w:r>
      <w:r>
        <w:rPr>
          <w:rFonts w:ascii="Times New Roman" w:hAnsi="Times New Roman" w:cs="Times New Roman"/>
          <w:sz w:val="32"/>
          <w:szCs w:val="32"/>
        </w:rPr>
        <w:t xml:space="preserve"> мы вспомнили</w:t>
      </w:r>
      <w:r w:rsidR="007C1578">
        <w:rPr>
          <w:rFonts w:ascii="Times New Roman" w:hAnsi="Times New Roman" w:cs="Times New Roman"/>
          <w:sz w:val="32"/>
          <w:szCs w:val="32"/>
        </w:rPr>
        <w:t>?</w:t>
      </w:r>
      <w:r w:rsidR="00000BF2">
        <w:rPr>
          <w:rFonts w:ascii="Times New Roman" w:hAnsi="Times New Roman" w:cs="Times New Roman"/>
          <w:sz w:val="32"/>
          <w:szCs w:val="32"/>
        </w:rPr>
        <w:t xml:space="preserve"> </w:t>
      </w:r>
      <w:r w:rsidR="007C1578">
        <w:rPr>
          <w:rFonts w:ascii="Times New Roman" w:hAnsi="Times New Roman" w:cs="Times New Roman"/>
          <w:sz w:val="32"/>
          <w:szCs w:val="32"/>
        </w:rPr>
        <w:t>(ответы детей). Сейчас мы отправляемся с вами в группу, где вас ждут ваши друзья, много игр и приключений.</w:t>
      </w:r>
      <w:r w:rsidR="00000BF2">
        <w:rPr>
          <w:rFonts w:ascii="Times New Roman" w:hAnsi="Times New Roman" w:cs="Times New Roman"/>
          <w:sz w:val="32"/>
          <w:szCs w:val="32"/>
        </w:rPr>
        <w:t xml:space="preserve"> Спасибо всем за внимание.</w:t>
      </w:r>
      <w:r w:rsidR="007C157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C1578" w:rsidRPr="00CC37CD" w:rsidSect="00842D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D23"/>
    <w:rsid w:val="00000BF2"/>
    <w:rsid w:val="000366FB"/>
    <w:rsid w:val="000D3E7D"/>
    <w:rsid w:val="000D7EEA"/>
    <w:rsid w:val="001430DB"/>
    <w:rsid w:val="002F4818"/>
    <w:rsid w:val="003474EF"/>
    <w:rsid w:val="0043004B"/>
    <w:rsid w:val="00511705"/>
    <w:rsid w:val="0055065E"/>
    <w:rsid w:val="005A7DF3"/>
    <w:rsid w:val="006143FA"/>
    <w:rsid w:val="007414BB"/>
    <w:rsid w:val="0077629E"/>
    <w:rsid w:val="007C1578"/>
    <w:rsid w:val="007C7F39"/>
    <w:rsid w:val="00815FDC"/>
    <w:rsid w:val="00834FCB"/>
    <w:rsid w:val="00842D0B"/>
    <w:rsid w:val="0088300C"/>
    <w:rsid w:val="00890757"/>
    <w:rsid w:val="00984872"/>
    <w:rsid w:val="009F7073"/>
    <w:rsid w:val="00A01516"/>
    <w:rsid w:val="00A1304C"/>
    <w:rsid w:val="00B4544A"/>
    <w:rsid w:val="00C032E3"/>
    <w:rsid w:val="00C40B28"/>
    <w:rsid w:val="00CC37CD"/>
    <w:rsid w:val="00CF3905"/>
    <w:rsid w:val="00D82D23"/>
    <w:rsid w:val="00DB403A"/>
    <w:rsid w:val="00EA0617"/>
    <w:rsid w:val="00EA314D"/>
    <w:rsid w:val="00E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arhangel</cp:lastModifiedBy>
  <cp:revision>14</cp:revision>
  <cp:lastPrinted>2011-11-24T17:36:00Z</cp:lastPrinted>
  <dcterms:created xsi:type="dcterms:W3CDTF">2011-11-23T06:42:00Z</dcterms:created>
  <dcterms:modified xsi:type="dcterms:W3CDTF">2012-10-04T15:17:00Z</dcterms:modified>
</cp:coreProperties>
</file>