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F7A" w:rsidRPr="00482F7A" w:rsidRDefault="00482F7A" w:rsidP="0012320D">
      <w:pPr>
        <w:jc w:val="both"/>
        <w:rPr>
          <w:sz w:val="32"/>
          <w:szCs w:val="32"/>
        </w:rPr>
      </w:pPr>
      <w:r>
        <w:rPr>
          <w:sz w:val="26"/>
          <w:szCs w:val="26"/>
        </w:rPr>
        <w:t xml:space="preserve">                                           </w:t>
      </w:r>
      <w:r w:rsidRPr="00482F7A">
        <w:rPr>
          <w:sz w:val="32"/>
          <w:szCs w:val="32"/>
        </w:rPr>
        <w:t>Уважаемые коллеги!</w:t>
      </w:r>
    </w:p>
    <w:p w:rsidR="00482F7A" w:rsidRPr="00482F7A" w:rsidRDefault="00482F7A" w:rsidP="0012320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Pr="00482F7A">
        <w:rPr>
          <w:sz w:val="32"/>
          <w:szCs w:val="32"/>
        </w:rPr>
        <w:t>Сегодня мне хотелось бы остановиться на практической форме реализации содержания обр</w:t>
      </w:r>
      <w:bookmarkStart w:id="0" w:name="_GoBack"/>
      <w:bookmarkEnd w:id="0"/>
      <w:r w:rsidRPr="00482F7A">
        <w:rPr>
          <w:sz w:val="32"/>
          <w:szCs w:val="32"/>
        </w:rPr>
        <w:t xml:space="preserve">азования, а именно </w:t>
      </w:r>
      <w:r w:rsidRPr="00482F7A">
        <w:rPr>
          <w:i/>
          <w:sz w:val="32"/>
          <w:szCs w:val="32"/>
        </w:rPr>
        <w:t>проектном обучении</w:t>
      </w:r>
      <w:r w:rsidRPr="00482F7A">
        <w:rPr>
          <w:sz w:val="32"/>
          <w:szCs w:val="32"/>
        </w:rPr>
        <w:t xml:space="preserve">. </w:t>
      </w:r>
    </w:p>
    <w:p w:rsidR="006B4586" w:rsidRDefault="00482F7A" w:rsidP="0012320D">
      <w:pPr>
        <w:jc w:val="both"/>
        <w:rPr>
          <w:sz w:val="32"/>
          <w:szCs w:val="32"/>
        </w:rPr>
      </w:pPr>
      <w:r w:rsidRPr="00482F7A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</w:t>
      </w:r>
      <w:r w:rsidRPr="00482F7A">
        <w:rPr>
          <w:sz w:val="32"/>
          <w:szCs w:val="32"/>
        </w:rPr>
        <w:t xml:space="preserve">Проектное обучение практикуется, начиная с дошкольного возраста. Начиная внедрять у себя метод проектов, </w:t>
      </w:r>
      <w:r w:rsidR="00816215">
        <w:rPr>
          <w:sz w:val="32"/>
          <w:szCs w:val="32"/>
        </w:rPr>
        <w:t xml:space="preserve">можем сказать, </w:t>
      </w:r>
      <w:r w:rsidRPr="00482F7A">
        <w:rPr>
          <w:sz w:val="32"/>
          <w:szCs w:val="32"/>
        </w:rPr>
        <w:t>что российские «дошкольники</w:t>
      </w:r>
      <w:r>
        <w:rPr>
          <w:sz w:val="32"/>
          <w:szCs w:val="32"/>
        </w:rPr>
        <w:t>» легко осваивают наиболее современные мировые тенденции в области образовательных технологий. Самое главное на этом пути – учитывать возрастные особенности маленьких детей.</w:t>
      </w:r>
    </w:p>
    <w:p w:rsidR="00482F7A" w:rsidRDefault="00482F7A" w:rsidP="0012320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Метод проектов связан с развивающим, личностно-ориентированным обучением и может широко использоваться в дошкольном учреждении. Проект позволяет интегрировать сведения из разных областей знаний для решения одной проблемы и применять их на практике.</w:t>
      </w:r>
    </w:p>
    <w:p w:rsidR="00482F7A" w:rsidRDefault="00482F7A" w:rsidP="0012320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Хотелось бы сформулировать основные требования к использованию метода проектов, выделить этапы его осуществления.</w:t>
      </w:r>
    </w:p>
    <w:p w:rsidR="00482F7A" w:rsidRDefault="00482F7A" w:rsidP="0012320D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В  основе любого проекта лежит проблема, для решения которой требуется исследовательский поиск;</w:t>
      </w:r>
    </w:p>
    <w:p w:rsidR="00482F7A" w:rsidRDefault="00482F7A" w:rsidP="0012320D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Проект – это «игра всерьёз</w:t>
      </w:r>
      <w:r w:rsidR="00816215">
        <w:rPr>
          <w:sz w:val="32"/>
          <w:szCs w:val="32"/>
        </w:rPr>
        <w:t>»</w:t>
      </w:r>
      <w:r>
        <w:rPr>
          <w:sz w:val="32"/>
          <w:szCs w:val="32"/>
        </w:rPr>
        <w:t>: результаты её значимы для детей и взрослых;</w:t>
      </w:r>
    </w:p>
    <w:p w:rsidR="00482F7A" w:rsidRDefault="00482F7A" w:rsidP="0012320D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Обязательные составляющие проек</w:t>
      </w:r>
      <w:r w:rsidR="00730D18">
        <w:rPr>
          <w:sz w:val="32"/>
          <w:szCs w:val="32"/>
        </w:rPr>
        <w:t>та: детская самостоятельность (</w:t>
      </w:r>
      <w:r>
        <w:rPr>
          <w:sz w:val="32"/>
          <w:szCs w:val="32"/>
        </w:rPr>
        <w:t>при поддержке педагога), сотворчество ребят и взрослых, развитие</w:t>
      </w:r>
      <w:r w:rsidR="00730D18">
        <w:rPr>
          <w:sz w:val="32"/>
          <w:szCs w:val="32"/>
        </w:rPr>
        <w:t xml:space="preserve"> коммуникативных способностей детей, познавательных и творческих навыков; применение дошкольниками полученных знаний на практике.</w:t>
      </w:r>
    </w:p>
    <w:p w:rsidR="00730D18" w:rsidRDefault="00730D18" w:rsidP="0012320D">
      <w:pPr>
        <w:pStyle w:val="a3"/>
        <w:jc w:val="both"/>
        <w:rPr>
          <w:sz w:val="32"/>
          <w:szCs w:val="32"/>
        </w:rPr>
      </w:pPr>
    </w:p>
    <w:p w:rsidR="00730D18" w:rsidRDefault="00730D18" w:rsidP="0012320D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Давайте вместе рассмотрим этапы разработки и проведения проекта (последовательность работы воспитателя)</w:t>
      </w:r>
    </w:p>
    <w:p w:rsidR="00730D18" w:rsidRDefault="00730D18" w:rsidP="0012320D">
      <w:pPr>
        <w:pStyle w:val="a3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Ставим перед собой цель, исходя из интересов и потребностей детей.</w:t>
      </w:r>
    </w:p>
    <w:p w:rsidR="00730D18" w:rsidRDefault="00730D18" w:rsidP="0012320D">
      <w:pPr>
        <w:pStyle w:val="a3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Вовлекаем дошкольников в решение проблемы (обозначение «детской» цели)</w:t>
      </w:r>
    </w:p>
    <w:p w:rsidR="00730D18" w:rsidRDefault="00730D18" w:rsidP="0012320D">
      <w:pPr>
        <w:pStyle w:val="a3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Намечаем план движения к цели (поддерживаем интерес детей и родителей)</w:t>
      </w:r>
    </w:p>
    <w:p w:rsidR="00730D18" w:rsidRDefault="00730D18" w:rsidP="0012320D">
      <w:pPr>
        <w:pStyle w:val="a3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Обсуждаем план с семьями.</w:t>
      </w:r>
    </w:p>
    <w:p w:rsidR="00730D18" w:rsidRDefault="00730D18" w:rsidP="0012320D">
      <w:pPr>
        <w:pStyle w:val="a3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Обращаемся за  рекомендациями к специалистам детского сада (творческий поиск).</w:t>
      </w:r>
    </w:p>
    <w:p w:rsidR="00730D18" w:rsidRDefault="003D3B82" w:rsidP="0012320D">
      <w:pPr>
        <w:pStyle w:val="a3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Вмес</w:t>
      </w:r>
      <w:r w:rsidR="00730D18">
        <w:rPr>
          <w:sz w:val="32"/>
          <w:szCs w:val="32"/>
        </w:rPr>
        <w:t>те</w:t>
      </w:r>
      <w:r>
        <w:rPr>
          <w:sz w:val="32"/>
          <w:szCs w:val="32"/>
        </w:rPr>
        <w:t xml:space="preserve"> с детьми и родителями рисуем план – схему проведения проекта и вывешиваем её на видном месте.</w:t>
      </w:r>
    </w:p>
    <w:p w:rsidR="003D3B82" w:rsidRDefault="003D3B82" w:rsidP="0012320D">
      <w:pPr>
        <w:pStyle w:val="a3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Собираем информацию, материал (изучаем с детьми план – схему).</w:t>
      </w:r>
    </w:p>
    <w:p w:rsidR="003D3B82" w:rsidRDefault="003D3B82" w:rsidP="0012320D">
      <w:pPr>
        <w:pStyle w:val="a3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Проводим занятия, игры, наблюдения, поездки – все мероприятия основной части проекта.</w:t>
      </w:r>
    </w:p>
    <w:p w:rsidR="003D3B82" w:rsidRDefault="003D3B82" w:rsidP="0012320D">
      <w:pPr>
        <w:pStyle w:val="a3"/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Даём домашние задания родителям и детям.</w:t>
      </w:r>
    </w:p>
    <w:p w:rsidR="003D3B82" w:rsidRDefault="003D3B82" w:rsidP="0012320D">
      <w:pPr>
        <w:pStyle w:val="a3"/>
        <w:numPr>
          <w:ilvl w:val="0"/>
          <w:numId w:val="5"/>
        </w:numPr>
        <w:jc w:val="both"/>
        <w:rPr>
          <w:sz w:val="32"/>
          <w:szCs w:val="32"/>
        </w:rPr>
      </w:pPr>
      <w:proofErr w:type="gramStart"/>
      <w:r w:rsidRPr="003D3B82">
        <w:rPr>
          <w:sz w:val="32"/>
          <w:szCs w:val="32"/>
        </w:rPr>
        <w:t>Пере</w:t>
      </w:r>
      <w:r>
        <w:rPr>
          <w:sz w:val="32"/>
          <w:szCs w:val="32"/>
        </w:rPr>
        <w:t>ходим к самостоятельным творческим  работам (поиск материала, информации, поделки, рисунки, альбомы, предложения) родителей и детей.</w:t>
      </w:r>
      <w:proofErr w:type="gramEnd"/>
    </w:p>
    <w:p w:rsidR="003D3B82" w:rsidRDefault="003D3B82" w:rsidP="0012320D">
      <w:pPr>
        <w:pStyle w:val="a3"/>
        <w:numPr>
          <w:ilvl w:val="0"/>
          <w:numId w:val="5"/>
        </w:numPr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Организуем презентацию проекта (праздник.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Открытое занятие, акция, КВН); составляем книгу, альбом и.т.п.</w:t>
      </w:r>
      <w:proofErr w:type="gramEnd"/>
    </w:p>
    <w:p w:rsidR="003D3B82" w:rsidRDefault="00201AEC" w:rsidP="0012320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Итак, проект – это некий отрезок жизни группы, в процессе которого и </w:t>
      </w:r>
      <w:proofErr w:type="gramStart"/>
      <w:r>
        <w:rPr>
          <w:sz w:val="32"/>
          <w:szCs w:val="32"/>
        </w:rPr>
        <w:t>дети</w:t>
      </w:r>
      <w:proofErr w:type="gramEnd"/>
      <w:r>
        <w:rPr>
          <w:sz w:val="32"/>
          <w:szCs w:val="32"/>
        </w:rPr>
        <w:t xml:space="preserve"> и родители совершают</w:t>
      </w:r>
      <w:r w:rsidR="0075369B">
        <w:rPr>
          <w:sz w:val="32"/>
          <w:szCs w:val="32"/>
        </w:rPr>
        <w:t xml:space="preserve"> некую </w:t>
      </w:r>
      <w:r>
        <w:rPr>
          <w:sz w:val="32"/>
          <w:szCs w:val="32"/>
        </w:rPr>
        <w:t xml:space="preserve"> общую </w:t>
      </w:r>
      <w:r w:rsidR="00EC78B2">
        <w:rPr>
          <w:sz w:val="32"/>
          <w:szCs w:val="32"/>
        </w:rPr>
        <w:t>познавательную деятельность</w:t>
      </w:r>
      <w:r>
        <w:rPr>
          <w:sz w:val="32"/>
          <w:szCs w:val="32"/>
        </w:rPr>
        <w:t>.</w:t>
      </w:r>
    </w:p>
    <w:p w:rsidR="00201AEC" w:rsidRDefault="00201AEC" w:rsidP="0012320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Вначале это однодневные проекты  (в течение одного дня), так как дошкольникам трудно удержать в сознании какую – либо идею на протяжении длительного времени. А в дальнейшем подразумевается более длительная работа над определённой темой (в течени</w:t>
      </w:r>
      <w:r w:rsidR="00EC78B2">
        <w:rPr>
          <w:sz w:val="32"/>
          <w:szCs w:val="32"/>
        </w:rPr>
        <w:t>е</w:t>
      </w:r>
      <w:r>
        <w:rPr>
          <w:sz w:val="32"/>
          <w:szCs w:val="32"/>
        </w:rPr>
        <w:t xml:space="preserve"> нескольких дней, недель, и даже месяцев).</w:t>
      </w:r>
    </w:p>
    <w:p w:rsidR="00201AEC" w:rsidRDefault="00643158" w:rsidP="0012320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Основные принципы проекта: детям должно быть обязательно интересно, они должны быть активны, иметь возможность свободного</w:t>
      </w:r>
      <w:r w:rsidR="00BD71D8">
        <w:rPr>
          <w:sz w:val="32"/>
          <w:szCs w:val="32"/>
        </w:rPr>
        <w:t xml:space="preserve"> общения друг с другом и </w:t>
      </w:r>
      <w:proofErr w:type="gramStart"/>
      <w:r w:rsidR="00BD71D8">
        <w:rPr>
          <w:sz w:val="32"/>
          <w:szCs w:val="32"/>
        </w:rPr>
        <w:t>со</w:t>
      </w:r>
      <w:proofErr w:type="gramEnd"/>
      <w:r w:rsidR="00BD71D8">
        <w:rPr>
          <w:sz w:val="32"/>
          <w:szCs w:val="32"/>
        </w:rPr>
        <w:t xml:space="preserve"> взрослыми, стараемся использовать различные формы организации (фронтальную, подгрупповую, индивидуальную) и разнообразные виды дет</w:t>
      </w:r>
      <w:r w:rsidR="00816215">
        <w:rPr>
          <w:sz w:val="32"/>
          <w:szCs w:val="32"/>
        </w:rPr>
        <w:t>ской деятельности (</w:t>
      </w:r>
      <w:r w:rsidR="00BD71D8">
        <w:rPr>
          <w:sz w:val="32"/>
          <w:szCs w:val="32"/>
        </w:rPr>
        <w:t>рисование, аппликация, конструирование, драматизации, приготовление несложной пищи и пр.) всё происходящее тесно связано с повседневной жизнью детей.</w:t>
      </w:r>
    </w:p>
    <w:p w:rsidR="00EE578D" w:rsidRDefault="00EE578D" w:rsidP="0012320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Pr="00EE578D">
        <w:rPr>
          <w:sz w:val="32"/>
          <w:szCs w:val="32"/>
        </w:rPr>
        <w:t xml:space="preserve"> В силу еще недостаточной </w:t>
      </w:r>
      <w:proofErr w:type="spellStart"/>
      <w:r w:rsidRPr="00EE578D">
        <w:rPr>
          <w:sz w:val="32"/>
          <w:szCs w:val="32"/>
        </w:rPr>
        <w:t>проявленности</w:t>
      </w:r>
      <w:proofErr w:type="spellEnd"/>
      <w:r w:rsidRPr="00EE578D">
        <w:rPr>
          <w:sz w:val="32"/>
          <w:szCs w:val="32"/>
        </w:rPr>
        <w:t xml:space="preserve"> и осознанности индивидуальных познавательных интересов детей, оказывается неизбежным снижение личностно-значимого характера работы. </w:t>
      </w:r>
      <w:proofErr w:type="gramStart"/>
      <w:r w:rsidRPr="00EE578D">
        <w:rPr>
          <w:sz w:val="32"/>
          <w:szCs w:val="32"/>
        </w:rPr>
        <w:t xml:space="preserve">Поэтому допускается, что дети не сами предлагают темы проектов, а лишь выбирают из </w:t>
      </w:r>
      <w:r w:rsidRPr="00EE578D">
        <w:rPr>
          <w:sz w:val="32"/>
          <w:szCs w:val="32"/>
        </w:rPr>
        <w:lastRenderedPageBreak/>
        <w:t>предложенных воспитателем; при этом, темы формулируются преимущественно,  в познавательно-развивающем или практическом планах.</w:t>
      </w:r>
      <w:proofErr w:type="gramEnd"/>
      <w:r w:rsidRPr="00EE578D">
        <w:rPr>
          <w:sz w:val="32"/>
          <w:szCs w:val="32"/>
        </w:rPr>
        <w:t xml:space="preserve">   Снижение личностн</w:t>
      </w:r>
      <w:proofErr w:type="gramStart"/>
      <w:r w:rsidRPr="00EE578D">
        <w:rPr>
          <w:sz w:val="32"/>
          <w:szCs w:val="32"/>
        </w:rPr>
        <w:t>о-</w:t>
      </w:r>
      <w:proofErr w:type="gramEnd"/>
      <w:r w:rsidRPr="00EE578D">
        <w:rPr>
          <w:sz w:val="32"/>
          <w:szCs w:val="32"/>
        </w:rPr>
        <w:t xml:space="preserve"> значимого характера работы над проектом компенсируется развитием социальных качеств детей.</w:t>
      </w:r>
    </w:p>
    <w:p w:rsidR="00EE578D" w:rsidRDefault="00EE578D" w:rsidP="0012320D">
      <w:pPr>
        <w:jc w:val="both"/>
        <w:rPr>
          <w:sz w:val="32"/>
          <w:szCs w:val="32"/>
        </w:rPr>
      </w:pPr>
    </w:p>
    <w:p w:rsidR="00EE578D" w:rsidRPr="0016072D" w:rsidRDefault="00816215" w:rsidP="0012320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EE578D" w:rsidRPr="0016072D">
        <w:rPr>
          <w:sz w:val="32"/>
          <w:szCs w:val="32"/>
        </w:rPr>
        <w:t>В дошкольных группах чаще используются коллективные проекты:</w:t>
      </w:r>
      <w:r w:rsidR="00D753D4" w:rsidRPr="0016072D">
        <w:rPr>
          <w:sz w:val="32"/>
          <w:szCs w:val="32"/>
        </w:rPr>
        <w:t xml:space="preserve"> </w:t>
      </w:r>
      <w:proofErr w:type="gramStart"/>
      <w:r w:rsidR="00EE578D" w:rsidRPr="0016072D">
        <w:rPr>
          <w:sz w:val="32"/>
          <w:szCs w:val="32"/>
        </w:rPr>
        <w:t>«Дикие животные», «Я и моя семья», «Город, в котором я живу» и т.д., итогом каждого проекта является продуктивная деятельность (мини-книжки, газеты,  рисунки, фотографии, приготовление салатов и т.д.)</w:t>
      </w:r>
      <w:r w:rsidR="0012320D" w:rsidRPr="0016072D">
        <w:rPr>
          <w:sz w:val="32"/>
          <w:szCs w:val="32"/>
        </w:rPr>
        <w:t xml:space="preserve"> и</w:t>
      </w:r>
      <w:r w:rsidR="00EE578D" w:rsidRPr="0016072D">
        <w:rPr>
          <w:sz w:val="32"/>
          <w:szCs w:val="32"/>
        </w:rPr>
        <w:t xml:space="preserve"> индивидуальные проекты.</w:t>
      </w:r>
      <w:proofErr w:type="gramEnd"/>
      <w:r w:rsidR="00EE578D" w:rsidRPr="0016072D">
        <w:rPr>
          <w:sz w:val="32"/>
          <w:szCs w:val="32"/>
        </w:rPr>
        <w:t xml:space="preserve"> По завер</w:t>
      </w:r>
      <w:r w:rsidRPr="0016072D">
        <w:rPr>
          <w:sz w:val="32"/>
          <w:szCs w:val="32"/>
        </w:rPr>
        <w:t xml:space="preserve">шению работы по изучению определённой темы </w:t>
      </w:r>
      <w:r w:rsidR="00EE578D" w:rsidRPr="0016072D">
        <w:rPr>
          <w:sz w:val="32"/>
          <w:szCs w:val="32"/>
        </w:rPr>
        <w:t xml:space="preserve">проводится защита </w:t>
      </w:r>
      <w:proofErr w:type="gramStart"/>
      <w:r w:rsidR="00EE578D" w:rsidRPr="0016072D">
        <w:rPr>
          <w:sz w:val="32"/>
          <w:szCs w:val="32"/>
        </w:rPr>
        <w:t>индивидуальных проектов</w:t>
      </w:r>
      <w:proofErr w:type="gramEnd"/>
      <w:r w:rsidR="00EE578D" w:rsidRPr="0016072D">
        <w:rPr>
          <w:sz w:val="32"/>
          <w:szCs w:val="32"/>
        </w:rPr>
        <w:t xml:space="preserve"> (которые готовятся детьми старшего возраста вместе с родителями). </w:t>
      </w:r>
    </w:p>
    <w:p w:rsidR="00EE578D" w:rsidRPr="00816215" w:rsidRDefault="00EE578D" w:rsidP="0012320D">
      <w:pPr>
        <w:jc w:val="both"/>
        <w:rPr>
          <w:sz w:val="32"/>
          <w:szCs w:val="32"/>
        </w:rPr>
      </w:pPr>
      <w:r w:rsidRPr="0016072D">
        <w:rPr>
          <w:sz w:val="32"/>
          <w:szCs w:val="32"/>
        </w:rPr>
        <w:t xml:space="preserve"> </w:t>
      </w:r>
      <w:r w:rsidR="00816215" w:rsidRPr="0016072D">
        <w:rPr>
          <w:sz w:val="32"/>
          <w:szCs w:val="32"/>
        </w:rPr>
        <w:t xml:space="preserve">   </w:t>
      </w:r>
      <w:r w:rsidRPr="0016072D">
        <w:rPr>
          <w:sz w:val="32"/>
          <w:szCs w:val="32"/>
        </w:rPr>
        <w:t xml:space="preserve"> Защита проекта заключается в передаче</w:t>
      </w:r>
      <w:r w:rsidRPr="00EE578D">
        <w:rPr>
          <w:sz w:val="32"/>
          <w:szCs w:val="32"/>
        </w:rPr>
        <w:t xml:space="preserve"> собранной информации по теме самим ребенком,  с использованием фотографий,  рисунков, кроссвордов, загадок - подготовленных вместе с родителями по данной теме.   Ребенок, защищая свой проект учиться выступать перед аудиторией</w:t>
      </w:r>
      <w:r w:rsidRPr="0062544F">
        <w:rPr>
          <w:sz w:val="26"/>
          <w:szCs w:val="26"/>
        </w:rPr>
        <w:t xml:space="preserve"> </w:t>
      </w:r>
      <w:r w:rsidRPr="00816215">
        <w:rPr>
          <w:sz w:val="32"/>
          <w:szCs w:val="32"/>
        </w:rPr>
        <w:t>группы</w:t>
      </w:r>
      <w:r w:rsidR="00816215">
        <w:rPr>
          <w:sz w:val="32"/>
          <w:szCs w:val="32"/>
        </w:rPr>
        <w:t>, отвечать на вопросы присутствующих</w:t>
      </w:r>
      <w:r w:rsidRPr="00816215">
        <w:rPr>
          <w:sz w:val="32"/>
          <w:szCs w:val="32"/>
        </w:rPr>
        <w:t xml:space="preserve">. </w:t>
      </w:r>
    </w:p>
    <w:p w:rsidR="00201AEC" w:rsidRDefault="00816215" w:rsidP="0012320D">
      <w:pPr>
        <w:jc w:val="both"/>
        <w:rPr>
          <w:sz w:val="32"/>
          <w:szCs w:val="32"/>
        </w:rPr>
      </w:pPr>
      <w:r w:rsidRPr="00816215">
        <w:rPr>
          <w:sz w:val="32"/>
          <w:szCs w:val="32"/>
        </w:rPr>
        <w:t xml:space="preserve">Основное назначение проектного обучения – </w:t>
      </w:r>
      <w:r w:rsidRPr="00816215">
        <w:rPr>
          <w:i/>
          <w:sz w:val="32"/>
          <w:szCs w:val="32"/>
        </w:rPr>
        <w:t>способствовать проявлению и развитию индивидуальности ребенка, осознанию им своих интересов, склонностей, способностей</w:t>
      </w:r>
      <w:r w:rsidR="0072699C">
        <w:rPr>
          <w:i/>
          <w:sz w:val="32"/>
          <w:szCs w:val="32"/>
        </w:rPr>
        <w:t xml:space="preserve">; </w:t>
      </w:r>
      <w:r w:rsidR="0072699C" w:rsidRPr="0016072D">
        <w:rPr>
          <w:i/>
          <w:sz w:val="32"/>
          <w:szCs w:val="32"/>
        </w:rPr>
        <w:t>приобретение практических навыков поисковой деятельности решения проблемы.</w:t>
      </w:r>
      <w:r w:rsidR="0072699C">
        <w:rPr>
          <w:i/>
          <w:sz w:val="32"/>
          <w:szCs w:val="32"/>
        </w:rPr>
        <w:t xml:space="preserve"> </w:t>
      </w:r>
    </w:p>
    <w:p w:rsidR="00816215" w:rsidRPr="00816215" w:rsidRDefault="00816215" w:rsidP="0012320D">
      <w:pPr>
        <w:jc w:val="both"/>
        <w:rPr>
          <w:sz w:val="32"/>
          <w:szCs w:val="32"/>
          <w:highlight w:val="yellow"/>
        </w:rPr>
      </w:pPr>
      <w:r w:rsidRPr="002175C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</w:t>
      </w:r>
      <w:r w:rsidRPr="002175CE">
        <w:rPr>
          <w:sz w:val="26"/>
          <w:szCs w:val="26"/>
        </w:rPr>
        <w:t xml:space="preserve"> </w:t>
      </w:r>
      <w:r w:rsidRPr="00816215">
        <w:rPr>
          <w:sz w:val="32"/>
          <w:szCs w:val="32"/>
        </w:rPr>
        <w:t>Презентация проекта,  проводиться в свободное от основных учебных занятий время и на нее приглашаются все заинтересованные лица (воспитатели групп, родите</w:t>
      </w:r>
      <w:r>
        <w:rPr>
          <w:sz w:val="32"/>
          <w:szCs w:val="32"/>
        </w:rPr>
        <w:t xml:space="preserve">ли,  дети группы, </w:t>
      </w:r>
      <w:r w:rsidRPr="00816215">
        <w:rPr>
          <w:sz w:val="32"/>
          <w:szCs w:val="32"/>
        </w:rPr>
        <w:t xml:space="preserve">которой является </w:t>
      </w:r>
      <w:r>
        <w:rPr>
          <w:sz w:val="32"/>
          <w:szCs w:val="32"/>
        </w:rPr>
        <w:t>воспитанник</w:t>
      </w:r>
      <w:r w:rsidRPr="00816215">
        <w:rPr>
          <w:sz w:val="32"/>
          <w:szCs w:val="32"/>
        </w:rPr>
        <w:t xml:space="preserve">). </w:t>
      </w:r>
      <w:proofErr w:type="gramStart"/>
      <w:r w:rsidRPr="00816215">
        <w:rPr>
          <w:sz w:val="32"/>
          <w:szCs w:val="32"/>
        </w:rPr>
        <w:t>Приглашенные,   могут задавать любые вопросы выступающему, а также высказывать свои суждения по поводу увиденного и услышанного.</w:t>
      </w:r>
      <w:proofErr w:type="gramEnd"/>
      <w:r w:rsidRPr="00816215">
        <w:rPr>
          <w:sz w:val="32"/>
          <w:szCs w:val="32"/>
        </w:rPr>
        <w:t xml:space="preserve"> Ответственность за работу над проектом передается ребенку. При подготовке проектов, педагог, выступает в роли руководителя проекта, выполняет в основном, функции поддержки: помогает ребенку (родителям) прояснить его собственные цели и замысел работы, подбирает литературу для чтения, рефлексирует вместе с ним ход работы, полученные результаты  и т.д.</w:t>
      </w:r>
    </w:p>
    <w:p w:rsidR="00F369AB" w:rsidRPr="001A6BF6" w:rsidRDefault="00816215" w:rsidP="0012320D">
      <w:pPr>
        <w:jc w:val="both"/>
        <w:rPr>
          <w:sz w:val="32"/>
          <w:szCs w:val="32"/>
        </w:rPr>
      </w:pPr>
      <w:r w:rsidRPr="00816215">
        <w:rPr>
          <w:sz w:val="32"/>
          <w:szCs w:val="32"/>
        </w:rPr>
        <w:t xml:space="preserve">  </w:t>
      </w:r>
    </w:p>
    <w:p w:rsidR="00F369AB" w:rsidRDefault="0016072D" w:rsidP="0012320D">
      <w:pPr>
        <w:jc w:val="both"/>
        <w:rPr>
          <w:i/>
          <w:sz w:val="32"/>
          <w:szCs w:val="32"/>
        </w:rPr>
      </w:pPr>
      <w:r w:rsidRPr="0016072D">
        <w:rPr>
          <w:i/>
          <w:sz w:val="32"/>
          <w:szCs w:val="32"/>
        </w:rPr>
        <w:lastRenderedPageBreak/>
        <w:t xml:space="preserve">                          </w:t>
      </w:r>
      <w:r w:rsidR="00F369AB">
        <w:rPr>
          <w:i/>
          <w:sz w:val="32"/>
          <w:szCs w:val="32"/>
        </w:rPr>
        <w:t xml:space="preserve">   </w:t>
      </w:r>
    </w:p>
    <w:p w:rsidR="0016072D" w:rsidRDefault="00F369AB" w:rsidP="0012320D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</w:t>
      </w:r>
      <w:r w:rsidR="0016072D" w:rsidRPr="0016072D">
        <w:rPr>
          <w:i/>
          <w:sz w:val="32"/>
          <w:szCs w:val="32"/>
        </w:rPr>
        <w:t xml:space="preserve"> Приложение</w:t>
      </w:r>
    </w:p>
    <w:p w:rsidR="0016072D" w:rsidRDefault="0016072D" w:rsidP="0012320D">
      <w:pPr>
        <w:jc w:val="both"/>
        <w:rPr>
          <w:i/>
          <w:sz w:val="32"/>
          <w:szCs w:val="32"/>
        </w:rPr>
      </w:pPr>
    </w:p>
    <w:p w:rsidR="0016072D" w:rsidRDefault="0016072D" w:rsidP="0012320D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</w:t>
      </w:r>
      <w:r w:rsidR="00F369AB">
        <w:rPr>
          <w:i/>
          <w:sz w:val="32"/>
          <w:szCs w:val="32"/>
        </w:rPr>
        <w:t xml:space="preserve">         </w:t>
      </w:r>
      <w:r>
        <w:rPr>
          <w:i/>
          <w:sz w:val="32"/>
          <w:szCs w:val="32"/>
        </w:rPr>
        <w:t xml:space="preserve">  НАШИ ВЫСТАВКИ</w:t>
      </w:r>
    </w:p>
    <w:p w:rsidR="0016072D" w:rsidRDefault="0016072D" w:rsidP="0012320D">
      <w:pPr>
        <w:jc w:val="both"/>
        <w:rPr>
          <w:i/>
          <w:sz w:val="32"/>
          <w:szCs w:val="32"/>
        </w:rPr>
      </w:pPr>
    </w:p>
    <w:p w:rsidR="0016072D" w:rsidRDefault="0016072D" w:rsidP="0012320D">
      <w:pPr>
        <w:jc w:val="both"/>
        <w:rPr>
          <w:i/>
          <w:sz w:val="32"/>
          <w:szCs w:val="32"/>
        </w:rPr>
      </w:pPr>
      <w:r w:rsidRPr="0016072D">
        <w:rPr>
          <w:i/>
          <w:noProof/>
          <w:sz w:val="32"/>
          <w:szCs w:val="32"/>
        </w:rPr>
        <w:drawing>
          <wp:inline distT="0" distB="0" distL="0" distR="0">
            <wp:extent cx="3788630" cy="4062714"/>
            <wp:effectExtent l="19050" t="0" r="2320" b="0"/>
            <wp:docPr id="5" name="Рисунок 4" descr="G:\птицы\выставки\3110200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тицы\выставки\31102008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139" cy="406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9AB" w:rsidRDefault="00F369AB" w:rsidP="0012320D">
      <w:pPr>
        <w:jc w:val="both"/>
        <w:rPr>
          <w:i/>
          <w:sz w:val="32"/>
          <w:szCs w:val="32"/>
        </w:rPr>
      </w:pPr>
    </w:p>
    <w:p w:rsidR="00F369AB" w:rsidRDefault="00F369AB" w:rsidP="0012320D">
      <w:pPr>
        <w:jc w:val="both"/>
        <w:rPr>
          <w:i/>
          <w:sz w:val="32"/>
          <w:szCs w:val="32"/>
        </w:rPr>
      </w:pPr>
    </w:p>
    <w:p w:rsidR="00F369AB" w:rsidRDefault="00F369AB" w:rsidP="0012320D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</w:t>
      </w:r>
      <w:r w:rsidRPr="00F369AB">
        <w:rPr>
          <w:i/>
          <w:noProof/>
          <w:sz w:val="32"/>
          <w:szCs w:val="32"/>
        </w:rPr>
        <w:drawing>
          <wp:inline distT="0" distB="0" distL="0" distR="0">
            <wp:extent cx="3937049" cy="3657600"/>
            <wp:effectExtent l="19050" t="0" r="6301" b="0"/>
            <wp:docPr id="13" name="Рисунок 3" descr="G:\птицы\выставки\3110200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тицы\выставки\31102008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49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9AB" w:rsidRDefault="0016072D" w:rsidP="0012320D">
      <w:pPr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lastRenderedPageBreak/>
        <w:drawing>
          <wp:inline distT="0" distB="0" distL="0" distR="0">
            <wp:extent cx="4564524" cy="3321934"/>
            <wp:effectExtent l="19050" t="0" r="7476" b="0"/>
            <wp:docPr id="2" name="Рисунок 2" descr="G:\птицы\выставки\3110200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тицы\выставки\31102008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171" cy="332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9AB" w:rsidRDefault="00F369AB" w:rsidP="0012320D">
      <w:pPr>
        <w:jc w:val="both"/>
        <w:rPr>
          <w:i/>
          <w:sz w:val="32"/>
          <w:szCs w:val="32"/>
        </w:rPr>
      </w:pPr>
    </w:p>
    <w:p w:rsidR="00F369AB" w:rsidRDefault="00F369AB" w:rsidP="0012320D">
      <w:pPr>
        <w:jc w:val="both"/>
        <w:rPr>
          <w:i/>
          <w:sz w:val="32"/>
          <w:szCs w:val="32"/>
        </w:rPr>
      </w:pPr>
    </w:p>
    <w:p w:rsidR="0016072D" w:rsidRDefault="0016072D" w:rsidP="0012320D">
      <w:pPr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4558864" cy="4444481"/>
            <wp:effectExtent l="19050" t="0" r="0" b="0"/>
            <wp:docPr id="1" name="Рисунок 1" descr="G:\птицы\выставки\31102008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тицы\выставки\31102008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608" cy="444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2D" w:rsidRDefault="0016072D" w:rsidP="0012320D">
      <w:pPr>
        <w:jc w:val="both"/>
        <w:rPr>
          <w:i/>
          <w:sz w:val="32"/>
          <w:szCs w:val="32"/>
        </w:rPr>
      </w:pPr>
    </w:p>
    <w:p w:rsidR="0016072D" w:rsidRDefault="0016072D" w:rsidP="0012320D">
      <w:pPr>
        <w:jc w:val="both"/>
        <w:rPr>
          <w:i/>
          <w:sz w:val="32"/>
          <w:szCs w:val="32"/>
        </w:rPr>
      </w:pPr>
    </w:p>
    <w:p w:rsidR="0016072D" w:rsidRDefault="0016072D" w:rsidP="0012320D">
      <w:pPr>
        <w:jc w:val="both"/>
        <w:rPr>
          <w:i/>
          <w:sz w:val="32"/>
          <w:szCs w:val="32"/>
        </w:rPr>
      </w:pPr>
    </w:p>
    <w:p w:rsidR="0016072D" w:rsidRDefault="0016072D" w:rsidP="0012320D">
      <w:pPr>
        <w:jc w:val="both"/>
        <w:rPr>
          <w:i/>
          <w:sz w:val="32"/>
          <w:szCs w:val="32"/>
        </w:rPr>
      </w:pPr>
    </w:p>
    <w:p w:rsidR="0016072D" w:rsidRDefault="0016072D" w:rsidP="0012320D">
      <w:pPr>
        <w:jc w:val="both"/>
        <w:rPr>
          <w:i/>
          <w:sz w:val="32"/>
          <w:szCs w:val="32"/>
        </w:rPr>
      </w:pPr>
    </w:p>
    <w:p w:rsidR="0016072D" w:rsidRDefault="00F369AB" w:rsidP="0012320D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 xml:space="preserve">                        Посещение выставок птиц</w:t>
      </w:r>
    </w:p>
    <w:p w:rsidR="0016072D" w:rsidRDefault="0016072D" w:rsidP="0012320D">
      <w:pPr>
        <w:jc w:val="both"/>
        <w:rPr>
          <w:i/>
          <w:sz w:val="32"/>
          <w:szCs w:val="32"/>
        </w:rPr>
      </w:pPr>
    </w:p>
    <w:p w:rsidR="0016072D" w:rsidRDefault="0016072D" w:rsidP="0012320D">
      <w:pPr>
        <w:jc w:val="both"/>
        <w:rPr>
          <w:i/>
          <w:sz w:val="32"/>
          <w:szCs w:val="32"/>
        </w:rPr>
      </w:pPr>
    </w:p>
    <w:p w:rsidR="0016072D" w:rsidRDefault="00F369AB" w:rsidP="0012320D">
      <w:pPr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5400675" cy="4039611"/>
            <wp:effectExtent l="19050" t="0" r="9525" b="0"/>
            <wp:docPr id="14" name="Рисунок 10" descr="G:\птицы\IMAG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тицы\IMAG0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3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9AB" w:rsidRDefault="00F369AB" w:rsidP="0012320D">
      <w:pPr>
        <w:jc w:val="both"/>
        <w:rPr>
          <w:i/>
          <w:sz w:val="32"/>
          <w:szCs w:val="32"/>
        </w:rPr>
      </w:pPr>
    </w:p>
    <w:p w:rsidR="00F369AB" w:rsidRDefault="00F369AB" w:rsidP="0012320D">
      <w:pPr>
        <w:jc w:val="both"/>
        <w:rPr>
          <w:i/>
          <w:sz w:val="32"/>
          <w:szCs w:val="32"/>
        </w:rPr>
      </w:pPr>
    </w:p>
    <w:p w:rsidR="00F369AB" w:rsidRDefault="00F369AB" w:rsidP="0012320D">
      <w:pPr>
        <w:jc w:val="both"/>
        <w:rPr>
          <w:i/>
          <w:sz w:val="32"/>
          <w:szCs w:val="32"/>
        </w:rPr>
      </w:pPr>
    </w:p>
    <w:p w:rsidR="00F369AB" w:rsidRDefault="00F369AB" w:rsidP="0012320D">
      <w:pPr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5400675" cy="4039611"/>
            <wp:effectExtent l="19050" t="0" r="9525" b="0"/>
            <wp:docPr id="15" name="Рисунок 11" descr="G:\птицы\IMAG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тицы\IMAG0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3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2D" w:rsidRDefault="0016072D" w:rsidP="0012320D">
      <w:pPr>
        <w:jc w:val="both"/>
        <w:rPr>
          <w:i/>
          <w:sz w:val="32"/>
          <w:szCs w:val="32"/>
        </w:rPr>
      </w:pPr>
    </w:p>
    <w:p w:rsidR="0016072D" w:rsidRDefault="0016072D" w:rsidP="0012320D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ЗАЩИТА ПРОЕКТОВ</w:t>
      </w:r>
    </w:p>
    <w:p w:rsidR="0016072D" w:rsidRDefault="0016072D" w:rsidP="0012320D">
      <w:pPr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3719572" cy="3634451"/>
            <wp:effectExtent l="19050" t="0" r="0" b="0"/>
            <wp:docPr id="7" name="Рисунок 6" descr="G:\птицы\129_1612\IMGP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тицы\129_1612\IMGP4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572" cy="363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2D" w:rsidRDefault="0016072D" w:rsidP="0012320D">
      <w:pPr>
        <w:jc w:val="both"/>
        <w:rPr>
          <w:i/>
          <w:sz w:val="32"/>
          <w:szCs w:val="32"/>
        </w:rPr>
      </w:pPr>
    </w:p>
    <w:p w:rsidR="0016072D" w:rsidRDefault="0016072D" w:rsidP="0012320D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</w:t>
      </w:r>
      <w:r w:rsidRPr="0016072D">
        <w:rPr>
          <w:i/>
          <w:noProof/>
          <w:sz w:val="32"/>
          <w:szCs w:val="32"/>
        </w:rPr>
        <w:drawing>
          <wp:inline distT="0" distB="0" distL="0" distR="0">
            <wp:extent cx="3754296" cy="5001038"/>
            <wp:effectExtent l="19050" t="0" r="0" b="0"/>
            <wp:docPr id="9" name="Рисунок 5" descr="G:\птицы\129_1612\IMGP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тицы\129_1612\IMGP4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01" cy="500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2D" w:rsidRDefault="0016072D" w:rsidP="0012320D">
      <w:pPr>
        <w:jc w:val="both"/>
        <w:rPr>
          <w:i/>
          <w:sz w:val="32"/>
          <w:szCs w:val="32"/>
        </w:rPr>
      </w:pPr>
    </w:p>
    <w:p w:rsidR="0016072D" w:rsidRDefault="00F369AB" w:rsidP="0012320D">
      <w:pPr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>
            <wp:extent cx="3684201" cy="4907666"/>
            <wp:effectExtent l="19050" t="0" r="0" b="0"/>
            <wp:docPr id="10" name="Рисунок 7" descr="G:\птицы\129_1612\IMGP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тицы\129_1612\IMGP4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695" cy="490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9AB" w:rsidRDefault="00F369AB" w:rsidP="0012320D">
      <w:pPr>
        <w:jc w:val="both"/>
        <w:rPr>
          <w:i/>
          <w:sz w:val="32"/>
          <w:szCs w:val="32"/>
        </w:rPr>
      </w:pPr>
    </w:p>
    <w:p w:rsidR="00F369AB" w:rsidRPr="0016072D" w:rsidRDefault="00F369AB" w:rsidP="0012320D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</w:t>
      </w:r>
      <w:r>
        <w:rPr>
          <w:i/>
          <w:noProof/>
          <w:sz w:val="32"/>
          <w:szCs w:val="32"/>
        </w:rPr>
        <w:drawing>
          <wp:inline distT="0" distB="0" distL="0" distR="0">
            <wp:extent cx="3985791" cy="3252486"/>
            <wp:effectExtent l="19050" t="0" r="0" b="0"/>
            <wp:docPr id="12" name="Рисунок 9" descr="G:\птицы\129_1612\IMGP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тицы\129_1612\IMGP4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905" cy="325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9AB" w:rsidRPr="0016072D" w:rsidSect="00F369AB">
      <w:pgSz w:w="11906" w:h="16838"/>
      <w:pgMar w:top="709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C265A"/>
    <w:multiLevelType w:val="hybridMultilevel"/>
    <w:tmpl w:val="E47020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A04801"/>
    <w:multiLevelType w:val="hybridMultilevel"/>
    <w:tmpl w:val="113A65A8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4C72B3A"/>
    <w:multiLevelType w:val="hybridMultilevel"/>
    <w:tmpl w:val="37FC37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5F22CB"/>
    <w:multiLevelType w:val="hybridMultilevel"/>
    <w:tmpl w:val="15301CBE"/>
    <w:lvl w:ilvl="0" w:tplc="0419000D">
      <w:start w:val="1"/>
      <w:numFmt w:val="bullet"/>
      <w:lvlText w:val=""/>
      <w:lvlJc w:val="left"/>
      <w:pPr>
        <w:ind w:left="11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4">
    <w:nsid w:val="62D97330"/>
    <w:multiLevelType w:val="hybridMultilevel"/>
    <w:tmpl w:val="AAD4FA2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82F7A"/>
    <w:rsid w:val="0012320D"/>
    <w:rsid w:val="0016072D"/>
    <w:rsid w:val="001A6BF6"/>
    <w:rsid w:val="001D5D9F"/>
    <w:rsid w:val="00201AEC"/>
    <w:rsid w:val="003D3B82"/>
    <w:rsid w:val="004130D9"/>
    <w:rsid w:val="00422467"/>
    <w:rsid w:val="00482F7A"/>
    <w:rsid w:val="00643158"/>
    <w:rsid w:val="006B4586"/>
    <w:rsid w:val="0072699C"/>
    <w:rsid w:val="00730D18"/>
    <w:rsid w:val="00746C20"/>
    <w:rsid w:val="0075369B"/>
    <w:rsid w:val="00816215"/>
    <w:rsid w:val="00832951"/>
    <w:rsid w:val="009464C6"/>
    <w:rsid w:val="00BD71D8"/>
    <w:rsid w:val="00D753D4"/>
    <w:rsid w:val="00EC78B2"/>
    <w:rsid w:val="00EE578D"/>
    <w:rsid w:val="00F369AB"/>
    <w:rsid w:val="00FB7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F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F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07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72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8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1</cp:lastModifiedBy>
  <cp:revision>8</cp:revision>
  <dcterms:created xsi:type="dcterms:W3CDTF">2013-03-02T01:37:00Z</dcterms:created>
  <dcterms:modified xsi:type="dcterms:W3CDTF">2015-02-02T07:34:00Z</dcterms:modified>
</cp:coreProperties>
</file>