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СТИХИ РУКАМИ</w:t>
      </w:r>
    </w:p>
    <w:p w:rsidR="00BC1B43" w:rsidRPr="00053F52" w:rsidRDefault="00BC1B43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играть бесконечно — ведь стихов, которые можно «проиграть», «рассказать руками» (почему только руками? — всем телом!), великое множество. Эта игра позволяет детям раскрепоститься, почувствовать себя уверенными, способствует налаживанию доверительных отношений с воспитателем — «человеку, который придумывает такие интересные игры и играет вместе со мной, можно доверять!».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взрослый читает стихотворение, затем читает еще раз и одновременно выполняет движения, потом воспитатель еще раз читает стихотворение и показывает его вместе с ребятами. Когда дети поймут принцип игры, они сами начнут выдумывать движения — это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Взрослым в эту игру играть обязательно вместе с детьми!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приводятся стихи, которые могут быть использованы для этой цели. Возможно, вы найдете другие, еще более интересные. Ну а для начала (слева слова стихотворения, справа — примерные действия):</w:t>
      </w:r>
    </w:p>
    <w:p w:rsidR="00053F52" w:rsidRDefault="00053F52" w:rsidP="004A4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3C1" w:rsidRPr="00053F52" w:rsidRDefault="004A43C1" w:rsidP="00053F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i/>
          <w:sz w:val="28"/>
          <w:szCs w:val="28"/>
        </w:rPr>
        <w:t>«Осень»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Осень, осень,                                (трем ладошки друг о друга)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Приходи!                                        (зажимаем кулаки по очереди)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Осень, осень,                                (трем ладошки друг о друга)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Погляди!                                         (ладони на щеки)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Листья желтые кружатся            (плавное движение ладонями)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Тихо на землю ложатся</w:t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F52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3F52">
        <w:rPr>
          <w:rFonts w:ascii="Times New Roman" w:hAnsi="Times New Roman" w:cs="Times New Roman"/>
          <w:sz w:val="28"/>
          <w:szCs w:val="28"/>
        </w:rPr>
        <w:t>адони положить на колени)</w:t>
      </w:r>
      <w:r w:rsidRPr="00053F5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Солнце нас уже не греет,            (покачать головой)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Ветер дует все сильнее,              (синхронно наклоняем руки в разные стороны)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К югу полетели птицы,                 (сделать «птицу» из двух скрещенных рук)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Дождик к нам в окно стучится</w:t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F5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F52">
        <w:rPr>
          <w:rFonts w:ascii="Times New Roman" w:hAnsi="Times New Roman" w:cs="Times New Roman"/>
          <w:sz w:val="28"/>
          <w:szCs w:val="28"/>
        </w:rPr>
        <w:t xml:space="preserve">арабанить пальцами </w:t>
      </w:r>
      <w:proofErr w:type="spellStart"/>
      <w:r w:rsidRPr="00053F52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053F52">
        <w:rPr>
          <w:rFonts w:ascii="Times New Roman" w:hAnsi="Times New Roman" w:cs="Times New Roman"/>
          <w:sz w:val="28"/>
          <w:szCs w:val="28"/>
        </w:rPr>
        <w:t xml:space="preserve"> по одной, то по   </w:t>
      </w:r>
    </w:p>
    <w:p w:rsidR="004A43C1" w:rsidRPr="00053F52" w:rsidRDefault="004A43C1" w:rsidP="004A43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 xml:space="preserve">    другой ладони)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Шапки, куртки надеваем              (имитируем)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>И ботинки обуваем                        (топаем ногами)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C1" w:rsidRPr="00053F52" w:rsidRDefault="004A43C1" w:rsidP="00053F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i/>
          <w:sz w:val="28"/>
          <w:szCs w:val="28"/>
        </w:rPr>
        <w:t>«Грибы»</w:t>
      </w:r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3F52">
        <w:rPr>
          <w:rFonts w:ascii="Times New Roman" w:hAnsi="Times New Roman" w:cs="Times New Roman"/>
          <w:sz w:val="28"/>
          <w:szCs w:val="28"/>
        </w:rPr>
        <w:t>Раз, два, три, четыре, пять,      (пальчики сжаты в кулачок, разгибаем каждый</w:t>
      </w:r>
      <w:proofErr w:type="gramEnd"/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пальчик)</w:t>
      </w:r>
      <w:r w:rsidRPr="00053F52">
        <w:rPr>
          <w:rFonts w:ascii="Times New Roman" w:hAnsi="Times New Roman" w:cs="Times New Roman"/>
          <w:sz w:val="28"/>
          <w:szCs w:val="28"/>
        </w:rPr>
        <w:br/>
        <w:t xml:space="preserve">Мы идём грибы искать!            («шагаем» по столу средним и указательным </w:t>
      </w:r>
    </w:p>
    <w:p w:rsidR="004A43C1" w:rsidRPr="00053F52" w:rsidRDefault="004A43C1" w:rsidP="004A43C1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пальцем»)</w:t>
      </w:r>
      <w:r w:rsidRPr="00053F52">
        <w:rPr>
          <w:rFonts w:ascii="Times New Roman" w:hAnsi="Times New Roman" w:cs="Times New Roman"/>
          <w:sz w:val="28"/>
          <w:szCs w:val="28"/>
        </w:rPr>
        <w:br/>
        <w:t xml:space="preserve">Этот пальчик в лес пошёл,        (загибаем </w:t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053F52">
        <w:rPr>
          <w:rFonts w:ascii="Times New Roman" w:hAnsi="Times New Roman" w:cs="Times New Roman"/>
          <w:sz w:val="28"/>
          <w:szCs w:val="28"/>
        </w:rPr>
        <w:t xml:space="preserve"> начиная с мизинца)</w:t>
      </w:r>
      <w:r w:rsidRPr="00053F52">
        <w:rPr>
          <w:rFonts w:ascii="Times New Roman" w:hAnsi="Times New Roman" w:cs="Times New Roman"/>
          <w:sz w:val="28"/>
          <w:szCs w:val="28"/>
        </w:rPr>
        <w:br/>
        <w:t>Этот пальчик гриб нашёл.</w:t>
      </w:r>
      <w:r w:rsidRPr="00053F52">
        <w:rPr>
          <w:rFonts w:ascii="Times New Roman" w:hAnsi="Times New Roman" w:cs="Times New Roman"/>
          <w:sz w:val="28"/>
          <w:szCs w:val="28"/>
        </w:rPr>
        <w:br/>
        <w:t>Этот пальчик чистить стал.</w:t>
      </w:r>
      <w:r w:rsidRPr="00053F52">
        <w:rPr>
          <w:rFonts w:ascii="Times New Roman" w:hAnsi="Times New Roman" w:cs="Times New Roman"/>
          <w:sz w:val="28"/>
          <w:szCs w:val="28"/>
        </w:rPr>
        <w:br/>
        <w:t>Этот пальчик жарить стал,</w:t>
      </w:r>
      <w:r w:rsidRPr="00053F52">
        <w:rPr>
          <w:rFonts w:ascii="Times New Roman" w:hAnsi="Times New Roman" w:cs="Times New Roman"/>
          <w:sz w:val="28"/>
          <w:szCs w:val="28"/>
        </w:rPr>
        <w:br/>
      </w:r>
      <w:r w:rsidRPr="00053F52">
        <w:rPr>
          <w:rFonts w:ascii="Times New Roman" w:hAnsi="Times New Roman" w:cs="Times New Roman"/>
          <w:sz w:val="28"/>
          <w:szCs w:val="28"/>
        </w:rPr>
        <w:lastRenderedPageBreak/>
        <w:t>Этот пальчик всё съел,</w:t>
      </w:r>
      <w:r w:rsidRPr="00053F52">
        <w:rPr>
          <w:rFonts w:ascii="Times New Roman" w:hAnsi="Times New Roman" w:cs="Times New Roman"/>
          <w:sz w:val="28"/>
          <w:szCs w:val="28"/>
        </w:rPr>
        <w:br/>
        <w:t>Оттого и потолстел</w:t>
      </w:r>
    </w:p>
    <w:p w:rsidR="00053F52" w:rsidRDefault="00053F52" w:rsidP="004A4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3C1" w:rsidRPr="00053F52" w:rsidRDefault="00053F52" w:rsidP="00053F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«Овощи. Огород</w:t>
      </w:r>
      <w:proofErr w:type="gramStart"/>
      <w:r w:rsidR="004A43C1" w:rsidRPr="00053F5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4A43C1" w:rsidRPr="00053F52" w:rsidRDefault="004A43C1" w:rsidP="004A43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3F52">
        <w:rPr>
          <w:rFonts w:ascii="Times New Roman" w:hAnsi="Times New Roman" w:cs="Times New Roman"/>
          <w:sz w:val="28"/>
          <w:szCs w:val="28"/>
        </w:rPr>
        <w:t xml:space="preserve">Чищу овощи для щей                       (вертикальные движения руками, словно </w:t>
      </w:r>
      <w:proofErr w:type="gramEnd"/>
    </w:p>
    <w:p w:rsidR="004A43C1" w:rsidRPr="00053F52" w:rsidRDefault="004A43C1" w:rsidP="004A43C1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отряхиваем от земли)</w:t>
      </w:r>
      <w:r w:rsidRPr="00053F52">
        <w:rPr>
          <w:rFonts w:ascii="Times New Roman" w:hAnsi="Times New Roman" w:cs="Times New Roman"/>
          <w:sz w:val="28"/>
          <w:szCs w:val="28"/>
        </w:rPr>
        <w:br/>
        <w:t>Сколько нужно овощей?                  (пожимают плечами)</w:t>
      </w:r>
      <w:r w:rsidRPr="00053F52">
        <w:rPr>
          <w:rFonts w:ascii="Times New Roman" w:hAnsi="Times New Roman" w:cs="Times New Roman"/>
          <w:sz w:val="28"/>
          <w:szCs w:val="28"/>
        </w:rPr>
        <w:br/>
        <w:t>Три картошки,                                     (загибаем три пальца на левой руке)</w:t>
      </w:r>
      <w:r w:rsidRPr="00053F52">
        <w:rPr>
          <w:rFonts w:ascii="Times New Roman" w:hAnsi="Times New Roman" w:cs="Times New Roman"/>
          <w:sz w:val="28"/>
          <w:szCs w:val="28"/>
        </w:rPr>
        <w:br/>
        <w:t>Две морковки,                                     (загибаем еще два пальца)</w:t>
      </w:r>
      <w:r w:rsidRPr="00053F52">
        <w:rPr>
          <w:rFonts w:ascii="Times New Roman" w:hAnsi="Times New Roman" w:cs="Times New Roman"/>
          <w:sz w:val="28"/>
          <w:szCs w:val="28"/>
        </w:rPr>
        <w:br/>
        <w:t>Луку полторы головки,                      (загибаем пальцы на правой руке)</w:t>
      </w:r>
      <w:r w:rsidRPr="00053F52">
        <w:rPr>
          <w:rFonts w:ascii="Times New Roman" w:hAnsi="Times New Roman" w:cs="Times New Roman"/>
          <w:sz w:val="28"/>
          <w:szCs w:val="28"/>
        </w:rPr>
        <w:br/>
        <w:t>Да петрушки корешок,                      (еще один палец на правой руке)</w:t>
      </w:r>
      <w:r w:rsidRPr="00053F52">
        <w:rPr>
          <w:rFonts w:ascii="Times New Roman" w:hAnsi="Times New Roman" w:cs="Times New Roman"/>
          <w:sz w:val="28"/>
          <w:szCs w:val="28"/>
        </w:rPr>
        <w:br/>
        <w:t>Да капустный кочешок                      (загибаем палец)</w:t>
      </w:r>
      <w:r w:rsidRPr="00053F52">
        <w:rPr>
          <w:rFonts w:ascii="Times New Roman" w:hAnsi="Times New Roman" w:cs="Times New Roman"/>
          <w:sz w:val="28"/>
          <w:szCs w:val="28"/>
        </w:rPr>
        <w:br/>
        <w:t xml:space="preserve">Потеснись-ка ты, капуста,                  ("раздвигаем" в сторону капусту) </w:t>
      </w:r>
      <w:r w:rsidRPr="00053F52">
        <w:rPr>
          <w:rFonts w:ascii="Times New Roman" w:hAnsi="Times New Roman" w:cs="Times New Roman"/>
          <w:sz w:val="28"/>
          <w:szCs w:val="28"/>
        </w:rPr>
        <w:br/>
        <w:t>От тебя в кастрюле густо!</w:t>
      </w:r>
      <w:proofErr w:type="gramEnd"/>
      <w:r w:rsidRPr="00053F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3F52">
        <w:rPr>
          <w:rFonts w:ascii="Times New Roman" w:hAnsi="Times New Roman" w:cs="Times New Roman"/>
          <w:sz w:val="28"/>
          <w:szCs w:val="28"/>
        </w:rPr>
        <w:t>Раз!                                                           (выставляем большие пальцы рук)</w:t>
      </w:r>
      <w:r w:rsidRPr="00053F52">
        <w:rPr>
          <w:rFonts w:ascii="Times New Roman" w:hAnsi="Times New Roman" w:cs="Times New Roman"/>
          <w:sz w:val="28"/>
          <w:szCs w:val="28"/>
        </w:rPr>
        <w:br/>
        <w:t>Два!                                                         (указательные - другие в кулаке)</w:t>
      </w:r>
      <w:r w:rsidRPr="00053F52">
        <w:rPr>
          <w:rFonts w:ascii="Times New Roman" w:hAnsi="Times New Roman" w:cs="Times New Roman"/>
          <w:sz w:val="28"/>
          <w:szCs w:val="28"/>
        </w:rPr>
        <w:br/>
        <w:t>Три!                                                         (выставляем средние пальцы рук)</w:t>
      </w:r>
      <w:r w:rsidRPr="00053F52">
        <w:rPr>
          <w:rFonts w:ascii="Times New Roman" w:hAnsi="Times New Roman" w:cs="Times New Roman"/>
          <w:sz w:val="28"/>
          <w:szCs w:val="28"/>
        </w:rPr>
        <w:br/>
        <w:t>Огонь зажжен,                                      (хлопаем)</w:t>
      </w:r>
      <w:r w:rsidRPr="00053F52">
        <w:rPr>
          <w:rFonts w:ascii="Times New Roman" w:hAnsi="Times New Roman" w:cs="Times New Roman"/>
          <w:sz w:val="28"/>
          <w:szCs w:val="28"/>
        </w:rPr>
        <w:br/>
        <w:t>Кочерыжка, кочерыжка,                    (показать большой палец)</w:t>
      </w:r>
      <w:r w:rsidRPr="00053F52">
        <w:rPr>
          <w:rFonts w:ascii="Times New Roman" w:hAnsi="Times New Roman" w:cs="Times New Roman"/>
          <w:sz w:val="28"/>
          <w:szCs w:val="28"/>
        </w:rPr>
        <w:br/>
        <w:t>Выйди вон!                                            (спрятать руку с «кочерыжкой» за спину</w:t>
      </w:r>
      <w:proofErr w:type="gramEnd"/>
    </w:p>
    <w:p w:rsidR="00053F52" w:rsidRDefault="00053F52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91C75" w:rsidRPr="00053F52" w:rsidRDefault="00053F52" w:rsidP="00053F52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«Зайка»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Заинька-зайка,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прыгают, поджав руки, имитируя зайку.)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зайка,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корточки, показывают рукой вершок от пола.)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ушки,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приставляют ладошки к голове — «ушки».)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ножки.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(Побежали.)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Заинька-зайка,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зайка,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повторяются.)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боишься,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Зайка-трусишка.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обхватывают себя руками, изображая страх, «дрожат».)</w:t>
      </w:r>
    </w:p>
    <w:p w:rsidR="00053F52" w:rsidRDefault="00053F52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C75" w:rsidRPr="00053F52" w:rsidRDefault="00053F52" w:rsidP="00053F52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«Мишка»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 косолапый,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идет,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(Приподнять плечи, руки округлить, носки ног повернуть внутрь, идти переваливаясь.)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хочет сладких ягод,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(Погладить себя по животу, облизнуться.)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никак их не найдет.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(Оглянуться по сторонам, пожать плечами.)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 много ягод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зарычал.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указательным пальцем, на лице — восторг, двумя руками «собирать» ягоды в рот.)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мишутке детки,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Помаршировать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громко зарыдал.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(Кулачками потереть глаза, изобразить плач.)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(Возможен более оптимистичный конец, тогда последняя строчка будет звучать так:</w:t>
      </w:r>
      <w:proofErr w:type="gram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«Мишка ягодки им дал».)</w:t>
      </w:r>
      <w:proofErr w:type="gramEnd"/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приводятся просто тексты стихотворений, движения придумывайте вместе с детьми!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75" w:rsidRPr="00053F52" w:rsidRDefault="00053F52" w:rsidP="00053F52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«Столяры»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пилим, пилим доску, с утра у нас дела.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зубы остры — легко идет пила.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Вжик-вжик, вжик-вжик.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бежит послушно рубанок вдоль доски,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беленькие стружки свернулись в завитки.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Шух-шух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шух-шух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веселее ударим молотком,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Покрепче, </w:t>
      </w:r>
      <w:proofErr w:type="gram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поровнее</w:t>
      </w:r>
      <w:proofErr w:type="gram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гвоздики забьем.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тук-тук.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75" w:rsidRPr="00F944B0" w:rsidRDefault="00053F52" w:rsidP="00F944B0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4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«Козлик»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по полю гулял, на гармонике играл: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гармонике играл.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лесу медведь, стал на козлика реветь: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 на козлика реветь.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наш не убежал, веселее заиграл: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веселее заиграл.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пустился мишка в пляс, так и пляшет он сейчас: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Чики-брыки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чики-брык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пляшет он сейчас!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75" w:rsidRPr="00F944B0" w:rsidRDefault="00F944B0" w:rsidP="00F944B0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4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«Зарядка»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лягушонок,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Плавает утенок,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стараются, спортом занимаются!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синица,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тюр-лю-лю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резвится,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тюр-лю-лю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стараются, спортом занимаются!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козленок,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ягненок, </w:t>
      </w:r>
      <w:proofErr w:type="spellStart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бе-бе-бе</w:t>
      </w:r>
      <w:proofErr w:type="spellEnd"/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стараются, спортом занимаются!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на зарядке, раз-два-три,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 площадке, раз-два-три.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стараемся, спортом занимаемся!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75" w:rsidRPr="00F944B0" w:rsidRDefault="00F944B0" w:rsidP="00F944B0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+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малыш качается в саду,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малыша купаются в пруду.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малыша ползут к дверям в квартире,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эту дверь стучат еще четыре.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пятью другими тоже все в порядке: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весело, они играют в прятки.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притаились — ясно и ежу,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глаза зажмурил и вожу: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три…, четыре, пять…</w:t>
      </w:r>
    </w:p>
    <w:p w:rsidR="00091C75" w:rsidRPr="00053F52" w:rsidRDefault="00091C75" w:rsidP="00091C7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берегитесь, я иду искать!»</w:t>
      </w:r>
    </w:p>
    <w:p w:rsidR="00091C75" w:rsidRPr="00053F52" w:rsidRDefault="00091C75" w:rsidP="00091C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763" w:rsidRPr="00053F52" w:rsidRDefault="00452763">
      <w:pPr>
        <w:rPr>
          <w:rFonts w:ascii="Times New Roman" w:hAnsi="Times New Roman" w:cs="Times New Roman"/>
          <w:sz w:val="28"/>
          <w:szCs w:val="28"/>
        </w:rPr>
      </w:pPr>
    </w:p>
    <w:sectPr w:rsidR="00452763" w:rsidRPr="00053F52" w:rsidSect="0005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1C75"/>
    <w:rsid w:val="00053F52"/>
    <w:rsid w:val="00091C75"/>
    <w:rsid w:val="00452763"/>
    <w:rsid w:val="004A43C1"/>
    <w:rsid w:val="00913A7F"/>
    <w:rsid w:val="00BC1B43"/>
    <w:rsid w:val="00CD2B0E"/>
    <w:rsid w:val="00F9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75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C75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9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75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2014-09-23T13:00:00Z</dcterms:created>
  <dcterms:modified xsi:type="dcterms:W3CDTF">2014-10-22T08:41:00Z</dcterms:modified>
</cp:coreProperties>
</file>