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36" w:rsidRPr="0046047E" w:rsidRDefault="00572536" w:rsidP="005725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7E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p w:rsidR="00E85C8B" w:rsidRPr="0046047E" w:rsidRDefault="00572536" w:rsidP="005725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7E">
        <w:rPr>
          <w:rFonts w:ascii="Times New Roman" w:hAnsi="Times New Roman" w:cs="Times New Roman"/>
          <w:b/>
          <w:sz w:val="24"/>
          <w:szCs w:val="24"/>
        </w:rPr>
        <w:t xml:space="preserve"> КАК СРЕДСТВО ОЗНАКОМЛЕНИЯ ДЕТЕЙ С ОКРУЖАЮЩИМ МИРОМ.</w:t>
      </w:r>
    </w:p>
    <w:p w:rsidR="00572536" w:rsidRPr="0046047E" w:rsidRDefault="00572536" w:rsidP="005725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7E">
        <w:rPr>
          <w:rFonts w:ascii="Times New Roman" w:hAnsi="Times New Roman" w:cs="Times New Roman"/>
          <w:b/>
          <w:sz w:val="24"/>
          <w:szCs w:val="24"/>
        </w:rPr>
        <w:t>Ларионова Е.А.</w:t>
      </w:r>
    </w:p>
    <w:p w:rsidR="000F504D" w:rsidRDefault="00572536" w:rsidP="0057253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47E">
        <w:rPr>
          <w:rFonts w:ascii="Times New Roman" w:hAnsi="Times New Roman" w:cs="Times New Roman"/>
          <w:i/>
          <w:sz w:val="24"/>
          <w:szCs w:val="24"/>
        </w:rPr>
        <w:t>Муниципальное</w:t>
      </w:r>
      <w:r w:rsidR="000F504D">
        <w:rPr>
          <w:rFonts w:ascii="Times New Roman" w:hAnsi="Times New Roman" w:cs="Times New Roman"/>
          <w:i/>
          <w:sz w:val="24"/>
          <w:szCs w:val="24"/>
        </w:rPr>
        <w:t xml:space="preserve"> бюджетное </w:t>
      </w:r>
      <w:r w:rsidRPr="00460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FDC">
        <w:rPr>
          <w:rFonts w:ascii="Times New Roman" w:hAnsi="Times New Roman" w:cs="Times New Roman"/>
          <w:i/>
          <w:sz w:val="24"/>
          <w:szCs w:val="24"/>
        </w:rPr>
        <w:t xml:space="preserve">дошкольное </w:t>
      </w:r>
      <w:r w:rsidR="000F5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47E">
        <w:rPr>
          <w:rFonts w:ascii="Times New Roman" w:hAnsi="Times New Roman" w:cs="Times New Roman"/>
          <w:i/>
          <w:sz w:val="24"/>
          <w:szCs w:val="24"/>
        </w:rPr>
        <w:t xml:space="preserve">образовательное учреждение </w:t>
      </w:r>
      <w:r w:rsidR="000F504D">
        <w:rPr>
          <w:rFonts w:ascii="Times New Roman" w:hAnsi="Times New Roman" w:cs="Times New Roman"/>
          <w:i/>
          <w:sz w:val="24"/>
          <w:szCs w:val="24"/>
        </w:rPr>
        <w:t>№1</w:t>
      </w:r>
      <w:r w:rsidRPr="0046047E">
        <w:rPr>
          <w:rFonts w:ascii="Times New Roman" w:hAnsi="Times New Roman" w:cs="Times New Roman"/>
          <w:i/>
          <w:sz w:val="24"/>
          <w:szCs w:val="24"/>
        </w:rPr>
        <w:t>7</w:t>
      </w:r>
    </w:p>
    <w:p w:rsidR="00572536" w:rsidRPr="0046047E" w:rsidRDefault="00572536" w:rsidP="0057253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47E">
        <w:rPr>
          <w:rFonts w:ascii="Times New Roman" w:hAnsi="Times New Roman" w:cs="Times New Roman"/>
          <w:i/>
          <w:sz w:val="24"/>
          <w:szCs w:val="24"/>
        </w:rPr>
        <w:t xml:space="preserve"> г. Нерюнгри РС (Я)</w:t>
      </w:r>
    </w:p>
    <w:p w:rsidR="00572536" w:rsidRPr="000C3D01" w:rsidRDefault="00572536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Богатство и широта представлений ребенка о явлениях природы и общественной жизни, о мире вещей, созданных руками человека, во многом определяют как умственное, так и нравственное развитие детей. Из своих представлений об окружающем ребенок черпает сведения, полезные для игр и занятий, эти представления накладывают отпечаток на его отношения со сверстниками и взрослыми. Чем правильнее и ярче будут впечатления детей об окружающей жизни, чем больше они будут знать, тем интереснее и содержательнее будет их жизнь.</w:t>
      </w:r>
    </w:p>
    <w:p w:rsidR="003D5F8E" w:rsidRPr="000C3D01" w:rsidRDefault="00572536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Одним из эффективных методов познания закономерностей  и явлений окружающего мира является познавательно-исследовательская деятельность, которая  развивает интерес ребенка к окружающему миру, активность, инициативу и самостоятельность в его познании  в ходе практической деятельности.</w:t>
      </w:r>
    </w:p>
    <w:p w:rsidR="003D5F8E" w:rsidRPr="000C3D01" w:rsidRDefault="003D5F8E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В данном докладе  представлен опыт работы  по познавательно-исследовательской  деятельности в прогимназии «Звездочка», который будет интересен воспитателям ДОУ, педагогам, которые реализуют программы  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0C3D01">
        <w:rPr>
          <w:rFonts w:ascii="Times New Roman" w:hAnsi="Times New Roman" w:cs="Times New Roman"/>
          <w:sz w:val="24"/>
          <w:szCs w:val="24"/>
        </w:rPr>
        <w:t xml:space="preserve">  направленности. </w:t>
      </w:r>
    </w:p>
    <w:p w:rsidR="00B1271A" w:rsidRPr="000C3D01" w:rsidRDefault="00B1271A" w:rsidP="00B53B0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F9B" w:rsidRPr="000C3D01" w:rsidRDefault="002F4F9B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В </w:t>
      </w:r>
      <w:r w:rsidR="000F504D">
        <w:rPr>
          <w:rFonts w:ascii="Times New Roman" w:hAnsi="Times New Roman" w:cs="Times New Roman"/>
          <w:sz w:val="24"/>
          <w:szCs w:val="24"/>
        </w:rPr>
        <w:t xml:space="preserve"> нашем учреждении </w:t>
      </w:r>
      <w:r w:rsidRPr="000C3D01">
        <w:rPr>
          <w:rFonts w:ascii="Times New Roman" w:hAnsi="Times New Roman" w:cs="Times New Roman"/>
          <w:sz w:val="24"/>
          <w:szCs w:val="24"/>
        </w:rPr>
        <w:t xml:space="preserve"> углубленная работа по  познавательно-исследовательской  деятельности ведется с 2005 года по следующим направлениям:</w:t>
      </w:r>
    </w:p>
    <w:p w:rsidR="002F4F9B" w:rsidRPr="000C3D01" w:rsidRDefault="002F4F9B" w:rsidP="00B53B0D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для </w:t>
      </w:r>
      <w:r w:rsidR="00D924C4" w:rsidRPr="000C3D01">
        <w:rPr>
          <w:rFonts w:ascii="Times New Roman" w:hAnsi="Times New Roman" w:cs="Times New Roman"/>
          <w:sz w:val="24"/>
          <w:szCs w:val="24"/>
        </w:rPr>
        <w:t xml:space="preserve">   </w:t>
      </w:r>
      <w:r w:rsidRPr="000C3D01">
        <w:rPr>
          <w:rFonts w:ascii="Times New Roman" w:hAnsi="Times New Roman" w:cs="Times New Roman"/>
          <w:sz w:val="24"/>
          <w:szCs w:val="24"/>
        </w:rPr>
        <w:t>исследовательской деятельности  через оформление кабинета познавательного развития</w:t>
      </w:r>
    </w:p>
    <w:p w:rsidR="002F4F9B" w:rsidRPr="000C3D01" w:rsidRDefault="002F4F9B" w:rsidP="00B53B0D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Разработаны проекты по формированию начал исследовательской деятельности  с раннего возраста до младшего школьного</w:t>
      </w:r>
    </w:p>
    <w:p w:rsidR="002F4F9B" w:rsidRPr="000C3D01" w:rsidRDefault="002F4F9B" w:rsidP="00B53B0D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Организован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о </w:t>
      </w:r>
      <w:r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Pr="000C3D01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«Почемучки-исследователи»</w:t>
      </w:r>
    </w:p>
    <w:p w:rsidR="002F4F9B" w:rsidRPr="000C3D01" w:rsidRDefault="00A07B25" w:rsidP="00B53B0D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="002F4F9B"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="0009262C">
        <w:rPr>
          <w:rFonts w:ascii="Times New Roman" w:hAnsi="Times New Roman" w:cs="Times New Roman"/>
          <w:sz w:val="24"/>
          <w:szCs w:val="24"/>
        </w:rPr>
        <w:t>Н</w:t>
      </w:r>
      <w:r w:rsidR="002F4F9B" w:rsidRPr="000C3D01">
        <w:rPr>
          <w:rFonts w:ascii="Times New Roman" w:hAnsi="Times New Roman" w:cs="Times New Roman"/>
          <w:sz w:val="24"/>
          <w:szCs w:val="24"/>
        </w:rPr>
        <w:t>аучно-исследовательский клуб «</w:t>
      </w:r>
      <w:proofErr w:type="spellStart"/>
      <w:r w:rsidR="002F4F9B" w:rsidRPr="000C3D01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="002F4F9B" w:rsidRPr="000C3D01">
        <w:rPr>
          <w:rFonts w:ascii="Times New Roman" w:hAnsi="Times New Roman" w:cs="Times New Roman"/>
          <w:sz w:val="24"/>
          <w:szCs w:val="24"/>
        </w:rPr>
        <w:t>» для детей младшего школьного возраста</w:t>
      </w:r>
    </w:p>
    <w:p w:rsidR="00E91E5B" w:rsidRPr="000C3D01" w:rsidRDefault="00E91E5B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536" w:rsidRPr="000C3D01" w:rsidRDefault="00572536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Цель</w:t>
      </w:r>
      <w:r w:rsidR="00D924C4" w:rsidRPr="000C3D0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C3D01">
        <w:rPr>
          <w:rFonts w:ascii="Times New Roman" w:hAnsi="Times New Roman" w:cs="Times New Roman"/>
          <w:sz w:val="24"/>
          <w:szCs w:val="24"/>
        </w:rPr>
        <w:t>: развитие экспериментальной исследовательской деятельности дошкольников и младших школьников, направленной на решение познавательных задач в процессе ознакомления с окружающим миром.</w:t>
      </w:r>
    </w:p>
    <w:p w:rsidR="00572536" w:rsidRPr="000C3D01" w:rsidRDefault="00572536" w:rsidP="00B53B0D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3D01">
        <w:rPr>
          <w:rFonts w:ascii="Times New Roman" w:hAnsi="Times New Roman" w:cs="Times New Roman"/>
          <w:sz w:val="24"/>
          <w:szCs w:val="24"/>
        </w:rPr>
        <w:t>Для решения данной цели были определены  задачи:</w:t>
      </w:r>
      <w:r w:rsidRPr="000C3D01">
        <w:rPr>
          <w:rFonts w:ascii="Times New Roman" w:hAnsi="Times New Roman" w:cs="Times New Roman"/>
          <w:sz w:val="24"/>
          <w:szCs w:val="24"/>
        </w:rPr>
        <w:br/>
        <w:t>- научить детей открывать новые знания об окружающем мире, используя различные способы познания;</w:t>
      </w:r>
      <w:r w:rsidRPr="000C3D01">
        <w:rPr>
          <w:rFonts w:ascii="Times New Roman" w:hAnsi="Times New Roman" w:cs="Times New Roman"/>
          <w:sz w:val="24"/>
          <w:szCs w:val="24"/>
        </w:rPr>
        <w:br/>
        <w:t>- развивать у детей устойчивую потребность и способность получать разнообразную информацию об окружающем мире и явлениях окружающей действительности;</w:t>
      </w:r>
      <w:r w:rsidRPr="000C3D01">
        <w:rPr>
          <w:rFonts w:ascii="Times New Roman" w:hAnsi="Times New Roman" w:cs="Times New Roman"/>
          <w:sz w:val="24"/>
          <w:szCs w:val="24"/>
        </w:rPr>
        <w:br/>
        <w:t>- научить детей проводить элементарные опыты с реальными предметами и их свойствами, формулировать обнаруженные закономерности и выводы;</w:t>
      </w:r>
      <w:proofErr w:type="gramEnd"/>
      <w:r w:rsidRPr="000C3D01">
        <w:rPr>
          <w:rFonts w:ascii="Times New Roman" w:hAnsi="Times New Roman" w:cs="Times New Roman"/>
          <w:sz w:val="24"/>
          <w:szCs w:val="24"/>
        </w:rPr>
        <w:br/>
      </w:r>
      <w:r w:rsidRPr="000C3D01">
        <w:rPr>
          <w:rFonts w:ascii="Times New Roman" w:hAnsi="Times New Roman" w:cs="Times New Roman"/>
          <w:sz w:val="24"/>
          <w:szCs w:val="24"/>
        </w:rPr>
        <w:lastRenderedPageBreak/>
        <w:t xml:space="preserve">  - воспитывать высокую активность и самостоятельность детей в процессе решения познавательных задач.</w:t>
      </w:r>
    </w:p>
    <w:p w:rsidR="00B1271A" w:rsidRPr="000C3D01" w:rsidRDefault="000F331D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Немаловажное значение в развитии детской активности имеет хорошо оборудованная, насыщенная предметно-пространственная среда, которая стимулирует самостоятельную исследовательскую деятельность ребенка, создает оптимальные условия для активизации хода саморазвития. В связи с этим  в прогимназии  оформлен кабинет познавательного развития, где созданы условия для совместного и самостоятельного экспериментирования, развития поисковой активности  детей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B25" w:rsidRPr="000C3D01" w:rsidRDefault="003C20DC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Центральное место в кабинете занимает детская лаборатория.</w:t>
      </w:r>
      <w:r w:rsidR="00A07B25" w:rsidRPr="000C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лаборатории осуществляется с помощью работников учреждения, родителей.</w:t>
      </w:r>
    </w:p>
    <w:p w:rsidR="00572536" w:rsidRPr="000C3D01" w:rsidRDefault="003C20DC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 Основное оборудование детской лаборатории:</w:t>
      </w:r>
    </w:p>
    <w:p w:rsidR="00572536" w:rsidRPr="000C3D01" w:rsidRDefault="00572536" w:rsidP="00B53B0D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Приборы-помощники: микроскоп, лупы, песочные часы, компас, магниты, весы, термометры.</w:t>
      </w:r>
    </w:p>
    <w:p w:rsidR="00572536" w:rsidRPr="000C3D01" w:rsidRDefault="00572536" w:rsidP="00B53B0D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D01">
        <w:rPr>
          <w:rFonts w:ascii="Times New Roman" w:hAnsi="Times New Roman" w:cs="Times New Roman"/>
          <w:sz w:val="24"/>
          <w:szCs w:val="24"/>
        </w:rPr>
        <w:t>Медицинские материалы: пипетки, колбы, пробирки, мензурки, шпатели, воронки, шприцы, резиновые груши.</w:t>
      </w:r>
      <w:proofErr w:type="gramEnd"/>
    </w:p>
    <w:p w:rsidR="00572536" w:rsidRPr="000C3D01" w:rsidRDefault="00572536" w:rsidP="00B53B0D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Природный материал</w:t>
      </w:r>
      <w:r w:rsidR="003C20DC" w:rsidRPr="000C3D01">
        <w:rPr>
          <w:rFonts w:ascii="Times New Roman" w:hAnsi="Times New Roman" w:cs="Times New Roman"/>
          <w:sz w:val="24"/>
          <w:szCs w:val="24"/>
        </w:rPr>
        <w:t>, бросовый материал.</w:t>
      </w:r>
    </w:p>
    <w:p w:rsidR="00572536" w:rsidRPr="000C3D01" w:rsidRDefault="00572536" w:rsidP="00B53B0D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Технические материалы, красители и др. </w:t>
      </w:r>
    </w:p>
    <w:p w:rsidR="00572536" w:rsidRPr="000C3D01" w:rsidRDefault="00572536" w:rsidP="00B53B0D">
      <w:pPr>
        <w:pStyle w:val="a5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Центр воды и песка</w:t>
      </w:r>
    </w:p>
    <w:p w:rsidR="00A07B25" w:rsidRPr="000C3D01" w:rsidRDefault="00D924C4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   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3C20DC" w:rsidRPr="000C3D01">
        <w:rPr>
          <w:rFonts w:ascii="Times New Roman" w:hAnsi="Times New Roman" w:cs="Times New Roman"/>
          <w:sz w:val="24"/>
          <w:szCs w:val="24"/>
        </w:rPr>
        <w:t xml:space="preserve"> того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, </w:t>
      </w:r>
      <w:r w:rsidR="003C20DC" w:rsidRPr="000C3D01">
        <w:rPr>
          <w:rFonts w:ascii="Times New Roman" w:hAnsi="Times New Roman" w:cs="Times New Roman"/>
          <w:sz w:val="24"/>
          <w:szCs w:val="24"/>
        </w:rPr>
        <w:t xml:space="preserve">  в кабинете</w:t>
      </w:r>
      <w:r w:rsidR="00DD6444" w:rsidRPr="000C3D01">
        <w:rPr>
          <w:rFonts w:ascii="Times New Roman" w:hAnsi="Times New Roman" w:cs="Times New Roman"/>
          <w:sz w:val="24"/>
          <w:szCs w:val="24"/>
        </w:rPr>
        <w:t xml:space="preserve"> оформлены макеты природных зон, </w:t>
      </w:r>
      <w:r w:rsidR="003C20DC"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есть </w:t>
      </w:r>
      <w:r w:rsidR="003C20DC" w:rsidRPr="000C3D01">
        <w:rPr>
          <w:rFonts w:ascii="Times New Roman" w:hAnsi="Times New Roman" w:cs="Times New Roman"/>
          <w:sz w:val="24"/>
          <w:szCs w:val="24"/>
        </w:rPr>
        <w:t xml:space="preserve"> библиотечка 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="003C20DC" w:rsidRPr="000C3D01">
        <w:rPr>
          <w:rFonts w:ascii="Times New Roman" w:hAnsi="Times New Roman" w:cs="Times New Roman"/>
          <w:sz w:val="24"/>
          <w:szCs w:val="24"/>
        </w:rPr>
        <w:t>детской  художественной и периодической литературы, методической литературы для педагогов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,  таблицы – схемы по пройденным темам, собраны коллекции: «Камни  и </w:t>
      </w:r>
      <w:r w:rsidR="0053259B" w:rsidRPr="000C3D01">
        <w:rPr>
          <w:rFonts w:ascii="Times New Roman" w:hAnsi="Times New Roman" w:cs="Times New Roman"/>
          <w:sz w:val="24"/>
          <w:szCs w:val="24"/>
        </w:rPr>
        <w:t>минералы»,  «Морское побережье».</w:t>
      </w:r>
      <w:r w:rsidRPr="000C3D01">
        <w:rPr>
          <w:rFonts w:ascii="Times New Roman" w:hAnsi="Times New Roman" w:cs="Times New Roman"/>
          <w:sz w:val="24"/>
          <w:szCs w:val="24"/>
        </w:rPr>
        <w:t xml:space="preserve"> Для создания игровой мотивации деятельности есть детские халаты. </w:t>
      </w:r>
    </w:p>
    <w:p w:rsidR="003C20DC" w:rsidRPr="000C3D01" w:rsidRDefault="00844530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>Также в</w:t>
      </w:r>
      <w:r w:rsidR="00C04FAB" w:rsidRPr="000C3D01">
        <w:rPr>
          <w:rFonts w:ascii="Times New Roman" w:hAnsi="Times New Roman" w:cs="Times New Roman"/>
          <w:sz w:val="24"/>
          <w:szCs w:val="24"/>
        </w:rPr>
        <w:t xml:space="preserve"> каждой группе детского сада оформлены уголки наблюдения за природой.</w:t>
      </w:r>
    </w:p>
    <w:p w:rsidR="006A1FFD" w:rsidRPr="000C3D01" w:rsidRDefault="00A84532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 деятельность  имеет свои особенности </w:t>
      </w:r>
      <w:r w:rsidR="009D43A6" w:rsidRPr="000C3D01">
        <w:rPr>
          <w:rFonts w:ascii="Times New Roman" w:hAnsi="Times New Roman" w:cs="Times New Roman"/>
          <w:sz w:val="24"/>
          <w:szCs w:val="24"/>
        </w:rPr>
        <w:t>на каждом возрастном этапе</w:t>
      </w:r>
      <w:r w:rsidR="006A1FFD" w:rsidRPr="000C3D01">
        <w:rPr>
          <w:rFonts w:ascii="Times New Roman" w:hAnsi="Times New Roman" w:cs="Times New Roman"/>
          <w:sz w:val="24"/>
          <w:szCs w:val="24"/>
        </w:rPr>
        <w:t xml:space="preserve">. </w:t>
      </w:r>
      <w:r w:rsidR="00DD6444" w:rsidRPr="000C3D01">
        <w:rPr>
          <w:rFonts w:ascii="Times New Roman" w:hAnsi="Times New Roman" w:cs="Times New Roman"/>
          <w:sz w:val="24"/>
          <w:szCs w:val="24"/>
        </w:rPr>
        <w:t xml:space="preserve"> Из всех типов  </w:t>
      </w:r>
      <w:r w:rsidR="006A1FFD" w:rsidRPr="000C3D01">
        <w:rPr>
          <w:rFonts w:ascii="Times New Roman" w:hAnsi="Times New Roman" w:cs="Times New Roman"/>
          <w:sz w:val="24"/>
          <w:szCs w:val="24"/>
        </w:rPr>
        <w:t>исследования, доступны</w:t>
      </w:r>
      <w:r w:rsidR="00DD6444" w:rsidRPr="000C3D01">
        <w:rPr>
          <w:rFonts w:ascii="Times New Roman" w:hAnsi="Times New Roman" w:cs="Times New Roman"/>
          <w:sz w:val="24"/>
          <w:szCs w:val="24"/>
        </w:rPr>
        <w:t>х</w:t>
      </w:r>
      <w:r w:rsidR="006A1FFD" w:rsidRPr="000C3D01">
        <w:rPr>
          <w:rFonts w:ascii="Times New Roman" w:hAnsi="Times New Roman" w:cs="Times New Roman"/>
          <w:sz w:val="24"/>
          <w:szCs w:val="24"/>
        </w:rPr>
        <w:t xml:space="preserve"> и интересны</w:t>
      </w:r>
      <w:r w:rsidR="00DD6444" w:rsidRPr="000C3D01">
        <w:rPr>
          <w:rFonts w:ascii="Times New Roman" w:hAnsi="Times New Roman" w:cs="Times New Roman"/>
          <w:sz w:val="24"/>
          <w:szCs w:val="24"/>
        </w:rPr>
        <w:t>х</w:t>
      </w:r>
      <w:r w:rsidR="006A1FFD" w:rsidRPr="000C3D01">
        <w:rPr>
          <w:rFonts w:ascii="Times New Roman" w:hAnsi="Times New Roman" w:cs="Times New Roman"/>
          <w:sz w:val="24"/>
          <w:szCs w:val="24"/>
        </w:rPr>
        <w:t xml:space="preserve"> детям старшего дошкольного возраста </w:t>
      </w:r>
      <w:r w:rsidR="00DD6444" w:rsidRPr="000C3D01">
        <w:rPr>
          <w:rFonts w:ascii="Times New Roman" w:hAnsi="Times New Roman" w:cs="Times New Roman"/>
          <w:sz w:val="24"/>
          <w:szCs w:val="24"/>
        </w:rPr>
        <w:t xml:space="preserve"> мы  чаще всего используем на своих занятиях  опыты и экспериментирование. </w:t>
      </w:r>
    </w:p>
    <w:p w:rsidR="00EE2ACF" w:rsidRPr="000C3D01" w:rsidRDefault="009D43A6" w:rsidP="00B53B0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Ребенок старшего дошкольного возраста 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уже </w:t>
      </w:r>
      <w:r w:rsidRPr="000C3D01">
        <w:rPr>
          <w:rFonts w:ascii="Times New Roman" w:hAnsi="Times New Roman" w:cs="Times New Roman"/>
          <w:sz w:val="24"/>
          <w:szCs w:val="24"/>
        </w:rPr>
        <w:t>приобретает способность осуществлять экспериментирование, т.е. он приобретает навыки данной деятельности: видеть и выделять проблему, принимать и ставить цели, решать проблему, анализировать и выделять существенные признаки и связи, осуществлять эксперимент и делать выводы, фиксировать этапы действий и результаты графически.</w:t>
      </w:r>
      <w:r w:rsidR="00A07B25" w:rsidRPr="000C3D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AEE" w:rsidRPr="000C3D01" w:rsidRDefault="00903408" w:rsidP="00B53B0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Мною </w:t>
      </w:r>
      <w:r w:rsidR="00DD6444" w:rsidRPr="000C3D01">
        <w:rPr>
          <w:rFonts w:ascii="Times New Roman" w:hAnsi="Times New Roman" w:cs="Times New Roman"/>
          <w:sz w:val="24"/>
          <w:szCs w:val="24"/>
        </w:rPr>
        <w:t>разработана образовательная программа</w:t>
      </w:r>
      <w:r w:rsidR="0053259B" w:rsidRPr="000C3D01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</w:t>
      </w:r>
      <w:r w:rsidR="00DD6444" w:rsidRPr="000C3D01">
        <w:rPr>
          <w:rFonts w:ascii="Times New Roman" w:hAnsi="Times New Roman" w:cs="Times New Roman"/>
          <w:sz w:val="24"/>
          <w:szCs w:val="24"/>
        </w:rPr>
        <w:t xml:space="preserve"> «Почемучки-исследователи»</w:t>
      </w:r>
      <w:r w:rsidR="0053259B" w:rsidRPr="000C3D01">
        <w:rPr>
          <w:rFonts w:ascii="Times New Roman" w:hAnsi="Times New Roman" w:cs="Times New Roman"/>
          <w:sz w:val="24"/>
          <w:szCs w:val="24"/>
        </w:rPr>
        <w:t xml:space="preserve">.  Срок реализации программы 2 года. </w:t>
      </w:r>
      <w:r w:rsidR="00625AEE" w:rsidRPr="000C3D01">
        <w:rPr>
          <w:rFonts w:ascii="Times New Roman" w:hAnsi="Times New Roman" w:cs="Times New Roman"/>
          <w:sz w:val="24"/>
          <w:szCs w:val="24"/>
        </w:rPr>
        <w:t>Совместная экспериментальная деятельно</w:t>
      </w:r>
      <w:r w:rsidR="00DD6444" w:rsidRPr="000C3D01">
        <w:rPr>
          <w:rFonts w:ascii="Times New Roman" w:hAnsi="Times New Roman" w:cs="Times New Roman"/>
          <w:sz w:val="24"/>
          <w:szCs w:val="24"/>
        </w:rPr>
        <w:t>сть</w:t>
      </w:r>
      <w:r w:rsidR="00625AEE" w:rsidRPr="000C3D01">
        <w:rPr>
          <w:rFonts w:ascii="Times New Roman" w:hAnsi="Times New Roman" w:cs="Times New Roman"/>
          <w:sz w:val="24"/>
          <w:szCs w:val="24"/>
        </w:rPr>
        <w:t xml:space="preserve"> организуется   один раз в неделю: с детьми старшей группы по 20 – 25 минут,  </w:t>
      </w:r>
      <w:proofErr w:type="gramStart"/>
      <w:r w:rsidR="00625AEE" w:rsidRPr="000C3D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5AEE" w:rsidRPr="000C3D01">
        <w:rPr>
          <w:rFonts w:ascii="Times New Roman" w:hAnsi="Times New Roman" w:cs="Times New Roman"/>
          <w:sz w:val="24"/>
          <w:szCs w:val="24"/>
        </w:rPr>
        <w:t xml:space="preserve"> подготовительной - по 25 – 30 минут. </w:t>
      </w:r>
      <w:r w:rsidR="00625AEE" w:rsidRPr="000C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небольшими подгруппами с учётом уровня развития и познавательных интересов детей.  </w:t>
      </w:r>
      <w:r w:rsidR="00625AEE" w:rsidRPr="000C3D01">
        <w:rPr>
          <w:rFonts w:ascii="Times New Roman" w:hAnsi="Times New Roman" w:cs="Times New Roman"/>
          <w:sz w:val="24"/>
          <w:szCs w:val="24"/>
        </w:rPr>
        <w:t xml:space="preserve">Также предполагается  дополнительная работа с  детьми, которые  проявляют особый интерес к исследовательской деятельности. </w:t>
      </w:r>
    </w:p>
    <w:p w:rsidR="0053259B" w:rsidRPr="000C3D01" w:rsidRDefault="0053259B" w:rsidP="00B53B0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lastRenderedPageBreak/>
        <w:t xml:space="preserve">В старшем дошкольном возрасте  ребенок все больше совершает обследовательские действия, усваивает сведения об объективных свойствах  предметов и явлений, с которыми он сталкивается. В старшей группе мы проводим занятия, на которых  </w:t>
      </w:r>
      <w:r w:rsidR="00B016A9" w:rsidRPr="000C3D01">
        <w:rPr>
          <w:rFonts w:ascii="Times New Roman" w:hAnsi="Times New Roman" w:cs="Times New Roman"/>
          <w:sz w:val="24"/>
          <w:szCs w:val="24"/>
        </w:rPr>
        <w:t xml:space="preserve"> обобщаем знания о живой и неживой природе. Д</w:t>
      </w:r>
      <w:r w:rsidRPr="000C3D01">
        <w:rPr>
          <w:rFonts w:ascii="Times New Roman" w:hAnsi="Times New Roman" w:cs="Times New Roman"/>
          <w:sz w:val="24"/>
          <w:szCs w:val="24"/>
        </w:rPr>
        <w:t>ети</w:t>
      </w:r>
      <w:r w:rsidR="00B016A9" w:rsidRPr="000C3D01">
        <w:rPr>
          <w:rFonts w:ascii="Times New Roman" w:hAnsi="Times New Roman" w:cs="Times New Roman"/>
          <w:sz w:val="24"/>
          <w:szCs w:val="24"/>
        </w:rPr>
        <w:t xml:space="preserve"> </w:t>
      </w:r>
      <w:r w:rsidRPr="000C3D01">
        <w:rPr>
          <w:rFonts w:ascii="Times New Roman" w:hAnsi="Times New Roman" w:cs="Times New Roman"/>
          <w:sz w:val="24"/>
          <w:szCs w:val="24"/>
        </w:rPr>
        <w:t xml:space="preserve"> знакомятся со свойствами предметов и явлений.  Это свойства песка,  воздуха,  воды,   снега. </w:t>
      </w:r>
      <w:r w:rsidR="00A8154E" w:rsidRPr="000C3D01">
        <w:rPr>
          <w:rFonts w:ascii="Times New Roman" w:hAnsi="Times New Roman" w:cs="Times New Roman"/>
          <w:sz w:val="24"/>
          <w:szCs w:val="24"/>
        </w:rPr>
        <w:t xml:space="preserve">Закрепляем знания </w:t>
      </w:r>
      <w:r w:rsidR="00B016A9" w:rsidRPr="000C3D01">
        <w:rPr>
          <w:rFonts w:ascii="Times New Roman" w:hAnsi="Times New Roman" w:cs="Times New Roman"/>
          <w:sz w:val="24"/>
          <w:szCs w:val="24"/>
        </w:rPr>
        <w:t>о многообразии живой природы, этом помогают макеты природных зон.</w:t>
      </w:r>
    </w:p>
    <w:p w:rsidR="00625AEE" w:rsidRPr="000C3D01" w:rsidRDefault="00A8154E" w:rsidP="00B53B0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      В подготовительной группе дети приобретают способность осуществлять экспериментирование: видеть и выделять проблему, ставить цели, анализировать и выделять существенные признаки,  фиксировать этапы действий и результаты графически, работать по схемам.</w:t>
      </w:r>
    </w:p>
    <w:p w:rsidR="00097114" w:rsidRPr="000C3D01" w:rsidRDefault="009D43A6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Младшие школьники  научились  определять цель деятельности, планировать ее, выполнять действия и операции, соотносить результат деятельности и ее цель.  Они  проводят наблюдения. Ставят эксперименты, строят простые модели объектов и явлений окружающего мира. </w:t>
      </w:r>
      <w:r w:rsidR="00097114" w:rsidRPr="000C3D01">
        <w:rPr>
          <w:rFonts w:ascii="Times New Roman" w:hAnsi="Times New Roman" w:cs="Times New Roman"/>
          <w:sz w:val="24"/>
          <w:szCs w:val="24"/>
        </w:rPr>
        <w:t>У школьников появляется самостоятельная  исследовательская  практика,  опыт интервьюирования, проведения опросов и публичного выступления</w:t>
      </w:r>
      <w:r w:rsidR="00A8154E" w:rsidRPr="000C3D01">
        <w:rPr>
          <w:rFonts w:ascii="Times New Roman" w:hAnsi="Times New Roman" w:cs="Times New Roman"/>
          <w:sz w:val="24"/>
          <w:szCs w:val="24"/>
        </w:rPr>
        <w:t>.</w:t>
      </w:r>
    </w:p>
    <w:p w:rsidR="00A8154E" w:rsidRPr="000C3D01" w:rsidRDefault="00B53B0D" w:rsidP="00B53B0D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A8154E"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Ожидаемые  результаты  реализации программы:</w:t>
      </w:r>
    </w:p>
    <w:p w:rsidR="00A8154E" w:rsidRPr="000C3D01" w:rsidRDefault="00A8154E" w:rsidP="00B53B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3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Вывести детей на более высокий уровень познавательной активности</w:t>
      </w:r>
    </w:p>
    <w:p w:rsidR="00A8154E" w:rsidRPr="000C3D01" w:rsidRDefault="00A8154E" w:rsidP="00B53B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3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  <w:r w:rsidR="00B53B0D"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8154E" w:rsidRPr="000C3D01" w:rsidRDefault="000C3D01" w:rsidP="00B53B0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Уже сейчас можно отметить, что д</w:t>
      </w:r>
      <w:r w:rsidR="00B53B0D"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ети проявляют заинтересованность к занятиям  в познавательном кабинете, с удовольствием выполняют задания, больше всего проявляют интерес к проведению опытов: им нравится представлять себя «учеными», в  подготовительной группе дети сами  могут предложить, что они хотят узнать и с чем поэкспериментировать. </w:t>
      </w:r>
    </w:p>
    <w:p w:rsidR="00B53B0D" w:rsidRPr="000C3D01" w:rsidRDefault="00B53B0D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Трудности  возникли на этапе планирования. Очень большой материал собран в прогимназии, имеется в сети Интернет, необходимо было  выбрать только то, что соответствует целям на данном этапе работы. При планировании необходимо  учитывать климатические условия региона. </w:t>
      </w:r>
    </w:p>
    <w:p w:rsidR="00097114" w:rsidRPr="000C3D01" w:rsidRDefault="00097114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bCs/>
          <w:sz w:val="24"/>
          <w:szCs w:val="24"/>
        </w:rPr>
        <w:t>Каждый ребенок – маленький исследователь, с радостью и удивлением открывающий для себя окружающий мир. Он стремится к активной деятельности  и ведет за собой взрослого. Важно  не дать этому стремлению угаснуть.</w:t>
      </w:r>
    </w:p>
    <w:p w:rsidR="000B2D59" w:rsidRPr="000C3D01" w:rsidRDefault="00097114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D01">
        <w:rPr>
          <w:rFonts w:ascii="Times New Roman" w:hAnsi="Times New Roman" w:cs="Times New Roman"/>
          <w:bCs/>
          <w:sz w:val="24"/>
          <w:szCs w:val="24"/>
        </w:rPr>
        <w:t xml:space="preserve">  Использование в работе методов познавательно-исследовательской деятельности пробуждают в детях любознательность, желание узнать больше, учат наблюдать, размышлять, отвечать на вопросы и делать выводы.</w:t>
      </w:r>
      <w:r w:rsidR="0046047E" w:rsidRPr="000C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A7" w:rsidRPr="000C3D01">
        <w:rPr>
          <w:rFonts w:ascii="Times New Roman" w:hAnsi="Times New Roman" w:cs="Times New Roman"/>
          <w:bCs/>
          <w:sz w:val="24"/>
          <w:szCs w:val="24"/>
        </w:rPr>
        <w:t xml:space="preserve"> В детском экспериментировании появляется собственная активность детей, направленная на получение новых сведений, новых знаний, на получение продуктов детского творчества. Экспериментирование как метод обучения можно использовать в различных видах деятельности детей. Например,</w:t>
      </w:r>
      <w:r w:rsidR="000B2D59" w:rsidRPr="000C3D01">
        <w:rPr>
          <w:rFonts w:ascii="Times New Roman" w:hAnsi="Times New Roman" w:cs="Times New Roman"/>
          <w:bCs/>
          <w:sz w:val="24"/>
          <w:szCs w:val="24"/>
        </w:rPr>
        <w:t xml:space="preserve"> он широко используется</w:t>
      </w:r>
      <w:r w:rsidR="002F4F9B" w:rsidRPr="000C3D0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B2D59" w:rsidRPr="000C3D01">
        <w:rPr>
          <w:rFonts w:ascii="Times New Roman" w:hAnsi="Times New Roman" w:cs="Times New Roman"/>
          <w:bCs/>
          <w:sz w:val="24"/>
          <w:szCs w:val="24"/>
        </w:rPr>
        <w:t xml:space="preserve"> ручном труде.</w:t>
      </w:r>
      <w:r w:rsidR="001D7AA7" w:rsidRPr="000C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D59" w:rsidRPr="000C3D01">
        <w:rPr>
          <w:rFonts w:ascii="Times New Roman" w:hAnsi="Times New Roman" w:cs="Times New Roman"/>
          <w:bCs/>
          <w:sz w:val="24"/>
          <w:szCs w:val="24"/>
        </w:rPr>
        <w:t>При</w:t>
      </w:r>
      <w:r w:rsidR="001D7AA7" w:rsidRPr="000C3D01">
        <w:rPr>
          <w:rFonts w:ascii="Times New Roman" w:hAnsi="Times New Roman" w:cs="Times New Roman"/>
          <w:bCs/>
          <w:sz w:val="24"/>
          <w:szCs w:val="24"/>
        </w:rPr>
        <w:t xml:space="preserve"> изготовлении поделок из бумаги  дети сначала могут  исследовать свойства и качества разных видов бумаги и самостоятельно определить, какой вид подходит. </w:t>
      </w:r>
      <w:r w:rsidR="000B2D59" w:rsidRPr="000C3D01">
        <w:rPr>
          <w:rFonts w:ascii="Times New Roman" w:hAnsi="Times New Roman" w:cs="Times New Roman"/>
          <w:bCs/>
          <w:sz w:val="24"/>
          <w:szCs w:val="24"/>
        </w:rPr>
        <w:t xml:space="preserve"> Сравнивать ткани по их свойствам, понимать, что эти характеристики обуславливают способ использования ткани при пошиве.  </w:t>
      </w:r>
      <w:r w:rsidR="002F4F9B" w:rsidRPr="000C3D01">
        <w:rPr>
          <w:rFonts w:ascii="Times New Roman" w:hAnsi="Times New Roman" w:cs="Times New Roman"/>
          <w:bCs/>
          <w:sz w:val="24"/>
          <w:szCs w:val="24"/>
        </w:rPr>
        <w:t xml:space="preserve">Также дети могут исследовать свойства и качества ниток, древесины, глины  и других материалов. </w:t>
      </w:r>
    </w:p>
    <w:p w:rsidR="002F4F9B" w:rsidRPr="000C3D01" w:rsidRDefault="002F4F9B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lastRenderedPageBreak/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0C3D01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0C3D01"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B87087" w:rsidRPr="000C3D01" w:rsidRDefault="00B87087" w:rsidP="00B53B0D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1">
        <w:rPr>
          <w:rFonts w:ascii="Times New Roman" w:hAnsi="Times New Roman" w:cs="Times New Roman"/>
          <w:sz w:val="24"/>
          <w:szCs w:val="24"/>
        </w:rPr>
        <w:t xml:space="preserve">Таким образом, познавательно-исследовательская деятельность дает детям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своеобразный исследователь, самостоятельно воздействующий различными способами на  окружающие его предметы, что способствует развитию активной, самостоятельной, творческой личности. </w:t>
      </w:r>
      <w:r w:rsidR="00B53B0D" w:rsidRPr="000C3D01">
        <w:rPr>
          <w:rFonts w:ascii="Times New Roman" w:hAnsi="Times New Roman" w:cs="Times New Roman"/>
          <w:sz w:val="24"/>
          <w:szCs w:val="24"/>
        </w:rPr>
        <w:t>3адача педагога – не пресекать исследовательскую, поисковую активность детей, а наоборот, активно помогать.</w:t>
      </w:r>
    </w:p>
    <w:p w:rsidR="002F4F9B" w:rsidRDefault="002F4F9B" w:rsidP="00D924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154E" w:rsidRDefault="00A8154E" w:rsidP="00D924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C4" w:rsidRDefault="00D924C4" w:rsidP="00D924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Использованная литература:</w:t>
      </w:r>
    </w:p>
    <w:p w:rsidR="004E26B3" w:rsidRPr="004E26B3" w:rsidRDefault="004E26B3" w:rsidP="004E26B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6B3">
        <w:rPr>
          <w:rFonts w:ascii="Times New Roman" w:hAnsi="Times New Roman" w:cs="Times New Roman"/>
          <w:sz w:val="24"/>
          <w:szCs w:val="24"/>
        </w:rPr>
        <w:t>Иванова А. И. Методика организации экологических наблюдений и экспериментов в детском саду: Пособие для работников</w:t>
      </w:r>
      <w:r w:rsidR="00662F50">
        <w:rPr>
          <w:rFonts w:ascii="Times New Roman" w:hAnsi="Times New Roman" w:cs="Times New Roman"/>
          <w:sz w:val="24"/>
          <w:szCs w:val="24"/>
        </w:rPr>
        <w:t xml:space="preserve"> дошкольных учреждений. -</w:t>
      </w:r>
      <w:r w:rsidRPr="004E26B3">
        <w:rPr>
          <w:rFonts w:ascii="Times New Roman" w:hAnsi="Times New Roman" w:cs="Times New Roman"/>
          <w:sz w:val="24"/>
          <w:szCs w:val="24"/>
        </w:rPr>
        <w:t xml:space="preserve"> М.: ТЦ Сфера, 2004.</w:t>
      </w:r>
    </w:p>
    <w:p w:rsidR="00D924C4" w:rsidRDefault="004E26B3" w:rsidP="004E26B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Короткова Н. Организация познавательно-исследовательской деятельности детей старшего дошкольного возраста. // «Ребенок в детском  саду» , №1, 2002.</w:t>
      </w:r>
    </w:p>
    <w:p w:rsidR="004E26B3" w:rsidRDefault="004E26B3" w:rsidP="004E26B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6B3">
        <w:rPr>
          <w:rFonts w:ascii="Times New Roman" w:hAnsi="Times New Roman" w:cs="Times New Roman"/>
          <w:bCs/>
          <w:sz w:val="24"/>
          <w:szCs w:val="24"/>
        </w:rPr>
        <w:t xml:space="preserve">Поддьяков Н.Н. Особенности психического развития детей дошкольного возраста. - М, 1996. </w:t>
      </w:r>
    </w:p>
    <w:p w:rsidR="004E26B3" w:rsidRPr="004E26B3" w:rsidRDefault="004E26B3" w:rsidP="004E26B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6B3">
        <w:rPr>
          <w:rFonts w:ascii="Times New Roman" w:hAnsi="Times New Roman" w:cs="Times New Roman"/>
          <w:bCs/>
          <w:sz w:val="24"/>
          <w:szCs w:val="24"/>
        </w:rPr>
        <w:t xml:space="preserve">Педагогический энциклопедический словарь.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4E26B3">
        <w:rPr>
          <w:rFonts w:ascii="Times New Roman" w:hAnsi="Times New Roman" w:cs="Times New Roman"/>
          <w:bCs/>
          <w:sz w:val="24"/>
          <w:szCs w:val="24"/>
        </w:rPr>
        <w:t>Под ред. Грекуловой О.Д.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26B3">
        <w:rPr>
          <w:rFonts w:ascii="Times New Roman" w:hAnsi="Times New Roman" w:cs="Times New Roman"/>
          <w:bCs/>
          <w:sz w:val="24"/>
          <w:szCs w:val="24"/>
        </w:rPr>
        <w:t xml:space="preserve"> 2003г.</w:t>
      </w:r>
    </w:p>
    <w:p w:rsidR="00097114" w:rsidRPr="0046047E" w:rsidRDefault="00097114" w:rsidP="00D924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71A" w:rsidRDefault="00A8154E" w:rsidP="00A8154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ACF" w:rsidRPr="0046047E" w:rsidRDefault="00EE2ACF" w:rsidP="00EE2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ACF" w:rsidRPr="0046047E" w:rsidSect="00B53B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9E" w:rsidRDefault="001B279E" w:rsidP="00B53B0D">
      <w:pPr>
        <w:spacing w:after="0" w:line="240" w:lineRule="auto"/>
      </w:pPr>
      <w:r>
        <w:separator/>
      </w:r>
    </w:p>
  </w:endnote>
  <w:endnote w:type="continuationSeparator" w:id="0">
    <w:p w:rsidR="001B279E" w:rsidRDefault="001B279E" w:rsidP="00B5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3079"/>
      <w:docPartObj>
        <w:docPartGallery w:val="Page Numbers (Bottom of Page)"/>
        <w:docPartUnique/>
      </w:docPartObj>
    </w:sdtPr>
    <w:sdtContent>
      <w:p w:rsidR="00B53B0D" w:rsidRDefault="00AE3012">
        <w:pPr>
          <w:pStyle w:val="a9"/>
          <w:jc w:val="right"/>
        </w:pPr>
        <w:fldSimple w:instr=" PAGE   \* MERGEFORMAT ">
          <w:r w:rsidR="001D0FDC">
            <w:rPr>
              <w:noProof/>
            </w:rPr>
            <w:t>1</w:t>
          </w:r>
        </w:fldSimple>
      </w:p>
    </w:sdtContent>
  </w:sdt>
  <w:p w:rsidR="00B53B0D" w:rsidRDefault="00B53B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9E" w:rsidRDefault="001B279E" w:rsidP="00B53B0D">
      <w:pPr>
        <w:spacing w:after="0" w:line="240" w:lineRule="auto"/>
      </w:pPr>
      <w:r>
        <w:separator/>
      </w:r>
    </w:p>
  </w:footnote>
  <w:footnote w:type="continuationSeparator" w:id="0">
    <w:p w:rsidR="001B279E" w:rsidRDefault="001B279E" w:rsidP="00B5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5FC"/>
    <w:multiLevelType w:val="hybridMultilevel"/>
    <w:tmpl w:val="6F8C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DC8"/>
    <w:multiLevelType w:val="multilevel"/>
    <w:tmpl w:val="0C34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123D"/>
    <w:multiLevelType w:val="hybridMultilevel"/>
    <w:tmpl w:val="C964A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C746C7"/>
    <w:multiLevelType w:val="hybridMultilevel"/>
    <w:tmpl w:val="FB6C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983"/>
    <w:rsid w:val="000650D4"/>
    <w:rsid w:val="00085B61"/>
    <w:rsid w:val="0009262C"/>
    <w:rsid w:val="00097114"/>
    <w:rsid w:val="000B2D59"/>
    <w:rsid w:val="000C1B03"/>
    <w:rsid w:val="000C3D01"/>
    <w:rsid w:val="000F331D"/>
    <w:rsid w:val="000F504D"/>
    <w:rsid w:val="001357B9"/>
    <w:rsid w:val="00146E5E"/>
    <w:rsid w:val="00171298"/>
    <w:rsid w:val="001B279E"/>
    <w:rsid w:val="001B44BC"/>
    <w:rsid w:val="001D0FDC"/>
    <w:rsid w:val="001D7AA7"/>
    <w:rsid w:val="00225395"/>
    <w:rsid w:val="00232737"/>
    <w:rsid w:val="002474FD"/>
    <w:rsid w:val="00264057"/>
    <w:rsid w:val="00270F37"/>
    <w:rsid w:val="0027552B"/>
    <w:rsid w:val="0028392D"/>
    <w:rsid w:val="002F4F9B"/>
    <w:rsid w:val="00330E87"/>
    <w:rsid w:val="003C20DC"/>
    <w:rsid w:val="003D5F8E"/>
    <w:rsid w:val="0046047E"/>
    <w:rsid w:val="00497E20"/>
    <w:rsid w:val="004E26B3"/>
    <w:rsid w:val="00502BED"/>
    <w:rsid w:val="0053259B"/>
    <w:rsid w:val="00532B35"/>
    <w:rsid w:val="00551506"/>
    <w:rsid w:val="00572536"/>
    <w:rsid w:val="00592123"/>
    <w:rsid w:val="005A61D9"/>
    <w:rsid w:val="005D1AF7"/>
    <w:rsid w:val="005F557B"/>
    <w:rsid w:val="006040BC"/>
    <w:rsid w:val="0062182E"/>
    <w:rsid w:val="00625AEE"/>
    <w:rsid w:val="00630A14"/>
    <w:rsid w:val="00662F50"/>
    <w:rsid w:val="006671CC"/>
    <w:rsid w:val="006A1FFD"/>
    <w:rsid w:val="006C09E5"/>
    <w:rsid w:val="006E1AAC"/>
    <w:rsid w:val="00713482"/>
    <w:rsid w:val="007260EF"/>
    <w:rsid w:val="00772FA1"/>
    <w:rsid w:val="007846E4"/>
    <w:rsid w:val="00814A59"/>
    <w:rsid w:val="00821C7F"/>
    <w:rsid w:val="00836B0F"/>
    <w:rsid w:val="00837872"/>
    <w:rsid w:val="00844530"/>
    <w:rsid w:val="00864191"/>
    <w:rsid w:val="00903408"/>
    <w:rsid w:val="00954311"/>
    <w:rsid w:val="00984EF3"/>
    <w:rsid w:val="009B348B"/>
    <w:rsid w:val="009D43A6"/>
    <w:rsid w:val="00A07B25"/>
    <w:rsid w:val="00A26A15"/>
    <w:rsid w:val="00A43DCC"/>
    <w:rsid w:val="00A5056A"/>
    <w:rsid w:val="00A8154E"/>
    <w:rsid w:val="00A84532"/>
    <w:rsid w:val="00AE3012"/>
    <w:rsid w:val="00B016A9"/>
    <w:rsid w:val="00B1271A"/>
    <w:rsid w:val="00B42BF1"/>
    <w:rsid w:val="00B53B0D"/>
    <w:rsid w:val="00B6395D"/>
    <w:rsid w:val="00B63D02"/>
    <w:rsid w:val="00B809EB"/>
    <w:rsid w:val="00B87087"/>
    <w:rsid w:val="00C03390"/>
    <w:rsid w:val="00C04FAB"/>
    <w:rsid w:val="00C51489"/>
    <w:rsid w:val="00C778C5"/>
    <w:rsid w:val="00C97770"/>
    <w:rsid w:val="00CB4019"/>
    <w:rsid w:val="00CD0692"/>
    <w:rsid w:val="00CE6072"/>
    <w:rsid w:val="00D05395"/>
    <w:rsid w:val="00D2364F"/>
    <w:rsid w:val="00D924C4"/>
    <w:rsid w:val="00DD6444"/>
    <w:rsid w:val="00E85C8B"/>
    <w:rsid w:val="00E91E5B"/>
    <w:rsid w:val="00EE2ACF"/>
    <w:rsid w:val="00EF480F"/>
    <w:rsid w:val="00F47983"/>
    <w:rsid w:val="00F55E34"/>
    <w:rsid w:val="00FC2AFD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5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C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B0D"/>
  </w:style>
  <w:style w:type="paragraph" w:styleId="a9">
    <w:name w:val="footer"/>
    <w:basedOn w:val="a"/>
    <w:link w:val="aa"/>
    <w:uiPriority w:val="99"/>
    <w:unhideWhenUsed/>
    <w:rsid w:val="00B5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07A0-6DE3-41F0-A410-C016B255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20</cp:revision>
  <cp:lastPrinted>2014-03-19T22:58:00Z</cp:lastPrinted>
  <dcterms:created xsi:type="dcterms:W3CDTF">2014-01-10T00:31:00Z</dcterms:created>
  <dcterms:modified xsi:type="dcterms:W3CDTF">2015-01-09T08:50:00Z</dcterms:modified>
</cp:coreProperties>
</file>