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D7" w:rsidRDefault="004C0CD7" w:rsidP="004C0CD7">
      <w:pPr>
        <w:jc w:val="center"/>
        <w:rPr>
          <w:b/>
          <w:sz w:val="26"/>
          <w:szCs w:val="26"/>
        </w:rPr>
      </w:pPr>
      <w:proofErr w:type="spellStart"/>
      <w:r w:rsidRPr="003226B7">
        <w:rPr>
          <w:b/>
          <w:sz w:val="26"/>
          <w:szCs w:val="26"/>
        </w:rPr>
        <w:t>Монопроект</w:t>
      </w:r>
      <w:proofErr w:type="spellEnd"/>
      <w:r w:rsidRPr="003226B7">
        <w:rPr>
          <w:b/>
          <w:sz w:val="26"/>
          <w:szCs w:val="26"/>
        </w:rPr>
        <w:t xml:space="preserve"> «Животные Севера зимой</w:t>
      </w:r>
      <w:r>
        <w:rPr>
          <w:b/>
          <w:sz w:val="26"/>
          <w:szCs w:val="26"/>
        </w:rPr>
        <w:t>»</w:t>
      </w:r>
      <w:r w:rsidRPr="003226B7">
        <w:rPr>
          <w:b/>
          <w:sz w:val="26"/>
          <w:szCs w:val="26"/>
        </w:rPr>
        <w:t>.</w:t>
      </w:r>
    </w:p>
    <w:p w:rsidR="004C0CD7" w:rsidRPr="003226B7" w:rsidRDefault="004C0CD7" w:rsidP="004C0CD7">
      <w:pPr>
        <w:jc w:val="center"/>
        <w:rPr>
          <w:b/>
          <w:sz w:val="26"/>
          <w:szCs w:val="26"/>
        </w:rPr>
      </w:pPr>
    </w:p>
    <w:p w:rsidR="004C0CD7" w:rsidRPr="003226B7" w:rsidRDefault="004C0CD7" w:rsidP="004C0C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3226B7">
        <w:rPr>
          <w:sz w:val="26"/>
          <w:szCs w:val="26"/>
        </w:rPr>
        <w:t xml:space="preserve">Подготовил: воспитатель первой категории </w:t>
      </w:r>
    </w:p>
    <w:p w:rsidR="004C0CD7" w:rsidRPr="003226B7" w:rsidRDefault="004C0CD7" w:rsidP="004C0C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3226B7">
        <w:rPr>
          <w:sz w:val="26"/>
          <w:szCs w:val="26"/>
        </w:rPr>
        <w:t xml:space="preserve">МБДОУ ДСКВ №46 «Кот в сапогах» </w:t>
      </w:r>
    </w:p>
    <w:p w:rsidR="004C0CD7" w:rsidRPr="003226B7" w:rsidRDefault="004C0CD7" w:rsidP="004C0C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3226B7">
        <w:rPr>
          <w:sz w:val="26"/>
          <w:szCs w:val="26"/>
        </w:rPr>
        <w:t xml:space="preserve">О. В. </w:t>
      </w:r>
      <w:proofErr w:type="spellStart"/>
      <w:r w:rsidRPr="003226B7">
        <w:rPr>
          <w:sz w:val="26"/>
          <w:szCs w:val="26"/>
        </w:rPr>
        <w:t>Базарнова</w:t>
      </w:r>
      <w:proofErr w:type="spellEnd"/>
    </w:p>
    <w:p w:rsidR="004C0CD7" w:rsidRPr="003226B7" w:rsidRDefault="004C0CD7" w:rsidP="004C0CD7">
      <w:pPr>
        <w:rPr>
          <w:sz w:val="26"/>
          <w:szCs w:val="26"/>
        </w:rPr>
      </w:pPr>
    </w:p>
    <w:p w:rsidR="004C0CD7" w:rsidRPr="003226B7" w:rsidRDefault="004C0CD7" w:rsidP="004C0CD7">
      <w:pPr>
        <w:jc w:val="both"/>
        <w:rPr>
          <w:sz w:val="26"/>
          <w:szCs w:val="26"/>
        </w:rPr>
      </w:pPr>
      <w:r w:rsidRPr="003226B7">
        <w:rPr>
          <w:sz w:val="26"/>
          <w:szCs w:val="26"/>
        </w:rPr>
        <w:t>Дошкольный возраст – самоценный этап в развитии экологической культуры ребенка.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i/>
          <w:sz w:val="26"/>
          <w:szCs w:val="26"/>
        </w:rPr>
        <w:t> </w:t>
      </w:r>
      <w:r w:rsidRPr="003226B7">
        <w:rPr>
          <w:b/>
          <w:i/>
          <w:sz w:val="26"/>
          <w:szCs w:val="26"/>
        </w:rPr>
        <w:t>Тип проекта</w:t>
      </w:r>
      <w:r w:rsidRPr="003226B7">
        <w:rPr>
          <w:i/>
          <w:sz w:val="26"/>
          <w:szCs w:val="26"/>
        </w:rPr>
        <w:t>:</w:t>
      </w:r>
      <w:r w:rsidRPr="003226B7">
        <w:rPr>
          <w:sz w:val="26"/>
          <w:szCs w:val="26"/>
        </w:rPr>
        <w:t xml:space="preserve"> </w:t>
      </w:r>
      <w:proofErr w:type="spellStart"/>
      <w:r w:rsidRPr="003226B7">
        <w:rPr>
          <w:sz w:val="26"/>
          <w:szCs w:val="26"/>
        </w:rPr>
        <w:t>монопроект</w:t>
      </w:r>
      <w:proofErr w:type="spellEnd"/>
      <w:r w:rsidRPr="003226B7">
        <w:rPr>
          <w:sz w:val="26"/>
          <w:szCs w:val="26"/>
        </w:rPr>
        <w:t>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b/>
          <w:i/>
          <w:sz w:val="26"/>
          <w:szCs w:val="26"/>
        </w:rPr>
        <w:t>Продолжительность проекта</w:t>
      </w:r>
      <w:r w:rsidRPr="003226B7">
        <w:rPr>
          <w:i/>
          <w:sz w:val="26"/>
          <w:szCs w:val="26"/>
        </w:rPr>
        <w:t>:</w:t>
      </w:r>
      <w:r w:rsidRPr="003226B7">
        <w:rPr>
          <w:sz w:val="26"/>
          <w:szCs w:val="26"/>
        </w:rPr>
        <w:t> </w:t>
      </w:r>
      <w:proofErr w:type="gramStart"/>
      <w:r w:rsidRPr="003226B7">
        <w:rPr>
          <w:sz w:val="26"/>
          <w:szCs w:val="26"/>
        </w:rPr>
        <w:t>краткосрочный</w:t>
      </w:r>
      <w:proofErr w:type="gramEnd"/>
      <w:r w:rsidRPr="003226B7">
        <w:rPr>
          <w:sz w:val="26"/>
          <w:szCs w:val="26"/>
        </w:rPr>
        <w:t xml:space="preserve">  (3 недели).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b/>
          <w:i/>
          <w:sz w:val="26"/>
          <w:szCs w:val="26"/>
        </w:rPr>
        <w:t>Предмет исследования:</w:t>
      </w:r>
      <w:r w:rsidRPr="003226B7">
        <w:rPr>
          <w:sz w:val="26"/>
          <w:szCs w:val="26"/>
        </w:rPr>
        <w:t> животные Севера зимой.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b/>
          <w:i/>
          <w:sz w:val="26"/>
          <w:szCs w:val="26"/>
        </w:rPr>
        <w:t>По количеству участников:</w:t>
      </w:r>
      <w:r w:rsidRPr="003226B7">
        <w:rPr>
          <w:sz w:val="26"/>
          <w:szCs w:val="26"/>
        </w:rPr>
        <w:t xml:space="preserve"> </w:t>
      </w:r>
      <w:proofErr w:type="gramStart"/>
      <w:r w:rsidRPr="003226B7">
        <w:rPr>
          <w:sz w:val="26"/>
          <w:szCs w:val="26"/>
        </w:rPr>
        <w:t>групповой</w:t>
      </w:r>
      <w:proofErr w:type="gramEnd"/>
      <w:r w:rsidRPr="003226B7">
        <w:rPr>
          <w:sz w:val="26"/>
          <w:szCs w:val="26"/>
        </w:rPr>
        <w:t xml:space="preserve"> (подготовительная группа)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b/>
          <w:i/>
          <w:sz w:val="26"/>
          <w:szCs w:val="26"/>
        </w:rPr>
        <w:t>Актуальность</w:t>
      </w:r>
      <w:r w:rsidRPr="003226B7">
        <w:rPr>
          <w:sz w:val="26"/>
          <w:szCs w:val="26"/>
        </w:rPr>
        <w:t xml:space="preserve"> возникла из интереса детей к животным, живущим на Севере.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b/>
          <w:i/>
          <w:sz w:val="26"/>
          <w:szCs w:val="26"/>
        </w:rPr>
        <w:t>Проблема:</w:t>
      </w:r>
      <w:r w:rsidRPr="003226B7">
        <w:rPr>
          <w:sz w:val="26"/>
          <w:szCs w:val="26"/>
        </w:rPr>
        <w:t xml:space="preserve"> Недостаточные знания детей о том, какие же приспособления имеют животные Севера, позволяющие им пережить у себя на родине долгую и суровую зиму? 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b/>
          <w:i/>
          <w:sz w:val="26"/>
          <w:szCs w:val="26"/>
        </w:rPr>
        <w:t>Цель:</w:t>
      </w:r>
      <w:r w:rsidRPr="003226B7">
        <w:rPr>
          <w:sz w:val="26"/>
          <w:szCs w:val="26"/>
        </w:rPr>
        <w:t xml:space="preserve"> Формировать у детей старшего дошкольного возраста представления  о приспособлении животных Севера к зимним условиям существования. </w:t>
      </w:r>
    </w:p>
    <w:p w:rsidR="004C0CD7" w:rsidRPr="003226B7" w:rsidRDefault="004C0CD7" w:rsidP="004C0CD7">
      <w:pPr>
        <w:spacing w:line="276" w:lineRule="auto"/>
        <w:jc w:val="both"/>
        <w:rPr>
          <w:b/>
          <w:i/>
          <w:sz w:val="26"/>
          <w:szCs w:val="26"/>
        </w:rPr>
      </w:pPr>
      <w:r w:rsidRPr="003226B7">
        <w:rPr>
          <w:b/>
          <w:i/>
          <w:sz w:val="26"/>
          <w:szCs w:val="26"/>
        </w:rPr>
        <w:t>Задачи: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sz w:val="26"/>
          <w:szCs w:val="26"/>
        </w:rPr>
        <w:t>1. Дать знания о том, что животные могут выжить только в том случае, если приспособятся к тяжелым зимним условиям.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sz w:val="26"/>
          <w:szCs w:val="26"/>
        </w:rPr>
        <w:t>2. Учить устанавливать связи между особенностями поведения и условиями среды обитания.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sz w:val="26"/>
          <w:szCs w:val="26"/>
        </w:rPr>
        <w:t>3. Развивать у детей познавательный интерес, желание получать новые знания.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sz w:val="26"/>
          <w:szCs w:val="26"/>
        </w:rPr>
        <w:t>4. Воспитывать стремление помогать зверям зимой.</w:t>
      </w:r>
    </w:p>
    <w:p w:rsidR="004C0CD7" w:rsidRPr="003226B7" w:rsidRDefault="004C0CD7" w:rsidP="004C0CD7">
      <w:pPr>
        <w:spacing w:line="276" w:lineRule="auto"/>
        <w:jc w:val="both"/>
        <w:rPr>
          <w:sz w:val="26"/>
          <w:szCs w:val="26"/>
        </w:rPr>
      </w:pPr>
      <w:r w:rsidRPr="003226B7">
        <w:rPr>
          <w:sz w:val="26"/>
          <w:szCs w:val="26"/>
        </w:rPr>
        <w:t>5. Приобщать родителей (законных представителей) к активному участию в реализации проекта.</w:t>
      </w: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b/>
          <w:i/>
          <w:sz w:val="26"/>
          <w:szCs w:val="26"/>
        </w:rPr>
        <w:t>Субъекты, включенные в реализацию проекта</w:t>
      </w:r>
      <w:r w:rsidRPr="003226B7">
        <w:rPr>
          <w:sz w:val="26"/>
          <w:szCs w:val="26"/>
        </w:rPr>
        <w:t>:</w:t>
      </w: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>- дети 6-7 лет;</w:t>
      </w: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>- родители (законные представители);</w:t>
      </w:r>
    </w:p>
    <w:p w:rsidR="004C0CD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>- педагогические работники: воспитатели.</w:t>
      </w:r>
    </w:p>
    <w:p w:rsidR="004C0CD7" w:rsidRPr="003226B7" w:rsidRDefault="004C0CD7" w:rsidP="004C0CD7">
      <w:pPr>
        <w:rPr>
          <w:sz w:val="26"/>
          <w:szCs w:val="26"/>
        </w:rPr>
      </w:pPr>
    </w:p>
    <w:p w:rsidR="004C0CD7" w:rsidRPr="00777E9A" w:rsidRDefault="004C0CD7" w:rsidP="004C0CD7">
      <w:pPr>
        <w:rPr>
          <w:b/>
          <w:i/>
          <w:sz w:val="26"/>
          <w:szCs w:val="26"/>
        </w:rPr>
      </w:pPr>
      <w:r w:rsidRPr="00777E9A">
        <w:rPr>
          <w:b/>
          <w:i/>
          <w:sz w:val="26"/>
          <w:szCs w:val="26"/>
        </w:rPr>
        <w:t>Реализация проекта:</w:t>
      </w:r>
    </w:p>
    <w:p w:rsidR="004C0CD7" w:rsidRPr="003226B7" w:rsidRDefault="004C0CD7" w:rsidP="004C0CD7">
      <w:pPr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0CD7" w:rsidTr="00590AF7">
        <w:tc>
          <w:tcPr>
            <w:tcW w:w="9571" w:type="dxa"/>
            <w:gridSpan w:val="2"/>
          </w:tcPr>
          <w:p w:rsidR="004C0CD7" w:rsidRPr="00777E9A" w:rsidRDefault="004C0CD7" w:rsidP="00590A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Начальный этап</w:t>
            </w:r>
          </w:p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1. Сформулирован проблемный вопрос совместно с детьми: «Какие же приспособления имеют все животные Севера, позволяющие им пережить у себя на родине долгую и суровую зиму?». </w:t>
            </w:r>
          </w:p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2. Разработаны учебные вопросы для детей: « Как приспособились к зиме северный олень и песец?», «У каких животных на зиму вырастают «лыжи»?», «Какие животные в тундре впадают в зимнюю спячку?», «У каких птиц к зиме удлиняется клюв?», «Почему северные животные белого цвета?», «Как приспособились </w:t>
            </w:r>
            <w:r w:rsidRPr="003226B7">
              <w:rPr>
                <w:sz w:val="26"/>
                <w:szCs w:val="26"/>
              </w:rPr>
              <w:lastRenderedPageBreak/>
              <w:t>хищники  к зимнему периоду?»</w:t>
            </w:r>
          </w:p>
          <w:p w:rsidR="004C0CD7" w:rsidRDefault="004C0CD7" w:rsidP="00590A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3. Подбор художественной литературы (энциклопедии, занимательная литература).</w:t>
            </w:r>
          </w:p>
        </w:tc>
      </w:tr>
      <w:tr w:rsidR="004C0CD7" w:rsidTr="00590AF7">
        <w:tc>
          <w:tcPr>
            <w:tcW w:w="9571" w:type="dxa"/>
            <w:gridSpan w:val="2"/>
          </w:tcPr>
          <w:p w:rsidR="004C0CD7" w:rsidRPr="00777E9A" w:rsidRDefault="004C0CD7" w:rsidP="00590A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lastRenderedPageBreak/>
              <w:t>Технологический этап</w:t>
            </w:r>
          </w:p>
        </w:tc>
      </w:tr>
      <w:tr w:rsidR="004C0CD7" w:rsidTr="00590AF7">
        <w:tc>
          <w:tcPr>
            <w:tcW w:w="4785" w:type="dxa"/>
          </w:tcPr>
          <w:p w:rsidR="004C0CD7" w:rsidRPr="00777E9A" w:rsidRDefault="004C0CD7" w:rsidP="00590A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Работа с детьми</w:t>
            </w:r>
          </w:p>
        </w:tc>
        <w:tc>
          <w:tcPr>
            <w:tcW w:w="4786" w:type="dxa"/>
          </w:tcPr>
          <w:p w:rsidR="004C0CD7" w:rsidRPr="00777E9A" w:rsidRDefault="004C0CD7" w:rsidP="00590A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Работа с родителями</w:t>
            </w:r>
          </w:p>
        </w:tc>
      </w:tr>
      <w:tr w:rsidR="004C0CD7" w:rsidTr="00590AF7">
        <w:tc>
          <w:tcPr>
            <w:tcW w:w="4785" w:type="dxa"/>
          </w:tcPr>
          <w:p w:rsidR="004C0CD7" w:rsidRDefault="004C0CD7" w:rsidP="00590AF7">
            <w:pPr>
              <w:spacing w:line="276" w:lineRule="auto"/>
              <w:rPr>
                <w:b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Рассматривание:</w:t>
            </w:r>
            <w:r w:rsidRPr="003226B7">
              <w:rPr>
                <w:sz w:val="26"/>
                <w:szCs w:val="26"/>
              </w:rPr>
              <w:t xml:space="preserve"> альбомов «Животные нашего края», Энциклопедий о животных, Атлас животного мира.</w:t>
            </w:r>
          </w:p>
        </w:tc>
        <w:tc>
          <w:tcPr>
            <w:tcW w:w="4786" w:type="dxa"/>
            <w:vMerge w:val="restart"/>
          </w:tcPr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1. Беседа с родителями «Знакомство с проектом»</w:t>
            </w:r>
          </w:p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2. Оформление родительского уголка, размещение рекомендаций родителям по работе с детьми по проекту.</w:t>
            </w:r>
          </w:p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3. Домашние задания для родителей и детей (использование интернета в поиске информации).</w:t>
            </w:r>
          </w:p>
          <w:p w:rsidR="004C0CD7" w:rsidRDefault="004C0CD7" w:rsidP="00590A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4. Оформление материала в форме статьи.</w:t>
            </w:r>
          </w:p>
        </w:tc>
      </w:tr>
      <w:tr w:rsidR="004C0CD7" w:rsidTr="00590AF7">
        <w:tc>
          <w:tcPr>
            <w:tcW w:w="4785" w:type="dxa"/>
          </w:tcPr>
          <w:p w:rsidR="004C0CD7" w:rsidRDefault="004C0CD7" w:rsidP="00590A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Беседа:</w:t>
            </w:r>
            <w:r w:rsidRPr="003226B7">
              <w:rPr>
                <w:sz w:val="26"/>
                <w:szCs w:val="26"/>
              </w:rPr>
              <w:t xml:space="preserve"> «Зимняя пора в жизни животных»</w:t>
            </w:r>
            <w:proofErr w:type="gramStart"/>
            <w:r w:rsidRPr="003226B7">
              <w:rPr>
                <w:sz w:val="26"/>
                <w:szCs w:val="26"/>
              </w:rPr>
              <w:t>.</w:t>
            </w:r>
            <w:proofErr w:type="gramEnd"/>
            <w:r w:rsidRPr="003226B7">
              <w:rPr>
                <w:sz w:val="26"/>
                <w:szCs w:val="26"/>
              </w:rPr>
              <w:t xml:space="preserve"> (</w:t>
            </w:r>
            <w:proofErr w:type="gramStart"/>
            <w:r w:rsidRPr="003226B7">
              <w:rPr>
                <w:sz w:val="26"/>
                <w:szCs w:val="26"/>
              </w:rPr>
              <w:t>п</w:t>
            </w:r>
            <w:proofErr w:type="gramEnd"/>
            <w:r w:rsidRPr="003226B7">
              <w:rPr>
                <w:sz w:val="26"/>
                <w:szCs w:val="26"/>
              </w:rPr>
              <w:t>ресс – конференция для животных (белка, заяц, лиса, медведь, волк), подготовка сообщений детьми  о своих «героях»).</w:t>
            </w:r>
          </w:p>
        </w:tc>
        <w:tc>
          <w:tcPr>
            <w:tcW w:w="4786" w:type="dxa"/>
            <w:vMerge/>
          </w:tcPr>
          <w:p w:rsidR="004C0CD7" w:rsidRDefault="004C0CD7" w:rsidP="00590AF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C0CD7" w:rsidTr="00590AF7">
        <w:tc>
          <w:tcPr>
            <w:tcW w:w="4785" w:type="dxa"/>
          </w:tcPr>
          <w:p w:rsidR="004C0CD7" w:rsidRPr="00777E9A" w:rsidRDefault="004C0CD7" w:rsidP="00590AF7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Чтение художественной литературы: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3226B7">
              <w:rPr>
                <w:sz w:val="26"/>
                <w:szCs w:val="26"/>
              </w:rPr>
              <w:t xml:space="preserve">Рассказ Н. Сладкова «Звериные спаленки», Г. </w:t>
            </w:r>
            <w:proofErr w:type="spellStart"/>
            <w:r w:rsidRPr="003226B7">
              <w:rPr>
                <w:sz w:val="26"/>
                <w:szCs w:val="26"/>
              </w:rPr>
              <w:t>Снегерёв</w:t>
            </w:r>
            <w:proofErr w:type="spellEnd"/>
            <w:r w:rsidRPr="003226B7">
              <w:rPr>
                <w:sz w:val="26"/>
                <w:szCs w:val="26"/>
              </w:rPr>
              <w:t xml:space="preserve"> «Хитрый бурундук»; Т. Белозёров «Соболь»; Н. Сладков «Загадочный зверь»; И. </w:t>
            </w:r>
            <w:proofErr w:type="spellStart"/>
            <w:r w:rsidRPr="003226B7">
              <w:rPr>
                <w:sz w:val="26"/>
                <w:szCs w:val="26"/>
              </w:rPr>
              <w:t>Бурсов</w:t>
            </w:r>
            <w:proofErr w:type="spellEnd"/>
            <w:r w:rsidRPr="003226B7">
              <w:rPr>
                <w:sz w:val="26"/>
                <w:szCs w:val="26"/>
              </w:rPr>
              <w:t xml:space="preserve"> «Как звери к зиме готовились»; В. Бианки «Чьи это ноги».</w:t>
            </w:r>
          </w:p>
        </w:tc>
        <w:tc>
          <w:tcPr>
            <w:tcW w:w="4786" w:type="dxa"/>
            <w:vMerge/>
          </w:tcPr>
          <w:p w:rsidR="004C0CD7" w:rsidRDefault="004C0CD7" w:rsidP="00590AF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C0CD7" w:rsidTr="00590AF7">
        <w:tc>
          <w:tcPr>
            <w:tcW w:w="4785" w:type="dxa"/>
          </w:tcPr>
          <w:p w:rsidR="004C0CD7" w:rsidRDefault="004C0CD7" w:rsidP="00590A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Дидактические игры:</w:t>
            </w:r>
            <w:r w:rsidRPr="003226B7">
              <w:rPr>
                <w:sz w:val="26"/>
                <w:szCs w:val="26"/>
              </w:rPr>
              <w:t xml:space="preserve"> </w:t>
            </w:r>
            <w:proofErr w:type="gramStart"/>
            <w:r w:rsidRPr="003226B7">
              <w:rPr>
                <w:sz w:val="26"/>
                <w:szCs w:val="26"/>
              </w:rPr>
              <w:t>«Зоологическое лото»; «Узнай по объявлениям»; «Я знаю…»; «Кто, где живёт?»; «Найди причину»; «Экологические знаки»; «Сравни животных»; «Хищные, травоядные».</w:t>
            </w:r>
            <w:proofErr w:type="gramEnd"/>
          </w:p>
        </w:tc>
        <w:tc>
          <w:tcPr>
            <w:tcW w:w="4786" w:type="dxa"/>
            <w:vMerge/>
          </w:tcPr>
          <w:p w:rsidR="004C0CD7" w:rsidRDefault="004C0CD7" w:rsidP="00590AF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C0CD7" w:rsidTr="00590AF7">
        <w:tc>
          <w:tcPr>
            <w:tcW w:w="4785" w:type="dxa"/>
          </w:tcPr>
          <w:p w:rsidR="004C0CD7" w:rsidRPr="00777E9A" w:rsidRDefault="004C0CD7" w:rsidP="00590AF7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Отгадывание загадок, разгадывание кроссвордов о диких животных</w:t>
            </w:r>
          </w:p>
        </w:tc>
        <w:tc>
          <w:tcPr>
            <w:tcW w:w="4786" w:type="dxa"/>
            <w:vMerge/>
          </w:tcPr>
          <w:p w:rsidR="004C0CD7" w:rsidRDefault="004C0CD7" w:rsidP="00590AF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C0CD7" w:rsidTr="00590AF7">
        <w:tc>
          <w:tcPr>
            <w:tcW w:w="4785" w:type="dxa"/>
          </w:tcPr>
          <w:p w:rsidR="004C0CD7" w:rsidRPr="00777E9A" w:rsidRDefault="004C0CD7" w:rsidP="00590AF7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Подвижные игры</w:t>
            </w:r>
            <w:r>
              <w:rPr>
                <w:sz w:val="26"/>
                <w:szCs w:val="26"/>
              </w:rPr>
              <w:t>:</w:t>
            </w:r>
            <w:r w:rsidRPr="003226B7">
              <w:rPr>
                <w:sz w:val="26"/>
                <w:szCs w:val="26"/>
              </w:rPr>
              <w:t xml:space="preserve"> «Зайцы и волк», «Лисы и зайцы», «Хищник и добыча», «Олени и пастух», «Оленьи упряжки».</w:t>
            </w:r>
            <w:r w:rsidRPr="003226B7">
              <w:rPr>
                <w:sz w:val="26"/>
                <w:szCs w:val="26"/>
              </w:rPr>
              <w:cr/>
            </w:r>
          </w:p>
        </w:tc>
        <w:tc>
          <w:tcPr>
            <w:tcW w:w="4786" w:type="dxa"/>
            <w:vMerge/>
          </w:tcPr>
          <w:p w:rsidR="004C0CD7" w:rsidRDefault="004C0CD7" w:rsidP="00590AF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C0CD7" w:rsidTr="00590AF7">
        <w:tc>
          <w:tcPr>
            <w:tcW w:w="4785" w:type="dxa"/>
          </w:tcPr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777E9A">
              <w:rPr>
                <w:b/>
                <w:i/>
                <w:sz w:val="26"/>
                <w:szCs w:val="26"/>
              </w:rPr>
              <w:t>Рисование:</w:t>
            </w:r>
            <w:r w:rsidRPr="003226B7">
              <w:rPr>
                <w:sz w:val="26"/>
                <w:szCs w:val="26"/>
              </w:rPr>
              <w:t xml:space="preserve"> зайца, лисы, медведя, белки (использование   техники набивка сухой кистью); «Звери в лесу зимой» - сотворчество родители – дети;</w:t>
            </w:r>
            <w:proofErr w:type="gramEnd"/>
          </w:p>
          <w:p w:rsidR="004C0CD7" w:rsidRPr="00777E9A" w:rsidRDefault="004C0CD7" w:rsidP="00590AF7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777E9A">
              <w:rPr>
                <w:b/>
                <w:i/>
                <w:sz w:val="26"/>
                <w:szCs w:val="26"/>
              </w:rPr>
              <w:t>Изготовление коллажа</w:t>
            </w:r>
            <w:r w:rsidRPr="003226B7">
              <w:rPr>
                <w:sz w:val="26"/>
                <w:szCs w:val="26"/>
              </w:rPr>
              <w:t xml:space="preserve"> «Звери в зимнем лесу».</w:t>
            </w:r>
          </w:p>
        </w:tc>
        <w:tc>
          <w:tcPr>
            <w:tcW w:w="4786" w:type="dxa"/>
            <w:vMerge/>
          </w:tcPr>
          <w:p w:rsidR="004C0CD7" w:rsidRDefault="004C0CD7" w:rsidP="00590AF7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4C0CD7" w:rsidTr="00590AF7">
        <w:tc>
          <w:tcPr>
            <w:tcW w:w="9571" w:type="dxa"/>
            <w:gridSpan w:val="2"/>
          </w:tcPr>
          <w:p w:rsidR="004C0CD7" w:rsidRPr="00EA032F" w:rsidRDefault="004C0CD7" w:rsidP="00590A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EA032F">
              <w:rPr>
                <w:b/>
                <w:i/>
                <w:sz w:val="26"/>
                <w:szCs w:val="26"/>
              </w:rPr>
              <w:t>Рефлексивный этап</w:t>
            </w:r>
          </w:p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5. Оформление газеты «Таежная хроника»;</w:t>
            </w:r>
          </w:p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6. Выставка рисунков сотворчества «Звери в лесу зимой»;</w:t>
            </w:r>
          </w:p>
          <w:p w:rsidR="004C0CD7" w:rsidRPr="003226B7" w:rsidRDefault="004C0CD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lastRenderedPageBreak/>
              <w:t>7. Изготовление альбома «Прекрасный мир животных нашего края»;</w:t>
            </w:r>
          </w:p>
          <w:p w:rsidR="004C0CD7" w:rsidRDefault="004C0CD7" w:rsidP="00590A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8. Викторина «Знатоки природы родного края»</w:t>
            </w:r>
          </w:p>
        </w:tc>
      </w:tr>
    </w:tbl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lastRenderedPageBreak/>
        <w:t>               </w:t>
      </w:r>
    </w:p>
    <w:p w:rsidR="004C0CD7" w:rsidRPr="00EA032F" w:rsidRDefault="004C0CD7" w:rsidP="004C0CD7">
      <w:pPr>
        <w:rPr>
          <w:b/>
          <w:i/>
          <w:sz w:val="26"/>
          <w:szCs w:val="26"/>
        </w:rPr>
      </w:pPr>
      <w:r w:rsidRPr="00EA032F">
        <w:rPr>
          <w:b/>
          <w:i/>
          <w:sz w:val="26"/>
          <w:szCs w:val="26"/>
        </w:rPr>
        <w:t>Выводы: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В результате проведенной работы  у детей сформировались стойкие представления о животных нашего края.  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>По итогам работы было отмечено: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>1. Повышение уровня экологической культуры у детей и их родителей.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>2. Развитие у детей познавательного интереса к объектам природы, в частности, к диким животным.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>3. Развитие исследовательской, практической деятельности в ходе проведения проекта «Животные Севера зимой».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>4. Укрепление сотрудничества родителей с детским садом.</w:t>
      </w:r>
    </w:p>
    <w:p w:rsidR="004C0CD7" w:rsidRPr="00EA032F" w:rsidRDefault="004C0CD7" w:rsidP="004C0CD7">
      <w:pPr>
        <w:spacing w:line="276" w:lineRule="auto"/>
        <w:rPr>
          <w:b/>
          <w:i/>
          <w:sz w:val="26"/>
          <w:szCs w:val="26"/>
        </w:rPr>
      </w:pPr>
      <w:r w:rsidRPr="00EA032F">
        <w:rPr>
          <w:b/>
          <w:i/>
          <w:sz w:val="26"/>
          <w:szCs w:val="26"/>
        </w:rPr>
        <w:t>Заключение: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Реализация данного проекта научила дошкольников сравнивать, анализировать, делать выводы. Дети приобрели новый опыт поисково-информационной деятельности. Практическим итогом нашего информационного проекта следует в первую очередь считать активизацию познавательного интереса у детей, получение ими новых знаний о животных нашего края.  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 Разнообразие форм деятельности, задействованных в процессе реализации данного проекта, позволяет говорить о его комплексном влиянии на развитие способностей детей (познавательных, художественных, конструкторских и т. д.) у детей появилось желание общаться с природой и отражать свои впечатления через различные виды деятельности.</w:t>
      </w:r>
    </w:p>
    <w:p w:rsidR="004C0CD7" w:rsidRPr="003226B7" w:rsidRDefault="004C0CD7" w:rsidP="004C0CD7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>Таким образом, в данной работе на конкретном практическом примере мы показали, что метод проектной деятельности, используемый в условиях дошкольного образовательного учреждения, позволяет комплексно развивать индивидуальные способности детей.</w:t>
      </w:r>
    </w:p>
    <w:p w:rsidR="004C0CD7" w:rsidRPr="003226B7" w:rsidRDefault="004C0CD7" w:rsidP="004C0CD7">
      <w:pPr>
        <w:rPr>
          <w:sz w:val="26"/>
          <w:szCs w:val="26"/>
        </w:rPr>
      </w:pPr>
    </w:p>
    <w:p w:rsidR="004C0CD7" w:rsidRPr="003226B7" w:rsidRDefault="004C0CD7" w:rsidP="004C0CD7">
      <w:pPr>
        <w:rPr>
          <w:sz w:val="26"/>
          <w:szCs w:val="26"/>
        </w:rPr>
      </w:pP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>Литература:</w:t>
      </w: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 xml:space="preserve">1.  </w:t>
      </w:r>
      <w:proofErr w:type="spellStart"/>
      <w:r w:rsidRPr="003226B7">
        <w:rPr>
          <w:sz w:val="26"/>
          <w:szCs w:val="26"/>
        </w:rPr>
        <w:t>Веракса</w:t>
      </w:r>
      <w:proofErr w:type="spellEnd"/>
      <w:r w:rsidRPr="003226B7">
        <w:rPr>
          <w:sz w:val="26"/>
          <w:szCs w:val="26"/>
        </w:rPr>
        <w:t xml:space="preserve"> Н. Е., </w:t>
      </w:r>
      <w:proofErr w:type="spellStart"/>
      <w:r w:rsidRPr="003226B7">
        <w:rPr>
          <w:sz w:val="26"/>
          <w:szCs w:val="26"/>
        </w:rPr>
        <w:t>Веракса</w:t>
      </w:r>
      <w:proofErr w:type="spellEnd"/>
      <w:r w:rsidRPr="003226B7">
        <w:rPr>
          <w:sz w:val="26"/>
          <w:szCs w:val="26"/>
        </w:rPr>
        <w:t> А. Н. Проектная деятельность дошкольников. //М: Мозаик</w:t>
      </w:r>
      <w:proofErr w:type="gramStart"/>
      <w:r w:rsidRPr="003226B7">
        <w:rPr>
          <w:sz w:val="26"/>
          <w:szCs w:val="26"/>
        </w:rPr>
        <w:t>а-</w:t>
      </w:r>
      <w:proofErr w:type="gramEnd"/>
      <w:r w:rsidRPr="003226B7">
        <w:rPr>
          <w:sz w:val="26"/>
          <w:szCs w:val="26"/>
        </w:rPr>
        <w:t xml:space="preserve"> Синтез, 2008. — 112 с.</w:t>
      </w: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>2. </w:t>
      </w:r>
      <w:proofErr w:type="spellStart"/>
      <w:r w:rsidRPr="003226B7">
        <w:rPr>
          <w:sz w:val="26"/>
          <w:szCs w:val="26"/>
        </w:rPr>
        <w:t>Данюкова</w:t>
      </w:r>
      <w:proofErr w:type="spellEnd"/>
      <w:r w:rsidRPr="003226B7">
        <w:rPr>
          <w:sz w:val="26"/>
          <w:szCs w:val="26"/>
        </w:rPr>
        <w:t xml:space="preserve"> А. Вы любите проекты?//Обруч.-2001.-№ 4.-с.11–13</w:t>
      </w: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>3. Морозова Л. Д. Педагогическое проектирование в ДОУ.// Ребенок в детском саду. — 2010 № 2 — С.7</w:t>
      </w:r>
    </w:p>
    <w:p w:rsidR="004C0CD7" w:rsidRPr="003226B7" w:rsidRDefault="004C0CD7" w:rsidP="004C0CD7">
      <w:pPr>
        <w:rPr>
          <w:sz w:val="26"/>
          <w:szCs w:val="26"/>
        </w:rPr>
      </w:pPr>
      <w:r w:rsidRPr="003226B7">
        <w:rPr>
          <w:sz w:val="26"/>
          <w:szCs w:val="26"/>
        </w:rPr>
        <w:t xml:space="preserve">4. Теплов Б. М. Способности и одарённость. // Психология индивидуальных различий. Тексты. М.: изд-во </w:t>
      </w:r>
      <w:proofErr w:type="spellStart"/>
      <w:r w:rsidRPr="003226B7">
        <w:rPr>
          <w:sz w:val="26"/>
          <w:szCs w:val="26"/>
        </w:rPr>
        <w:t>Моск</w:t>
      </w:r>
      <w:proofErr w:type="spellEnd"/>
      <w:r w:rsidRPr="003226B7">
        <w:rPr>
          <w:sz w:val="26"/>
          <w:szCs w:val="26"/>
        </w:rPr>
        <w:t>. Ун-та, 1982, с. 133.     </w:t>
      </w:r>
    </w:p>
    <w:p w:rsidR="00090F60" w:rsidRDefault="00090F60">
      <w:bookmarkStart w:id="0" w:name="_GoBack"/>
      <w:bookmarkEnd w:id="0"/>
    </w:p>
    <w:sectPr w:rsidR="0009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B"/>
    <w:rsid w:val="00090F60"/>
    <w:rsid w:val="003F2DEB"/>
    <w:rsid w:val="004C0CD7"/>
    <w:rsid w:val="005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2015-01-08T20:13:00Z</dcterms:created>
  <dcterms:modified xsi:type="dcterms:W3CDTF">2015-01-08T20:14:00Z</dcterms:modified>
</cp:coreProperties>
</file>