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60" w:rsidRPr="006641C2" w:rsidRDefault="00C96B60" w:rsidP="00C96B60">
      <w:pPr>
        <w:spacing w:line="360" w:lineRule="auto"/>
        <w:ind w:firstLine="709"/>
        <w:jc w:val="both"/>
        <w:rPr>
          <w:rFonts w:ascii="Monotype Corsiva" w:hAnsi="Monotype Corsiva"/>
          <w:b/>
          <w:sz w:val="40"/>
        </w:rPr>
      </w:pPr>
      <w:bookmarkStart w:id="0" w:name="_GoBack"/>
      <w:bookmarkEnd w:id="0"/>
      <w:r w:rsidRPr="006641C2">
        <w:rPr>
          <w:b/>
        </w:rPr>
        <w:t>Тема:</w:t>
      </w:r>
      <w:r>
        <w:t xml:space="preserve"> </w:t>
      </w:r>
      <w:r>
        <w:tab/>
      </w:r>
      <w:r w:rsidRPr="006641C2">
        <w:rPr>
          <w:rFonts w:ascii="Monotype Corsiva" w:hAnsi="Monotype Corsiva"/>
          <w:b/>
          <w:sz w:val="40"/>
        </w:rPr>
        <w:t>«Путешествие в подводное царство»</w:t>
      </w:r>
    </w:p>
    <w:p w:rsidR="00C96B60" w:rsidRDefault="00C96B60" w:rsidP="00C96B60">
      <w:pPr>
        <w:spacing w:line="360" w:lineRule="auto"/>
        <w:ind w:right="-284" w:firstLine="709"/>
        <w:jc w:val="both"/>
      </w:pPr>
      <w:r w:rsidRPr="006641C2">
        <w:rPr>
          <w:b/>
        </w:rPr>
        <w:t>Цель:</w:t>
      </w:r>
      <w:r>
        <w:t xml:space="preserve"> Дать элементарные представления о морях и океанах; О подводном животном мире; Формировать интеллектуальное умение; Развивать логическое мышление, сообразительность, зрительную память, творческие способности; Формировать нравственные качества.</w:t>
      </w:r>
    </w:p>
    <w:p w:rsidR="00C96B60" w:rsidRDefault="00C96B60" w:rsidP="00C96B60">
      <w:pPr>
        <w:spacing w:line="360" w:lineRule="auto"/>
        <w:ind w:right="-284" w:firstLine="709"/>
        <w:jc w:val="both"/>
      </w:pPr>
      <w:r w:rsidRPr="006641C2">
        <w:rPr>
          <w:b/>
        </w:rPr>
        <w:t>Материал:</w:t>
      </w:r>
      <w:r>
        <w:t xml:space="preserve"> </w:t>
      </w:r>
      <w:proofErr w:type="gramStart"/>
      <w:r>
        <w:t>Музыка, Картинки (акула, дельфин, медуза, морская звезда, осьминог, краб, альбатрос, чайка)</w:t>
      </w:r>
      <w:proofErr w:type="gramEnd"/>
    </w:p>
    <w:p w:rsidR="00C96B60" w:rsidRDefault="00C96B60" w:rsidP="00C96B60">
      <w:pPr>
        <w:spacing w:line="360" w:lineRule="auto"/>
        <w:ind w:right="-284" w:firstLine="709"/>
        <w:jc w:val="both"/>
      </w:pPr>
      <w:r w:rsidRPr="006641C2">
        <w:rPr>
          <w:b/>
        </w:rPr>
        <w:t>Ход занятия:</w:t>
      </w:r>
      <w:r>
        <w:t xml:space="preserve"> На глобусе детям показать моря, океаны, реки, сушу. Как они обозначаются (</w:t>
      </w:r>
      <w:proofErr w:type="gramStart"/>
      <w:r>
        <w:t>синим</w:t>
      </w:r>
      <w:proofErr w:type="gramEnd"/>
      <w:r>
        <w:t>, коричневым).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Предлагаю послушать музыка и рассказать о своих представлениях;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- А мне показался шепот морских камешков, прибой морской волны и свежий морской ветер.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- Ребята, а какие моря и океаны вы знаете?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- На земле есть водные пространства больше мор</w:t>
      </w:r>
      <w:proofErr w:type="gramStart"/>
      <w:r>
        <w:t>я-</w:t>
      </w:r>
      <w:proofErr w:type="gramEnd"/>
      <w:r>
        <w:t xml:space="preserve"> это океаны. Кто слышал об океанах? Какие вы можете назвать? На земном шаре всего 4 океана: Северный Ледовитый, Атлантический, Индийский и Тихий. Какие океаны бываю?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- Сегодня я предлагаю послушать о нашем Черном море и его обитателях.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- Каких вы знаете представителей животного мира морей и океанов?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- Наше Черное море неповторимо. В нем обитают дельфины, медузы, крабы</w:t>
      </w:r>
      <w:proofErr w:type="gramStart"/>
      <w:r>
        <w:t xml:space="preserve"> ,</w:t>
      </w:r>
      <w:proofErr w:type="gramEnd"/>
      <w:r>
        <w:t xml:space="preserve"> раки и многие другие существа.</w:t>
      </w:r>
    </w:p>
    <w:p w:rsidR="00C96B60" w:rsidRDefault="00DD03B4" w:rsidP="00C96B60">
      <w:pPr>
        <w:spacing w:line="360" w:lineRule="auto"/>
        <w:ind w:right="-284"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210820</wp:posOffset>
            </wp:positionV>
            <wp:extent cx="2212975" cy="1662430"/>
            <wp:effectExtent l="19050" t="0" r="0" b="0"/>
            <wp:wrapTight wrapText="bothSides">
              <wp:wrapPolygon edited="0">
                <wp:start x="744" y="0"/>
                <wp:lineTo x="-186" y="1733"/>
                <wp:lineTo x="-186" y="19801"/>
                <wp:lineTo x="372" y="21286"/>
                <wp:lineTo x="744" y="21286"/>
                <wp:lineTo x="20639" y="21286"/>
                <wp:lineTo x="21011" y="21286"/>
                <wp:lineTo x="21569" y="20296"/>
                <wp:lineTo x="21569" y="1733"/>
                <wp:lineTo x="21197" y="248"/>
                <wp:lineTo x="20639" y="0"/>
                <wp:lineTo x="744" y="0"/>
              </wp:wrapPolygon>
            </wp:wrapTight>
            <wp:docPr id="6" name="Рисунок 6" descr="E:\Мои работы\картинки морских жителей\ак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и работы\картинки морских жителей\акул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62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6B60">
        <w:t>- Ребята, как вы думаете, кто это? Совершенно верно, это акула. Акул</w:t>
      </w:r>
      <w:proofErr w:type="gramStart"/>
      <w:r w:rsidR="00C96B60">
        <w:t>а-</w:t>
      </w:r>
      <w:proofErr w:type="gramEnd"/>
      <w:r w:rsidR="00C96B60">
        <w:t xml:space="preserve"> страшный хищник морей- у них хорошо развиты органы слуха. Такие хищники, на большом расстоянии находят своих жертв по запаху и вкусу воды. Едят все, что шевелится, даже если сами сыты. Пасть размещена снизу заостренного рыла и имеет форму полумесяца с краями изогнутыми назад. Внутри пасти имеется несколько рядов острых зубов.</w:t>
      </w:r>
    </w:p>
    <w:p w:rsidR="00DD03B4" w:rsidRDefault="00DD03B4" w:rsidP="00C96B60">
      <w:pPr>
        <w:spacing w:line="360" w:lineRule="auto"/>
        <w:ind w:right="-284"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33655</wp:posOffset>
            </wp:positionV>
            <wp:extent cx="1868805" cy="1353185"/>
            <wp:effectExtent l="19050" t="0" r="0" b="0"/>
            <wp:wrapTight wrapText="bothSides">
              <wp:wrapPolygon edited="0">
                <wp:start x="881" y="0"/>
                <wp:lineTo x="-220" y="2129"/>
                <wp:lineTo x="-220" y="19461"/>
                <wp:lineTo x="440" y="21286"/>
                <wp:lineTo x="881" y="21286"/>
                <wp:lineTo x="20477" y="21286"/>
                <wp:lineTo x="20917" y="21286"/>
                <wp:lineTo x="21578" y="20069"/>
                <wp:lineTo x="21578" y="2129"/>
                <wp:lineTo x="21138" y="304"/>
                <wp:lineTo x="20477" y="0"/>
                <wp:lineTo x="881" y="0"/>
              </wp:wrapPolygon>
            </wp:wrapTight>
            <wp:docPr id="7" name="Рисунок 7" descr="E:\Мои работы\картинки морских жителей\медуз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ои работы\картинки морских жителей\медуза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353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6B60" w:rsidRDefault="00DD03B4" w:rsidP="00C96B60">
      <w:pPr>
        <w:spacing w:line="360" w:lineRule="auto"/>
        <w:ind w:right="-284" w:firstLine="709"/>
        <w:jc w:val="both"/>
      </w:pPr>
      <w:r>
        <w:t>-</w:t>
      </w:r>
      <w:r w:rsidR="00C96B60">
        <w:t xml:space="preserve"> А это медуза. Морское хищное существо с мягким телом, которое состоит полностью из воды. Медуза может нанести ожог, похожий на ожог крапивой. Ожог может вызвать легкое жжение, покраснение, а иногда могут появиться волдыри. Что бы не испытать на себе действие яда, достаточно </w:t>
      </w:r>
      <w:proofErr w:type="gramStart"/>
      <w:r w:rsidR="00C96B60">
        <w:t>при</w:t>
      </w:r>
      <w:proofErr w:type="gramEnd"/>
      <w:r w:rsidR="00C96B60">
        <w:t xml:space="preserve"> встречи отвести ее от себя рукой.</w:t>
      </w:r>
    </w:p>
    <w:p w:rsidR="00C96B60" w:rsidRDefault="00DD03B4" w:rsidP="00C96B60">
      <w:pPr>
        <w:spacing w:line="360" w:lineRule="auto"/>
        <w:ind w:right="-284"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1061085</wp:posOffset>
            </wp:positionV>
            <wp:extent cx="1951990" cy="1294130"/>
            <wp:effectExtent l="19050" t="0" r="0" b="0"/>
            <wp:wrapTight wrapText="bothSides">
              <wp:wrapPolygon edited="0">
                <wp:start x="843" y="0"/>
                <wp:lineTo x="-211" y="2226"/>
                <wp:lineTo x="-211" y="20349"/>
                <wp:lineTo x="632" y="21303"/>
                <wp:lineTo x="843" y="21303"/>
                <wp:lineTo x="20448" y="21303"/>
                <wp:lineTo x="20658" y="21303"/>
                <wp:lineTo x="21502" y="20667"/>
                <wp:lineTo x="21502" y="2226"/>
                <wp:lineTo x="21080" y="318"/>
                <wp:lineTo x="20448" y="0"/>
                <wp:lineTo x="843" y="0"/>
              </wp:wrapPolygon>
            </wp:wrapTight>
            <wp:docPr id="8" name="Рисунок 8" descr="E:\Мои работы\картинки морских жителей\осьмино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ои работы\картинки морских жителей\осьминог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294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6B60">
        <w:t>- Осьмино</w:t>
      </w:r>
      <w:proofErr w:type="gramStart"/>
      <w:r w:rsidR="00C96B60">
        <w:t>г-</w:t>
      </w:r>
      <w:proofErr w:type="gramEnd"/>
      <w:r w:rsidR="00C96B60">
        <w:t xml:space="preserve"> бесхребетное морское существо, имеет 8 длинных щупальцев около рта. На щупальцах есть присоски для того чтобы держать хорошо свою добычу. При возникновении угрозы, осьминог </w:t>
      </w:r>
      <w:proofErr w:type="gramStart"/>
      <w:r w:rsidR="00C96B60">
        <w:t>выпускает из своего чернильного мешка  чернила которые образуют</w:t>
      </w:r>
      <w:proofErr w:type="gramEnd"/>
      <w:r w:rsidR="00C96B60">
        <w:t xml:space="preserve"> большую грязную тучу, которая маскирует его и сам быстро уплывает. Они быстро плавают.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Что такое осьминог?</w:t>
      </w:r>
      <w:r w:rsidR="00DD03B4" w:rsidRPr="00DD03B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8 рук иль 8 ног?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Я б на месте осьминога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Называл себ</w:t>
      </w:r>
      <w:proofErr w:type="gramStart"/>
      <w:r>
        <w:t>я-</w:t>
      </w:r>
      <w:proofErr w:type="gramEnd"/>
      <w:r>
        <w:t xml:space="preserve"> нас много</w:t>
      </w:r>
    </w:p>
    <w:p w:rsidR="00C96B60" w:rsidRDefault="00DD03B4" w:rsidP="00C96B60">
      <w:pPr>
        <w:spacing w:line="360" w:lineRule="auto"/>
        <w:ind w:right="-284" w:firstLine="709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250825</wp:posOffset>
            </wp:positionV>
            <wp:extent cx="1358265" cy="1163320"/>
            <wp:effectExtent l="19050" t="0" r="0" b="0"/>
            <wp:wrapTight wrapText="bothSides">
              <wp:wrapPolygon edited="0">
                <wp:start x="1212" y="0"/>
                <wp:lineTo x="-303" y="2476"/>
                <wp:lineTo x="-303" y="19100"/>
                <wp:lineTo x="606" y="21223"/>
                <wp:lineTo x="1212" y="21223"/>
                <wp:lineTo x="19994" y="21223"/>
                <wp:lineTo x="20600" y="21223"/>
                <wp:lineTo x="21509" y="19100"/>
                <wp:lineTo x="21509" y="2476"/>
                <wp:lineTo x="20903" y="354"/>
                <wp:lineTo x="19994" y="0"/>
                <wp:lineTo x="1212" y="0"/>
              </wp:wrapPolygon>
            </wp:wrapTight>
            <wp:docPr id="9" name="Рисунок 9" descr="E:\Мои работы\картинки морских жителей\морская зв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ои работы\картинки морских жителей\морская звез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63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6B60">
        <w:t>- Морская звезд</w:t>
      </w:r>
      <w:proofErr w:type="gramStart"/>
      <w:r w:rsidR="00C96B60">
        <w:t>а-</w:t>
      </w:r>
      <w:proofErr w:type="gramEnd"/>
      <w:r w:rsidR="00C96B60">
        <w:t xml:space="preserve"> малоподвижное, бесхребетное существо. От дискового тела, открытого панцирем отходят лучи- отростки. У этих удивительных существ нет глаз, головы и мозга, но они чувствуют свет и прикосновение.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-Дельфин</w:t>
      </w:r>
      <w:proofErr w:type="gramStart"/>
      <w:r>
        <w:t>ы-</w:t>
      </w:r>
      <w:proofErr w:type="gramEnd"/>
      <w:r>
        <w:t xml:space="preserve"> очень умные и грациозные морские существа. Эти пловцы дышат воздухом. Спят дельфины в полуметре от поверхности воды, опустив вниз хвост и периодически открывая и закрывая глаза. Болеют дельфины теми же болезнями что и человек. Дельфин</w:t>
      </w:r>
      <w:proofErr w:type="gramStart"/>
      <w:r>
        <w:t>ы-</w:t>
      </w:r>
      <w:proofErr w:type="gramEnd"/>
      <w:r>
        <w:t xml:space="preserve"> одиночки обычно молчат, но стоит им собраться вместе, и можно услышать щебет, жужжание, </w:t>
      </w:r>
      <w:proofErr w:type="spellStart"/>
      <w:r>
        <w:t>визги</w:t>
      </w:r>
      <w:proofErr w:type="spellEnd"/>
      <w:r>
        <w:t xml:space="preserve">, щелканье, писк, рев, свисты. Одних свистов у дельфинов 32.  Среди </w:t>
      </w:r>
      <w:proofErr w:type="gramStart"/>
      <w:r>
        <w:t>которых</w:t>
      </w:r>
      <w:proofErr w:type="gramEnd"/>
      <w:r>
        <w:t xml:space="preserve"> есть сигналы боли, тревоги, приветствия и призывной клич «ко мне».</w:t>
      </w:r>
    </w:p>
    <w:p w:rsidR="00C96B60" w:rsidRPr="00DD03B4" w:rsidRDefault="00DD03B4" w:rsidP="00C96B60">
      <w:pPr>
        <w:spacing w:line="360" w:lineRule="auto"/>
        <w:ind w:right="-284" w:firstLine="709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31115</wp:posOffset>
            </wp:positionV>
            <wp:extent cx="1548130" cy="866775"/>
            <wp:effectExtent l="19050" t="0" r="0" b="0"/>
            <wp:wrapTight wrapText="bothSides">
              <wp:wrapPolygon edited="0">
                <wp:start x="1063" y="0"/>
                <wp:lineTo x="-266" y="3323"/>
                <wp:lineTo x="-266" y="15191"/>
                <wp:lineTo x="266" y="21363"/>
                <wp:lineTo x="1063" y="21363"/>
                <wp:lineTo x="20200" y="21363"/>
                <wp:lineTo x="20998" y="21363"/>
                <wp:lineTo x="21529" y="18514"/>
                <wp:lineTo x="21529" y="3323"/>
                <wp:lineTo x="20998" y="475"/>
                <wp:lineTo x="20200" y="0"/>
                <wp:lineTo x="1063" y="0"/>
              </wp:wrapPolygon>
            </wp:wrapTight>
            <wp:docPr id="10" name="Рисунок 10" descr="E:\Мои работы\картинки морских жителей\к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ои работы\картинки морских жителей\кра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6B60">
        <w:t xml:space="preserve">- Краб- это бесхребетные существа с  </w:t>
      </w:r>
      <w:proofErr w:type="spellStart"/>
      <w:r w:rsidR="00C96B60">
        <w:t>десятьми</w:t>
      </w:r>
      <w:proofErr w:type="spellEnd"/>
      <w:r w:rsidR="00C96B60">
        <w:t xml:space="preserve"> лапками и телом под твердой оболочкой. Большинство из них живет в морях или вдоль берегов. Передние </w:t>
      </w:r>
      <w:proofErr w:type="spellStart"/>
      <w:r w:rsidR="00C96B60">
        <w:t>конесност</w:t>
      </w:r>
      <w:proofErr w:type="gramStart"/>
      <w:r w:rsidR="00C96B60">
        <w:t>и</w:t>
      </w:r>
      <w:proofErr w:type="spellEnd"/>
      <w:r w:rsidR="00C96B60">
        <w:t>-</w:t>
      </w:r>
      <w:proofErr w:type="gramEnd"/>
      <w:r w:rsidR="00C96B60">
        <w:t xml:space="preserve"> страшные клешни, ими крабы берут еду, или защищаются от врагов.</w:t>
      </w:r>
      <w:r w:rsidRPr="00DD03B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- А каких вы морских птиц знаете?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- Альбатро</w:t>
      </w:r>
      <w:proofErr w:type="gramStart"/>
      <w:r>
        <w:t>с-</w:t>
      </w:r>
      <w:proofErr w:type="gramEnd"/>
      <w:r>
        <w:t xml:space="preserve"> самая большая из всех морских птиц. Питается рыбой и пьет морскую воду. Альбатросы чудесные летчики и пловцы.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- Чайк</w:t>
      </w:r>
      <w:proofErr w:type="gramStart"/>
      <w:r>
        <w:t>а-</w:t>
      </w:r>
      <w:proofErr w:type="gramEnd"/>
      <w:r>
        <w:t xml:space="preserve"> морская птица. Питается рыбой, земляными червями. 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 xml:space="preserve">-  Сейчас мы с вами спустимся на дно морское. Надеваем акваланги, застегиваем (дети маршируют по квадрату и перестраиваются в три ряда). Погружаемся. Глубже, глубже…(дети </w:t>
      </w:r>
      <w:proofErr w:type="spellStart"/>
      <w:r>
        <w:t>ложаться</w:t>
      </w:r>
      <w:proofErr w:type="spellEnd"/>
      <w:r>
        <w:t>). Играет музыка «Песня воды»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Упражнение</w:t>
      </w:r>
      <w:proofErr w:type="gramStart"/>
      <w:r>
        <w:t>1</w:t>
      </w:r>
      <w:proofErr w:type="gramEnd"/>
      <w:r>
        <w:t>. Рассмотрим что вокруг в толще воды.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Упражнение</w:t>
      </w:r>
      <w:proofErr w:type="gramStart"/>
      <w:r>
        <w:t>2</w:t>
      </w:r>
      <w:proofErr w:type="gramEnd"/>
      <w:r>
        <w:t>.Водоросли колышутся из стороны в сторону.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Упражнение3.  Осьминог разминает свои щупальца.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lastRenderedPageBreak/>
        <w:t>Упражнение</w:t>
      </w:r>
      <w:proofErr w:type="gramStart"/>
      <w:r>
        <w:t>4</w:t>
      </w:r>
      <w:proofErr w:type="gramEnd"/>
      <w:r>
        <w:t>. Вот плаваю медузы. Когда начинается шторм, чтобы их не вытолкнуло на берег, медузы сжимаются в клубочек и опускаются на дно. Когда шторм заканчивается, медузы снова выплывают на поверхность.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Упражнение5.На дне лежит морская звезда.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Упражнение</w:t>
      </w:r>
      <w:proofErr w:type="gramStart"/>
      <w:r>
        <w:t>6</w:t>
      </w:r>
      <w:proofErr w:type="gramEnd"/>
      <w:r>
        <w:t>. Рыба треска плывет мимо.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Упражнение</w:t>
      </w:r>
      <w:proofErr w:type="gramStart"/>
      <w:r>
        <w:t>7</w:t>
      </w:r>
      <w:proofErr w:type="gramEnd"/>
      <w:r>
        <w:t>. Морские змеи мурены. Будем держаться от них подальше.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Упражнение8. А с черепашками можно дружить. Приготовили плавнички, поплыли. Опасность! Спрятались черепашки.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Упражнение</w:t>
      </w:r>
      <w:proofErr w:type="gramStart"/>
      <w:r>
        <w:t>9</w:t>
      </w:r>
      <w:proofErr w:type="gramEnd"/>
      <w:r>
        <w:t>. Смешные каракатицы, морские крабы ползают по морскому дну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Упражнение10.  Вот плывет морской конек. Он плавает необычн</w:t>
      </w:r>
      <w:proofErr w:type="gramStart"/>
      <w:r>
        <w:t>о-</w:t>
      </w:r>
      <w:proofErr w:type="gramEnd"/>
      <w:r>
        <w:t xml:space="preserve"> «стоя», то сделает рывок вперед, то замрет, качаясь на воде.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(дети снова ложатся «танец дельфинов»)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Пенистые океанские волны набегают на золотой песок, свежий ветерок колышет пальмы. Жаркое солнце палит на голубом небе</w:t>
      </w:r>
      <w:proofErr w:type="gramStart"/>
      <w:r>
        <w:t xml:space="preserve"> .</w:t>
      </w:r>
      <w:proofErr w:type="gramEnd"/>
      <w:r>
        <w:t xml:space="preserve"> А вот и тихий берег, около которого собралась стайка маленьких </w:t>
      </w:r>
      <w:proofErr w:type="spellStart"/>
      <w:r>
        <w:t>дельфинят</w:t>
      </w:r>
      <w:proofErr w:type="spellEnd"/>
      <w:r>
        <w:t xml:space="preserve">. Пока они лежат на своих округленных спинках </w:t>
      </w:r>
      <w:proofErr w:type="gramStart"/>
      <w:r>
        <w:t>отдыхают</w:t>
      </w:r>
      <w:proofErr w:type="gramEnd"/>
      <w:r>
        <w:t xml:space="preserve">…а вот дельфины проснулись, помахали головками, подвигали верхними плавниками (руками). Движения плавные, свободные, волнообразные.(1). Дельфины двигаю нежными плавниками </w:t>
      </w:r>
      <w:proofErr w:type="spellStart"/>
      <w:proofErr w:type="gramStart"/>
      <w:r>
        <w:t>плавниками</w:t>
      </w:r>
      <w:proofErr w:type="spellEnd"/>
      <w:proofErr w:type="gramEnd"/>
      <w:r>
        <w:t xml:space="preserve"> (ногами): сначала обеими одновременно, потом поочередно сгибают и разгибают, то правой то левой, делают круговые движения в воздухе.(2)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 xml:space="preserve">Легкая теплая волна толкнула </w:t>
      </w:r>
      <w:proofErr w:type="spellStart"/>
      <w:r>
        <w:t>дельфинят</w:t>
      </w:r>
      <w:proofErr w:type="spellEnd"/>
      <w:r>
        <w:t>, и они сразу перекинулись со спинок на животики, продолжая двигать плавниками(3). Дельфины подняли головк</w:t>
      </w:r>
      <w:proofErr w:type="gramStart"/>
      <w:r>
        <w:t>и-</w:t>
      </w:r>
      <w:proofErr w:type="gramEnd"/>
      <w:r>
        <w:t xml:space="preserve"> что там вдалеке моря (4)? Так там же</w:t>
      </w:r>
      <w:proofErr w:type="gramStart"/>
      <w:r>
        <w:t xml:space="preserve"> ,</w:t>
      </w:r>
      <w:proofErr w:type="gramEnd"/>
      <w:r>
        <w:t xml:space="preserve"> неподалеку красивый и тихий островок, где </w:t>
      </w:r>
      <w:proofErr w:type="spellStart"/>
      <w:r>
        <w:t>дельфинчики</w:t>
      </w:r>
      <w:proofErr w:type="spellEnd"/>
      <w:r>
        <w:t xml:space="preserve"> так любят играться! Ну же поплыли(5).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 xml:space="preserve">Дельфины знают дорогу и не свернут с нее. Они весело разгоняются на волнах, будто птицы- чайки.(6). Хотя до острова недалеко, но дельфины устали немного и снова перекинулись на спинки отдыхать: теперь передние плавники отдыхают, а хвостиками поработают.(7). 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Скоро доплывем, еже виднеются верхушки высоких пальм. Чтобы лучше увидеть, и разглядеть их, дельфины выше задирают головки, опускают в морские волны, чтобы освежиться. Спеша прогибают спинки, всеми плавниками работают(8,9). А вот и островок! Как тут красиво, и как красиво вокруг</w:t>
      </w:r>
      <w:proofErr w:type="gramStart"/>
      <w:r>
        <w:t xml:space="preserve">!. </w:t>
      </w:r>
      <w:proofErr w:type="spellStart"/>
      <w:proofErr w:type="gramEnd"/>
      <w:r>
        <w:t>Дельфинчики</w:t>
      </w:r>
      <w:proofErr w:type="spellEnd"/>
      <w:r>
        <w:t xml:space="preserve"> выплывают на берег и начинают баловаться, кто как хочет(10). А вон и друзья </w:t>
      </w:r>
      <w:proofErr w:type="spellStart"/>
      <w:r>
        <w:t>дельфинчико</w:t>
      </w:r>
      <w:proofErr w:type="gramStart"/>
      <w:r>
        <w:t>в</w:t>
      </w:r>
      <w:proofErr w:type="spellEnd"/>
      <w:r>
        <w:t>-</w:t>
      </w:r>
      <w:proofErr w:type="gramEnd"/>
      <w:r>
        <w:t xml:space="preserve"> обезьянки слезли с пальм, чтобы показать, на что они способны в своих развлечениях (11,12).</w:t>
      </w:r>
    </w:p>
    <w:p w:rsidR="00C96B60" w:rsidRDefault="00C96B60" w:rsidP="00C96B60">
      <w:pPr>
        <w:spacing w:line="360" w:lineRule="auto"/>
        <w:ind w:right="-284" w:firstLine="709"/>
        <w:jc w:val="both"/>
      </w:pPr>
      <w:proofErr w:type="spellStart"/>
      <w:r>
        <w:lastRenderedPageBreak/>
        <w:t>Дельфинчики</w:t>
      </w:r>
      <w:proofErr w:type="spellEnd"/>
      <w:r>
        <w:t xml:space="preserve"> в восторге, </w:t>
      </w:r>
      <w:proofErr w:type="spellStart"/>
      <w:r>
        <w:t>незаметили</w:t>
      </w:r>
      <w:proofErr w:type="spellEnd"/>
      <w:r>
        <w:t xml:space="preserve"> как солнышко садиться начало. Пора им домой возвращатьс</w:t>
      </w:r>
      <w:proofErr w:type="gramStart"/>
      <w:r>
        <w:t>я-</w:t>
      </w:r>
      <w:proofErr w:type="gramEnd"/>
      <w:r>
        <w:t xml:space="preserve"> к папам и мамам. Попрощались они с обезьянками и вернулись назад, оглядываются, машут плавниками, будто «до свидания» говорят(13).</w:t>
      </w:r>
    </w:p>
    <w:p w:rsidR="00C96B60" w:rsidRDefault="00C96B60" w:rsidP="00C96B60">
      <w:pPr>
        <w:spacing w:line="360" w:lineRule="auto"/>
        <w:ind w:right="-284" w:firstLine="709"/>
        <w:jc w:val="both"/>
      </w:pPr>
      <w:r>
        <w:t>Но не только дельфины любят свой океан. Кто тут только не живет! Вон поскакали морские коньки(14), а вот распластала морская звезда(14). Вон акул</w:t>
      </w:r>
      <w:proofErr w:type="gramStart"/>
      <w:r>
        <w:t>а-</w:t>
      </w:r>
      <w:proofErr w:type="gramEnd"/>
      <w:r>
        <w:t xml:space="preserve"> </w:t>
      </w:r>
      <w:proofErr w:type="spellStart"/>
      <w:r>
        <w:t>каракула</w:t>
      </w:r>
      <w:proofErr w:type="spellEnd"/>
      <w:r>
        <w:t xml:space="preserve"> метнулась в глубине словно темная звездочка(15). Свободный кальмар выплыл в воде</w:t>
      </w:r>
      <w:proofErr w:type="gramStart"/>
      <w:r>
        <w:t xml:space="preserve"> .</w:t>
      </w:r>
      <w:proofErr w:type="gramEnd"/>
      <w:r>
        <w:t xml:space="preserve"> Подводное течение толкает  вправо- влево кучерявый комок водорослей (15). Спешит между камней краб (16). Разминает все свои ноги осьминог, выставляя их поочередно в стороны.(16). Огромный подводный мир океана тоже рад солнышку, тянется к его теплым лучам, которые пробиваются сквозь океанские волны. Но скоро солнышко ляжет спать…Спокойной ночи: солнышко, мы ждем тебя завтра!(16)</w:t>
      </w:r>
    </w:p>
    <w:p w:rsidR="00C96B60" w:rsidRDefault="00C96B60" w:rsidP="00C96B60">
      <w:pPr>
        <w:spacing w:line="360" w:lineRule="auto"/>
        <w:ind w:left="-1276" w:firstLine="709"/>
        <w:jc w:val="both"/>
      </w:pPr>
    </w:p>
    <w:sectPr w:rsidR="00C9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BFA"/>
    <w:multiLevelType w:val="hybridMultilevel"/>
    <w:tmpl w:val="2C8C4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F1122"/>
    <w:multiLevelType w:val="hybridMultilevel"/>
    <w:tmpl w:val="D9BC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3AD3"/>
    <w:multiLevelType w:val="hybridMultilevel"/>
    <w:tmpl w:val="CA106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B13A4"/>
    <w:multiLevelType w:val="hybridMultilevel"/>
    <w:tmpl w:val="6AC8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54153"/>
    <w:multiLevelType w:val="hybridMultilevel"/>
    <w:tmpl w:val="FA80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E174A"/>
    <w:multiLevelType w:val="hybridMultilevel"/>
    <w:tmpl w:val="3C72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A6C07"/>
    <w:multiLevelType w:val="hybridMultilevel"/>
    <w:tmpl w:val="3BE4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E02C5"/>
    <w:multiLevelType w:val="hybridMultilevel"/>
    <w:tmpl w:val="F8DE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A795A"/>
    <w:multiLevelType w:val="hybridMultilevel"/>
    <w:tmpl w:val="919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33B"/>
    <w:rsid w:val="00094673"/>
    <w:rsid w:val="00124CAD"/>
    <w:rsid w:val="00126FF6"/>
    <w:rsid w:val="004C4019"/>
    <w:rsid w:val="008D6E91"/>
    <w:rsid w:val="00C0133B"/>
    <w:rsid w:val="00C96B60"/>
    <w:rsid w:val="00CE05E5"/>
    <w:rsid w:val="00D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33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6B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6B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2009-03-03T08:07:00Z</dcterms:created>
  <dcterms:modified xsi:type="dcterms:W3CDTF">2015-01-08T12:10:00Z</dcterms:modified>
</cp:coreProperties>
</file>