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E" w:rsidRDefault="008E7A7E"/>
    <w:p w:rsidR="008E7A7E" w:rsidRPr="008E7A7E" w:rsidRDefault="008E7A7E" w:rsidP="008E7A7E"/>
    <w:p w:rsidR="008E7A7E" w:rsidRPr="008E7A7E" w:rsidRDefault="008E7A7E" w:rsidP="008E7A7E">
      <w:pPr>
        <w:jc w:val="center"/>
        <w:rPr>
          <w:b/>
          <w:sz w:val="32"/>
          <w:szCs w:val="32"/>
        </w:rPr>
      </w:pPr>
      <w:r w:rsidRPr="008E7A7E">
        <w:rPr>
          <w:b/>
          <w:sz w:val="32"/>
          <w:szCs w:val="32"/>
        </w:rPr>
        <w:t>Конспект  НОД на тему "Опыт со снегом"</w:t>
      </w:r>
      <w:r>
        <w:rPr>
          <w:b/>
          <w:sz w:val="32"/>
          <w:szCs w:val="32"/>
        </w:rPr>
        <w:t xml:space="preserve"> </w:t>
      </w:r>
    </w:p>
    <w:p w:rsidR="008E7A7E" w:rsidRPr="008E7A7E" w:rsidRDefault="008E7A7E" w:rsidP="008E7A7E">
      <w:pPr>
        <w:jc w:val="center"/>
        <w:rPr>
          <w:b/>
          <w:sz w:val="32"/>
          <w:szCs w:val="32"/>
        </w:rPr>
      </w:pPr>
      <w:r w:rsidRPr="008E7A7E">
        <w:rPr>
          <w:b/>
          <w:sz w:val="32"/>
          <w:szCs w:val="32"/>
        </w:rPr>
        <w:t>“Поможем  Снеговику слепить пирожки из снега»</w:t>
      </w:r>
    </w:p>
    <w:p w:rsidR="008E7A7E" w:rsidRDefault="008E7A7E" w:rsidP="008E7A7E">
      <w:r w:rsidRPr="008E7A7E">
        <w:rPr>
          <w:b/>
        </w:rPr>
        <w:t>Цель</w:t>
      </w:r>
      <w:r>
        <w:t>: В процессе экспериментирования показать детям, как снег в тепле тает и становится водой.</w:t>
      </w:r>
    </w:p>
    <w:p w:rsidR="008E7A7E" w:rsidRPr="008E7A7E" w:rsidRDefault="008E7A7E" w:rsidP="008E7A7E">
      <w:pPr>
        <w:rPr>
          <w:b/>
        </w:rPr>
      </w:pPr>
      <w:r w:rsidRPr="008E7A7E">
        <w:rPr>
          <w:b/>
        </w:rPr>
        <w:t xml:space="preserve">Задачи: </w:t>
      </w:r>
    </w:p>
    <w:p w:rsidR="008E7A7E" w:rsidRDefault="008E7A7E" w:rsidP="008E7A7E">
      <w:r>
        <w:t>1.Учить детей использовать слова-названия для более глубокого восприятия каче</w:t>
      </w:r>
      <w:proofErr w:type="gramStart"/>
      <w:r>
        <w:t>ств пр</w:t>
      </w:r>
      <w:proofErr w:type="gramEnd"/>
      <w:r>
        <w:t>едмета.</w:t>
      </w:r>
    </w:p>
    <w:p w:rsidR="008E7A7E" w:rsidRDefault="008E7A7E" w:rsidP="008E7A7E">
      <w:r>
        <w:t>2.Стимулировать поиск решения практических задач при помощи различных предметов (формочки, совочки).</w:t>
      </w:r>
    </w:p>
    <w:p w:rsidR="008E7A7E" w:rsidRDefault="008E7A7E" w:rsidP="008E7A7E">
      <w:r>
        <w:t>3.Развивать эмоциональный отклик на любимое литературное произведение посредством сюжетно-</w:t>
      </w:r>
      <w:proofErr w:type="spellStart"/>
      <w:r>
        <w:t>отобразительной</w:t>
      </w:r>
      <w:proofErr w:type="spellEnd"/>
      <w:r>
        <w:t xml:space="preserve"> игры. Материал: Пластмассовые формочки и совочки (на каждого ребенка 2 формочки и 1 совок); подносы для формовки; невысокие, широкие емкости для снега</w:t>
      </w:r>
      <w:r>
        <w:t>; игрушка Снеговик.</w:t>
      </w:r>
    </w:p>
    <w:p w:rsidR="008E7A7E" w:rsidRPr="008E7A7E" w:rsidRDefault="008E7A7E" w:rsidP="008E7A7E">
      <w:pPr>
        <w:rPr>
          <w:b/>
        </w:rPr>
      </w:pPr>
      <w:r w:rsidRPr="008E7A7E">
        <w:rPr>
          <w:b/>
        </w:rPr>
        <w:t>ХОД ЗАНЯТИЯ</w:t>
      </w:r>
    </w:p>
    <w:p w:rsidR="008E7A7E" w:rsidRDefault="008E7A7E" w:rsidP="008E7A7E">
      <w:r w:rsidRPr="008E7A7E">
        <w:rPr>
          <w:b/>
        </w:rPr>
        <w:t>Воспитатель:</w:t>
      </w:r>
      <w:r>
        <w:t xml:space="preserve"> “Я вам сейчас что-то покажу”.</w:t>
      </w:r>
    </w:p>
    <w:p w:rsidR="008E7A7E" w:rsidRDefault="008E7A7E" w:rsidP="008E7A7E">
      <w:r w:rsidRPr="008E7A7E">
        <w:rPr>
          <w:b/>
        </w:rPr>
        <w:t>Воспитатель</w:t>
      </w:r>
      <w:r>
        <w:t xml:space="preserve"> обращает внимание детей на игрушку – Снеговика. Малыши ее рассматривают, трогают.</w:t>
      </w:r>
    </w:p>
    <w:p w:rsidR="008E7A7E" w:rsidRDefault="008E7A7E" w:rsidP="008E7A7E">
      <w:r>
        <w:t>- Что это? (Снеговик)</w:t>
      </w:r>
    </w:p>
    <w:p w:rsidR="008E7A7E" w:rsidRDefault="008E7A7E" w:rsidP="008E7A7E">
      <w:r>
        <w:t>- Вы хотите с ним поиграть? (Да)</w:t>
      </w:r>
    </w:p>
    <w:p w:rsidR="008E7A7E" w:rsidRDefault="008E7A7E" w:rsidP="008E7A7E">
      <w:r>
        <w:t>- Почему он грустный? (Ответы детей)</w:t>
      </w:r>
    </w:p>
    <w:p w:rsidR="008E7A7E" w:rsidRDefault="008E7A7E" w:rsidP="008E7A7E">
      <w:r>
        <w:t xml:space="preserve">- Спросите Снеговика: “Почему ты грустный?” </w:t>
      </w:r>
    </w:p>
    <w:p w:rsidR="008E7A7E" w:rsidRDefault="008E7A7E" w:rsidP="008E7A7E">
      <w:r w:rsidRPr="008E7A7E">
        <w:rPr>
          <w:b/>
        </w:rPr>
        <w:t xml:space="preserve"> Снеговик рассказывает:</w:t>
      </w:r>
      <w:r>
        <w:t xml:space="preserve"> “Я хотел слепить из снега “пирожки”, но не умею”.</w:t>
      </w:r>
    </w:p>
    <w:p w:rsidR="008E7A7E" w:rsidRDefault="008E7A7E" w:rsidP="008E7A7E">
      <w:r>
        <w:t xml:space="preserve"> Как же помочь нашему Снеговику?</w:t>
      </w:r>
    </w:p>
    <w:p w:rsidR="008E7A7E" w:rsidRPr="008E7A7E" w:rsidRDefault="008E7A7E" w:rsidP="008E7A7E">
      <w:pPr>
        <w:rPr>
          <w:i/>
        </w:rPr>
      </w:pPr>
      <w:r w:rsidRPr="008E7A7E">
        <w:rPr>
          <w:i/>
        </w:rPr>
        <w:t>Воспитатель побуждает ребят к высказываниям (слепить “пирожки”).</w:t>
      </w:r>
    </w:p>
    <w:p w:rsidR="008E7A7E" w:rsidRDefault="008E7A7E" w:rsidP="008E7A7E">
      <w:r>
        <w:t>- Из чего? (Из снега)</w:t>
      </w:r>
    </w:p>
    <w:p w:rsidR="008E7A7E" w:rsidRDefault="008E7A7E" w:rsidP="008E7A7E">
      <w:r>
        <w:t>- Где взять снег? (На улице)</w:t>
      </w:r>
    </w:p>
    <w:p w:rsidR="008E7A7E" w:rsidRDefault="008E7A7E" w:rsidP="008E7A7E">
      <w:r>
        <w:t>Воспитатель вносит в группу емкость со снегом, собирает вокруг себя детей,  показывает снег, говорит, что он белый, холодный. Дети повторяют слова за воспитателем, трогают снег.</w:t>
      </w:r>
    </w:p>
    <w:p w:rsidR="008E7A7E" w:rsidRDefault="008E7A7E" w:rsidP="008E7A7E">
      <w:r w:rsidRPr="008E7A7E">
        <w:rPr>
          <w:b/>
        </w:rPr>
        <w:t>Воспитатель</w:t>
      </w:r>
      <w:r>
        <w:t>: “В комнате снег начинает таять, становится липким. Почему?” (Тепло)</w:t>
      </w:r>
      <w:r>
        <w:tab/>
      </w:r>
    </w:p>
    <w:p w:rsidR="008E7A7E" w:rsidRPr="008E7A7E" w:rsidRDefault="008E7A7E" w:rsidP="008E7A7E">
      <w:pPr>
        <w:rPr>
          <w:i/>
        </w:rPr>
      </w:pPr>
      <w:r>
        <w:t xml:space="preserve"> </w:t>
      </w:r>
      <w:r w:rsidRPr="008E7A7E">
        <w:rPr>
          <w:i/>
        </w:rPr>
        <w:t>Показ воспитателя.</w:t>
      </w:r>
    </w:p>
    <w:p w:rsidR="008E7A7E" w:rsidRDefault="008E7A7E" w:rsidP="008E7A7E">
      <w:r>
        <w:lastRenderedPageBreak/>
        <w:t xml:space="preserve">- Снег стал липкий, из него можно лепить разные фигурки, “пирожки”. </w:t>
      </w:r>
    </w:p>
    <w:p w:rsidR="008E7A7E" w:rsidRPr="008E7A7E" w:rsidRDefault="008E7A7E" w:rsidP="008E7A7E">
      <w:pPr>
        <w:rPr>
          <w:i/>
        </w:rPr>
      </w:pPr>
      <w:r w:rsidRPr="008E7A7E">
        <w:rPr>
          <w:i/>
        </w:rPr>
        <w:t>Далее воспитатель совочком раскладывает снег в формочки для песка. Делает из снега на подносе снежные фигурки (“рыбка”, “цветочек”, “бабочка” и т.п.).</w:t>
      </w:r>
    </w:p>
    <w:p w:rsidR="008E7A7E" w:rsidRPr="008E7A7E" w:rsidRDefault="008E7A7E" w:rsidP="008E7A7E">
      <w:pPr>
        <w:rPr>
          <w:i/>
        </w:rPr>
      </w:pPr>
      <w:r w:rsidRPr="008E7A7E">
        <w:rPr>
          <w:i/>
        </w:rPr>
        <w:t>Воспитатель предлагает детям формовать из снега фигурки, поясняет, что снег надо брать совочком.</w:t>
      </w:r>
    </w:p>
    <w:p w:rsidR="008E7A7E" w:rsidRPr="008E7A7E" w:rsidRDefault="008E7A7E" w:rsidP="008E7A7E">
      <w:pPr>
        <w:rPr>
          <w:i/>
        </w:rPr>
      </w:pPr>
      <w:r w:rsidRPr="008E7A7E">
        <w:rPr>
          <w:i/>
        </w:rPr>
        <w:t>Самостоятельная работа детей.</w:t>
      </w:r>
    </w:p>
    <w:p w:rsidR="008E7A7E" w:rsidRDefault="008E7A7E" w:rsidP="008E7A7E">
      <w: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8E7A7E" w:rsidRPr="008E7A7E" w:rsidRDefault="008E7A7E" w:rsidP="008E7A7E">
      <w:pPr>
        <w:rPr>
          <w:i/>
        </w:rPr>
      </w:pPr>
      <w:r w:rsidRPr="008E7A7E">
        <w:rPr>
          <w:i/>
        </w:rPr>
        <w:t>Итог.</w:t>
      </w:r>
    </w:p>
    <w:p w:rsidR="008E7A7E" w:rsidRDefault="008E7A7E" w:rsidP="008E7A7E">
      <w:r>
        <w:t>Воспитатель обращает внимание ребят на изменение эмоционального состояния Снеговика – был грустный, стал веселый.  Снеговик благодарит ребят за то, что они научили его лепить из снега “пирожки”.</w:t>
      </w:r>
    </w:p>
    <w:p w:rsidR="008E7A7E" w:rsidRDefault="008E7A7E" w:rsidP="008E7A7E">
      <w:r>
        <w:t>Воспитатель уточняет: “Людям, детям кушать снег нельзя. Почему?” (Заболит горло, можно простыть)</w:t>
      </w:r>
    </w:p>
    <w:p w:rsidR="008E7A7E" w:rsidRPr="008E7A7E" w:rsidRDefault="008E7A7E" w:rsidP="008E7A7E">
      <w:pPr>
        <w:tabs>
          <w:tab w:val="left" w:pos="3829"/>
        </w:tabs>
        <w:rPr>
          <w:b/>
        </w:rPr>
      </w:pPr>
      <w:r w:rsidRPr="008E7A7E">
        <w:rPr>
          <w:b/>
        </w:rPr>
        <w:t>- Потанцуем вместе со Снеговиком.</w:t>
      </w:r>
      <w:r w:rsidRPr="008E7A7E">
        <w:rPr>
          <w:b/>
        </w:rPr>
        <w:tab/>
      </w:r>
    </w:p>
    <w:p w:rsidR="008E7A7E" w:rsidRPr="008E7A7E" w:rsidRDefault="008E7A7E" w:rsidP="008E7A7E">
      <w:pPr>
        <w:rPr>
          <w:b/>
        </w:rPr>
      </w:pPr>
      <w:r w:rsidRPr="008E7A7E">
        <w:rPr>
          <w:b/>
        </w:rPr>
        <w:t>Игра: “Снежки и ветер”.</w:t>
      </w:r>
    </w:p>
    <w:p w:rsidR="008E7A7E" w:rsidRDefault="008E7A7E" w:rsidP="008E7A7E">
      <w:r>
        <w:t>Воспитатель предлагает детям собраться в кружок, взяться за руки. Говорит, что они будут снежинками.</w:t>
      </w:r>
    </w:p>
    <w:p w:rsidR="008E7A7E" w:rsidRDefault="008E7A7E" w:rsidP="008E7A7E">
      <w:r>
        <w:t>Снег, снег кружится,</w:t>
      </w:r>
    </w:p>
    <w:p w:rsidR="008E7A7E" w:rsidRDefault="008E7A7E" w:rsidP="008E7A7E">
      <w:r>
        <w:t>Белая вся улица!</w:t>
      </w:r>
    </w:p>
    <w:p w:rsidR="008E7A7E" w:rsidRDefault="008E7A7E" w:rsidP="008E7A7E">
      <w:r>
        <w:t>Собрались мы в кружок,</w:t>
      </w:r>
    </w:p>
    <w:p w:rsidR="008E7A7E" w:rsidRDefault="008E7A7E" w:rsidP="008E7A7E">
      <w:r>
        <w:t>Завертелись как снежок!</w:t>
      </w:r>
    </w:p>
    <w:p w:rsidR="008E7A7E" w:rsidRDefault="008E7A7E" w:rsidP="008E7A7E">
      <w:r>
        <w:t>(Дети повторяют за воспитателем)</w:t>
      </w:r>
    </w:p>
    <w:p w:rsidR="008E7A7E" w:rsidRDefault="008E7A7E" w:rsidP="008E7A7E">
      <w:r>
        <w:t>По сигналу воспитателя: “Ветер подул сильный – сильный. Как он подул?” (Дети воспроизводят звук ветра). “Разлетелись снежинки!” Дети разбегаются в разных направлениях по группе, расставляют руки в стороны, покачиваются, кружатся.</w:t>
      </w:r>
    </w:p>
    <w:p w:rsidR="008E7A7E" w:rsidRDefault="008E7A7E" w:rsidP="008E7A7E">
      <w:r>
        <w:t>Воспитатель: “Ветер стих, возвращайтесь снежинки, в кружок. Игра повторяется 2–3 раза.</w:t>
      </w:r>
    </w:p>
    <w:p w:rsidR="008E7A7E" w:rsidRDefault="008E7A7E" w:rsidP="008E7A7E">
      <w:r>
        <w:t>Во время игры включить плавную музыку.</w:t>
      </w:r>
    </w:p>
    <w:p w:rsidR="008E7A7E" w:rsidRDefault="008E7A7E" w:rsidP="008E7A7E">
      <w:r>
        <w:t>- Как весело мы потанцевали; играли со Снеговиком!</w:t>
      </w:r>
      <w:r>
        <w:tab/>
      </w:r>
    </w:p>
    <w:p w:rsidR="008E7A7E" w:rsidRDefault="008E7A7E" w:rsidP="008E7A7E">
      <w:r>
        <w:t>Воспитатель обращает внимание на снежные фигурки.</w:t>
      </w:r>
    </w:p>
    <w:p w:rsidR="008E7A7E" w:rsidRDefault="008E7A7E" w:rsidP="008E7A7E">
      <w:r>
        <w:t>Дети наблюдают, как снежные “пирожки” постепенно превращаются в воду.</w:t>
      </w:r>
    </w:p>
    <w:p w:rsidR="008E7A7E" w:rsidRDefault="008E7A7E" w:rsidP="008E7A7E">
      <w:r>
        <w:lastRenderedPageBreak/>
        <w:t xml:space="preserve">Снеговик: “Не грустите о том, что снежные фигурки растаяли, мы пойдем гулять и сделаем </w:t>
      </w:r>
      <w:bookmarkStart w:id="0" w:name="_GoBack"/>
      <w:r>
        <w:t>“пирожки” из снега на улице”.</w:t>
      </w:r>
    </w:p>
    <w:bookmarkEnd w:id="0"/>
    <w:p w:rsidR="008E7A7E" w:rsidRDefault="008E7A7E" w:rsidP="008E7A7E"/>
    <w:p w:rsidR="008E7A7E" w:rsidRDefault="008E7A7E" w:rsidP="008E7A7E">
      <w:r w:rsidRPr="008E7A7E">
        <w:rPr>
          <w:b/>
        </w:rPr>
        <w:t>Список литературы</w:t>
      </w:r>
      <w:r>
        <w:t>:</w:t>
      </w:r>
    </w:p>
    <w:p w:rsidR="008E7A7E" w:rsidRDefault="008E7A7E" w:rsidP="008E7A7E"/>
    <w:p w:rsidR="008E7A7E" w:rsidRDefault="008E7A7E" w:rsidP="008E7A7E">
      <w:r>
        <w:t>Павлова Л Н. “Развивающие игры-занятия с детьми от рождения до трех лет: Пособие для воспитателей и родителей. М.: “</w:t>
      </w:r>
      <w:proofErr w:type="spellStart"/>
      <w:r>
        <w:t>Мозайка</w:t>
      </w:r>
      <w:proofErr w:type="spellEnd"/>
      <w:r>
        <w:t>-Синтез”, М.: ТУ “Сфера”, 2003 г.</w:t>
      </w:r>
    </w:p>
    <w:p w:rsidR="008E7A7E" w:rsidRDefault="008E7A7E" w:rsidP="008E7A7E">
      <w:r>
        <w:t>.Бондаренко Т.М. “Комплексные занятия в средней группе детского сада. Практическое пособие для воспитателей и методистов ДОУ”. Воронеж: Издательство “Учитель”, 2003 г.</w:t>
      </w:r>
    </w:p>
    <w:p w:rsidR="008E7A7E" w:rsidRDefault="008E7A7E" w:rsidP="008E7A7E"/>
    <w:p w:rsidR="00B21D99" w:rsidRPr="008E7A7E" w:rsidRDefault="00B21D99" w:rsidP="008E7A7E"/>
    <w:sectPr w:rsidR="00B21D99" w:rsidRPr="008E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7E"/>
    <w:rsid w:val="008E7A7E"/>
    <w:rsid w:val="00B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2015-01-04T11:35:00Z</dcterms:created>
  <dcterms:modified xsi:type="dcterms:W3CDTF">2015-01-04T11:44:00Z</dcterms:modified>
</cp:coreProperties>
</file>