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961" w:rsidRDefault="00816AF5" w:rsidP="001B296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Тема: </w:t>
      </w:r>
      <w:r w:rsidR="001B2961">
        <w:rPr>
          <w:b/>
          <w:i/>
          <w:sz w:val="28"/>
          <w:szCs w:val="28"/>
        </w:rPr>
        <w:t>«</w:t>
      </w:r>
      <w:r w:rsidR="007142C7">
        <w:rPr>
          <w:b/>
          <w:i/>
          <w:sz w:val="28"/>
          <w:szCs w:val="28"/>
        </w:rPr>
        <w:t xml:space="preserve">Самарская Лука» </w:t>
      </w:r>
    </w:p>
    <w:p w:rsidR="00337D6F" w:rsidRDefault="00337D6F" w:rsidP="001B2961">
      <w:pPr>
        <w:jc w:val="center"/>
        <w:rPr>
          <w:b/>
          <w:i/>
          <w:sz w:val="28"/>
          <w:szCs w:val="28"/>
        </w:rPr>
      </w:pPr>
    </w:p>
    <w:p w:rsidR="00337D6F" w:rsidRDefault="00337D6F" w:rsidP="00337D6F">
      <w:pPr>
        <w:jc w:val="both"/>
        <w:rPr>
          <w:sz w:val="28"/>
          <w:szCs w:val="28"/>
        </w:rPr>
      </w:pPr>
      <w:r w:rsidRPr="000224E5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формировать познавательный интерес к природе родного края через знакомство с новыми объектами Самарской луки. </w:t>
      </w:r>
    </w:p>
    <w:p w:rsidR="00337D6F" w:rsidRDefault="00337D6F" w:rsidP="00337D6F">
      <w:pPr>
        <w:jc w:val="both"/>
        <w:rPr>
          <w:sz w:val="28"/>
          <w:szCs w:val="28"/>
        </w:rPr>
      </w:pPr>
    </w:p>
    <w:p w:rsidR="00337D6F" w:rsidRPr="000224E5" w:rsidRDefault="00337D6F" w:rsidP="00337D6F">
      <w:pPr>
        <w:jc w:val="both"/>
        <w:rPr>
          <w:b/>
          <w:sz w:val="28"/>
          <w:szCs w:val="28"/>
        </w:rPr>
      </w:pPr>
      <w:r w:rsidRPr="000224E5">
        <w:rPr>
          <w:b/>
          <w:sz w:val="28"/>
          <w:szCs w:val="28"/>
        </w:rPr>
        <w:t>Интеграция образовательных областей:</w:t>
      </w:r>
    </w:p>
    <w:p w:rsidR="00337D6F" w:rsidRPr="00337D6F" w:rsidRDefault="00337D6F" w:rsidP="00337D6F">
      <w:pPr>
        <w:jc w:val="both"/>
        <w:rPr>
          <w:b/>
          <w:sz w:val="28"/>
          <w:szCs w:val="28"/>
        </w:rPr>
      </w:pPr>
      <w:r w:rsidRPr="00337D6F">
        <w:rPr>
          <w:b/>
          <w:sz w:val="28"/>
          <w:szCs w:val="28"/>
        </w:rPr>
        <w:t>Познавательное развитие:</w:t>
      </w:r>
    </w:p>
    <w:p w:rsidR="00337D6F" w:rsidRDefault="00337D6F" w:rsidP="00337D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Познакомить детей с эмблемой, талисманом Национального парка. Закрепить и систематизировать знания о животных и растениях Самарской луки. </w:t>
      </w:r>
    </w:p>
    <w:p w:rsidR="00337D6F" w:rsidRDefault="00337D6F" w:rsidP="00337D6F">
      <w:pPr>
        <w:jc w:val="both"/>
        <w:rPr>
          <w:b/>
          <w:sz w:val="28"/>
          <w:szCs w:val="28"/>
        </w:rPr>
      </w:pPr>
    </w:p>
    <w:p w:rsidR="00337D6F" w:rsidRDefault="00337D6F" w:rsidP="00337D6F">
      <w:pPr>
        <w:jc w:val="both"/>
        <w:rPr>
          <w:sz w:val="28"/>
          <w:szCs w:val="28"/>
        </w:rPr>
      </w:pPr>
      <w:r w:rsidRPr="00337D6F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ечевое развитие</w:t>
      </w:r>
      <w:r w:rsidRPr="00337D6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Расширять речевое творчество. Формировать умение составлять описательный рассказ с помощью схемы, отвечать полным ответом. Упражнять в подборе прилагательных к существительным.</w:t>
      </w:r>
    </w:p>
    <w:p w:rsidR="00337D6F" w:rsidRDefault="00337D6F" w:rsidP="00337D6F">
      <w:pPr>
        <w:jc w:val="both"/>
        <w:rPr>
          <w:sz w:val="28"/>
          <w:szCs w:val="28"/>
        </w:rPr>
      </w:pPr>
    </w:p>
    <w:p w:rsidR="00337D6F" w:rsidRDefault="00337D6F" w:rsidP="00337D6F">
      <w:pPr>
        <w:jc w:val="both"/>
        <w:rPr>
          <w:sz w:val="28"/>
          <w:szCs w:val="28"/>
        </w:rPr>
      </w:pPr>
      <w:r w:rsidRPr="000224E5">
        <w:rPr>
          <w:b/>
          <w:sz w:val="28"/>
          <w:szCs w:val="28"/>
        </w:rPr>
        <w:t>Социально – коммуникативн</w:t>
      </w:r>
      <w:r>
        <w:rPr>
          <w:b/>
          <w:sz w:val="28"/>
          <w:szCs w:val="28"/>
        </w:rPr>
        <w:t>ое развитие</w:t>
      </w:r>
      <w:r w:rsidRPr="000224E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Воспитывать гуманистическую направленность поведения, развивать начала социальной активности.</w:t>
      </w:r>
      <w:r w:rsidRPr="00337D6F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Способствовать проявлению эмоционально – эстетических чувств и воспитание бережного отношения к природе родного края.</w:t>
      </w:r>
      <w:r w:rsidRPr="00337D6F">
        <w:rPr>
          <w:sz w:val="28"/>
          <w:szCs w:val="28"/>
        </w:rPr>
        <w:t xml:space="preserve"> </w:t>
      </w:r>
    </w:p>
    <w:p w:rsidR="00337D6F" w:rsidRDefault="00337D6F" w:rsidP="00337D6F">
      <w:pPr>
        <w:jc w:val="both"/>
        <w:rPr>
          <w:sz w:val="28"/>
          <w:szCs w:val="28"/>
        </w:rPr>
      </w:pPr>
    </w:p>
    <w:p w:rsidR="00337D6F" w:rsidRDefault="00337D6F" w:rsidP="00337D6F">
      <w:pPr>
        <w:jc w:val="both"/>
        <w:rPr>
          <w:sz w:val="28"/>
          <w:szCs w:val="28"/>
        </w:rPr>
      </w:pPr>
      <w:proofErr w:type="gramStart"/>
      <w:r w:rsidRPr="000224E5">
        <w:rPr>
          <w:b/>
          <w:sz w:val="28"/>
          <w:szCs w:val="28"/>
        </w:rPr>
        <w:t>Материал</w:t>
      </w:r>
      <w:r w:rsidR="007247DA">
        <w:rPr>
          <w:b/>
          <w:sz w:val="28"/>
          <w:szCs w:val="28"/>
        </w:rPr>
        <w:t xml:space="preserve">ы, </w:t>
      </w:r>
      <w:bookmarkStart w:id="0" w:name="_GoBack"/>
      <w:bookmarkEnd w:id="0"/>
      <w:r>
        <w:rPr>
          <w:b/>
          <w:sz w:val="28"/>
          <w:szCs w:val="28"/>
        </w:rPr>
        <w:t>оборудование</w:t>
      </w:r>
      <w:r w:rsidR="007247DA">
        <w:rPr>
          <w:b/>
          <w:sz w:val="28"/>
          <w:szCs w:val="28"/>
        </w:rPr>
        <w:t xml:space="preserve">, </w:t>
      </w:r>
      <w:proofErr w:type="spellStart"/>
      <w:r w:rsidR="007247DA">
        <w:rPr>
          <w:b/>
          <w:sz w:val="28"/>
          <w:szCs w:val="28"/>
        </w:rPr>
        <w:t>эор</w:t>
      </w:r>
      <w:proofErr w:type="spellEnd"/>
      <w:r w:rsidRPr="000224E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презентация, указка, диск, магнитофон, карта Самарской луки, нагрудники – фотоаппараты,  эмблемы,  водные маркеры,  Д/И» Кто живет в Самарской луке», схема описательного рассказа, мольберт, Д/И « Назови дерево», природоохранные знаки, ребус, фотографии и ватман для фотомонтажа.</w:t>
      </w:r>
      <w:proofErr w:type="gramEnd"/>
    </w:p>
    <w:p w:rsidR="00337D6F" w:rsidRDefault="00337D6F" w:rsidP="001B2961">
      <w:pPr>
        <w:jc w:val="center"/>
        <w:rPr>
          <w:b/>
          <w:i/>
          <w:sz w:val="28"/>
          <w:szCs w:val="28"/>
        </w:rPr>
      </w:pPr>
    </w:p>
    <w:p w:rsidR="00337D6F" w:rsidRDefault="00337D6F" w:rsidP="001B2961">
      <w:pPr>
        <w:rPr>
          <w:b/>
          <w:i/>
          <w:sz w:val="28"/>
          <w:szCs w:val="28"/>
        </w:rPr>
      </w:pPr>
    </w:p>
    <w:p w:rsidR="00337D6F" w:rsidRDefault="00337D6F" w:rsidP="00337D6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Логика образовательной деятельности</w:t>
      </w:r>
    </w:p>
    <w:tbl>
      <w:tblPr>
        <w:tblW w:w="9671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675"/>
        <w:gridCol w:w="4110"/>
        <w:gridCol w:w="2393"/>
        <w:gridCol w:w="2493"/>
      </w:tblGrid>
      <w:tr w:rsidR="001B2961" w:rsidTr="00337D6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961" w:rsidRDefault="001B2961" w:rsidP="001B1BD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961" w:rsidRDefault="001B2961" w:rsidP="001B1BD3">
            <w:pPr>
              <w:snapToGri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961" w:rsidRDefault="001B2961" w:rsidP="001B1BD3">
            <w:pPr>
              <w:snapToGri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961" w:rsidRDefault="001B2961" w:rsidP="001B1BD3">
            <w:pPr>
              <w:snapToGri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Ожидаемые результаты</w:t>
            </w:r>
          </w:p>
        </w:tc>
      </w:tr>
      <w:tr w:rsidR="001B2961" w:rsidTr="00337D6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961" w:rsidRDefault="001B2961" w:rsidP="001B1B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961" w:rsidRDefault="007142C7" w:rsidP="001B1B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предлагает встать полукругом, посмот</w:t>
            </w:r>
            <w:r w:rsidR="0090106A">
              <w:rPr>
                <w:sz w:val="28"/>
                <w:szCs w:val="28"/>
              </w:rPr>
              <w:t>реть друг на друга и улыбнуться.</w:t>
            </w:r>
          </w:p>
          <w:p w:rsidR="007142C7" w:rsidRDefault="007142C7" w:rsidP="001B1BD3">
            <w:pPr>
              <w:snapToGrid w:val="0"/>
              <w:rPr>
                <w:sz w:val="28"/>
                <w:szCs w:val="28"/>
              </w:rPr>
            </w:pPr>
          </w:p>
          <w:p w:rsidR="007142C7" w:rsidRDefault="007142C7" w:rsidP="001B1B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предлагает послушать стихотворение В.П. Смирнова</w:t>
            </w:r>
          </w:p>
          <w:p w:rsidR="007142C7" w:rsidRDefault="007142C7" w:rsidP="001B1B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«Самарский край»</w:t>
            </w:r>
            <w:proofErr w:type="gramStart"/>
            <w:r w:rsidR="00D15872">
              <w:rPr>
                <w:sz w:val="28"/>
                <w:szCs w:val="28"/>
              </w:rPr>
              <w:t xml:space="preserve"> </w:t>
            </w:r>
            <w:r w:rsidR="0090106A">
              <w:rPr>
                <w:sz w:val="28"/>
                <w:szCs w:val="28"/>
              </w:rPr>
              <w:t>:</w:t>
            </w:r>
            <w:proofErr w:type="gramEnd"/>
          </w:p>
          <w:p w:rsidR="00816AF5" w:rsidRPr="00337D6F" w:rsidRDefault="00816AF5" w:rsidP="00337D6F">
            <w:pPr>
              <w:snapToGrid w:val="0"/>
              <w:rPr>
                <w:sz w:val="28"/>
                <w:szCs w:val="28"/>
              </w:rPr>
            </w:pPr>
          </w:p>
          <w:p w:rsidR="007142C7" w:rsidRPr="00337D6F" w:rsidRDefault="007142C7" w:rsidP="00337D6F">
            <w:pPr>
              <w:spacing w:after="200"/>
              <w:ind w:left="360"/>
              <w:rPr>
                <w:rFonts w:eastAsia="Calibri"/>
                <w:sz w:val="28"/>
                <w:szCs w:val="28"/>
                <w:lang w:eastAsia="en-US"/>
              </w:rPr>
            </w:pPr>
            <w:r w:rsidRPr="00337D6F">
              <w:rPr>
                <w:rFonts w:eastAsia="Calibri"/>
                <w:sz w:val="28"/>
                <w:szCs w:val="28"/>
                <w:lang w:eastAsia="en-US"/>
              </w:rPr>
              <w:t>«Самарский край ты наш родной!</w:t>
            </w:r>
          </w:p>
          <w:p w:rsidR="007142C7" w:rsidRPr="00337D6F" w:rsidRDefault="007142C7" w:rsidP="00337D6F">
            <w:pPr>
              <w:spacing w:after="200"/>
              <w:ind w:left="360"/>
              <w:rPr>
                <w:rFonts w:eastAsia="Calibri"/>
                <w:sz w:val="28"/>
                <w:szCs w:val="28"/>
                <w:lang w:eastAsia="en-US"/>
              </w:rPr>
            </w:pPr>
            <w:r w:rsidRPr="00337D6F">
              <w:rPr>
                <w:rFonts w:eastAsia="Calibri"/>
                <w:sz w:val="28"/>
                <w:szCs w:val="28"/>
                <w:lang w:eastAsia="en-US"/>
              </w:rPr>
              <w:t>Просторы средней Волги</w:t>
            </w:r>
            <w:r w:rsidR="00337D6F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7142C7" w:rsidRPr="00337D6F" w:rsidRDefault="007142C7" w:rsidP="00337D6F">
            <w:pPr>
              <w:spacing w:after="200"/>
              <w:ind w:left="360"/>
              <w:rPr>
                <w:rFonts w:eastAsia="Calibri"/>
                <w:sz w:val="28"/>
                <w:szCs w:val="28"/>
                <w:lang w:eastAsia="en-US"/>
              </w:rPr>
            </w:pPr>
            <w:r w:rsidRPr="00337D6F">
              <w:rPr>
                <w:rFonts w:eastAsia="Calibri"/>
                <w:sz w:val="28"/>
                <w:szCs w:val="28"/>
                <w:lang w:eastAsia="en-US"/>
              </w:rPr>
              <w:t>Гордимся мы своей страной,</w:t>
            </w:r>
          </w:p>
          <w:p w:rsidR="007142C7" w:rsidRPr="00337D6F" w:rsidRDefault="007142C7" w:rsidP="00337D6F">
            <w:pPr>
              <w:spacing w:after="200"/>
              <w:ind w:left="360"/>
              <w:rPr>
                <w:rFonts w:eastAsia="Calibri"/>
                <w:sz w:val="28"/>
                <w:szCs w:val="28"/>
                <w:lang w:eastAsia="en-US"/>
              </w:rPr>
            </w:pPr>
            <w:r w:rsidRPr="00337D6F">
              <w:rPr>
                <w:rFonts w:eastAsia="Calibri"/>
                <w:sz w:val="28"/>
                <w:szCs w:val="28"/>
                <w:lang w:eastAsia="en-US"/>
              </w:rPr>
              <w:t>Одни у нас дороги.</w:t>
            </w:r>
          </w:p>
          <w:p w:rsidR="007142C7" w:rsidRPr="00337D6F" w:rsidRDefault="007142C7" w:rsidP="00337D6F">
            <w:pPr>
              <w:spacing w:after="200"/>
              <w:ind w:left="360"/>
              <w:rPr>
                <w:rFonts w:eastAsia="Calibri"/>
                <w:sz w:val="28"/>
                <w:szCs w:val="28"/>
                <w:lang w:eastAsia="en-US"/>
              </w:rPr>
            </w:pPr>
            <w:r w:rsidRPr="00337D6F">
              <w:rPr>
                <w:rFonts w:eastAsia="Calibri"/>
                <w:sz w:val="28"/>
                <w:szCs w:val="28"/>
                <w:lang w:eastAsia="en-US"/>
              </w:rPr>
              <w:lastRenderedPageBreak/>
              <w:t>Для нас Самарская лука –</w:t>
            </w:r>
          </w:p>
          <w:p w:rsidR="007142C7" w:rsidRPr="00337D6F" w:rsidRDefault="007142C7" w:rsidP="00337D6F">
            <w:pPr>
              <w:spacing w:after="200"/>
              <w:ind w:left="360"/>
              <w:rPr>
                <w:rFonts w:eastAsia="Calibri"/>
                <w:sz w:val="28"/>
                <w:szCs w:val="28"/>
                <w:lang w:eastAsia="en-US"/>
              </w:rPr>
            </w:pPr>
            <w:r w:rsidRPr="00337D6F">
              <w:rPr>
                <w:rFonts w:eastAsia="Calibri"/>
                <w:sz w:val="28"/>
                <w:szCs w:val="28"/>
                <w:lang w:eastAsia="en-US"/>
              </w:rPr>
              <w:t>Священная природа</w:t>
            </w:r>
          </w:p>
          <w:p w:rsidR="007142C7" w:rsidRPr="00337D6F" w:rsidRDefault="007142C7" w:rsidP="00337D6F">
            <w:pPr>
              <w:spacing w:after="200"/>
              <w:ind w:left="360"/>
              <w:rPr>
                <w:rFonts w:eastAsia="Calibri"/>
                <w:sz w:val="28"/>
                <w:szCs w:val="28"/>
                <w:lang w:eastAsia="en-US"/>
              </w:rPr>
            </w:pPr>
            <w:r w:rsidRPr="00337D6F">
              <w:rPr>
                <w:rFonts w:eastAsia="Calibri"/>
                <w:sz w:val="28"/>
                <w:szCs w:val="28"/>
                <w:lang w:eastAsia="en-US"/>
              </w:rPr>
              <w:t>Мы чтим истории века</w:t>
            </w:r>
          </w:p>
          <w:p w:rsidR="007142C7" w:rsidRPr="00337D6F" w:rsidRDefault="007142C7" w:rsidP="00337D6F">
            <w:pPr>
              <w:spacing w:after="200"/>
              <w:ind w:left="360"/>
              <w:rPr>
                <w:rFonts w:eastAsia="Calibri"/>
                <w:sz w:val="28"/>
                <w:szCs w:val="28"/>
                <w:lang w:eastAsia="en-US"/>
              </w:rPr>
            </w:pPr>
            <w:r w:rsidRPr="00337D6F">
              <w:rPr>
                <w:rFonts w:eastAsia="Calibri"/>
                <w:sz w:val="28"/>
                <w:szCs w:val="28"/>
                <w:lang w:eastAsia="en-US"/>
              </w:rPr>
              <w:t>Российского народа.</w:t>
            </w:r>
          </w:p>
          <w:p w:rsidR="007142C7" w:rsidRPr="00337D6F" w:rsidRDefault="007142C7" w:rsidP="00337D6F">
            <w:pPr>
              <w:spacing w:after="200"/>
              <w:ind w:left="360"/>
              <w:rPr>
                <w:rFonts w:eastAsia="Calibri"/>
                <w:sz w:val="28"/>
                <w:szCs w:val="28"/>
                <w:lang w:eastAsia="en-US"/>
              </w:rPr>
            </w:pPr>
            <w:r w:rsidRPr="00337D6F">
              <w:rPr>
                <w:rFonts w:eastAsia="Calibri"/>
                <w:sz w:val="28"/>
                <w:szCs w:val="28"/>
                <w:lang w:eastAsia="en-US"/>
              </w:rPr>
              <w:t>И Волга наша для души</w:t>
            </w:r>
          </w:p>
          <w:p w:rsidR="007142C7" w:rsidRPr="00337D6F" w:rsidRDefault="007142C7" w:rsidP="00337D6F">
            <w:pPr>
              <w:spacing w:after="200"/>
              <w:ind w:left="360"/>
              <w:rPr>
                <w:rFonts w:eastAsia="Calibri"/>
                <w:sz w:val="28"/>
                <w:szCs w:val="28"/>
                <w:lang w:eastAsia="en-US"/>
              </w:rPr>
            </w:pPr>
            <w:r w:rsidRPr="00337D6F">
              <w:rPr>
                <w:rFonts w:eastAsia="Calibri"/>
                <w:sz w:val="28"/>
                <w:szCs w:val="28"/>
                <w:lang w:eastAsia="en-US"/>
              </w:rPr>
              <w:t>Течет в безбрежной дали</w:t>
            </w:r>
          </w:p>
          <w:p w:rsidR="007142C7" w:rsidRPr="00337D6F" w:rsidRDefault="007142C7" w:rsidP="00337D6F">
            <w:pPr>
              <w:spacing w:after="200"/>
              <w:ind w:left="360"/>
              <w:rPr>
                <w:rFonts w:eastAsia="Calibri"/>
                <w:sz w:val="28"/>
                <w:szCs w:val="28"/>
                <w:lang w:eastAsia="en-US"/>
              </w:rPr>
            </w:pPr>
            <w:r w:rsidRPr="00337D6F">
              <w:rPr>
                <w:rFonts w:eastAsia="Calibri"/>
                <w:sz w:val="28"/>
                <w:szCs w:val="28"/>
                <w:lang w:eastAsia="en-US"/>
              </w:rPr>
              <w:t>Мы в жизни главное свершим,</w:t>
            </w:r>
          </w:p>
          <w:p w:rsidR="007142C7" w:rsidRPr="00337D6F" w:rsidRDefault="007142C7" w:rsidP="00337D6F">
            <w:pPr>
              <w:spacing w:after="200"/>
              <w:ind w:left="360"/>
              <w:rPr>
                <w:rFonts w:eastAsia="Calibri"/>
                <w:sz w:val="28"/>
                <w:szCs w:val="28"/>
                <w:lang w:eastAsia="en-US"/>
              </w:rPr>
            </w:pPr>
            <w:r w:rsidRPr="00337D6F">
              <w:rPr>
                <w:rFonts w:eastAsia="Calibri"/>
                <w:sz w:val="28"/>
                <w:szCs w:val="28"/>
                <w:lang w:eastAsia="en-US"/>
              </w:rPr>
              <w:t>Чтоб дети процветали.</w:t>
            </w:r>
          </w:p>
          <w:p w:rsidR="00816AF5" w:rsidRPr="0090106A" w:rsidRDefault="0090106A" w:rsidP="001B1BD3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90106A">
              <w:rPr>
                <w:rFonts w:eastAsia="Calibri"/>
                <w:sz w:val="28"/>
                <w:szCs w:val="28"/>
                <w:lang w:eastAsia="en-US"/>
              </w:rPr>
              <w:t>Педагог  интересуется у детей:</w:t>
            </w:r>
          </w:p>
          <w:p w:rsidR="0090106A" w:rsidRPr="0090106A" w:rsidRDefault="0090106A" w:rsidP="001B1BD3">
            <w:pPr>
              <w:snapToGrid w:val="0"/>
              <w:rPr>
                <w:sz w:val="28"/>
                <w:szCs w:val="28"/>
              </w:rPr>
            </w:pPr>
            <w:r w:rsidRPr="0090106A">
              <w:rPr>
                <w:rFonts w:eastAsia="Calibri"/>
                <w:sz w:val="28"/>
                <w:szCs w:val="28"/>
                <w:lang w:eastAsia="en-US"/>
              </w:rPr>
              <w:t>«О чем это стихотворение?»</w:t>
            </w:r>
          </w:p>
          <w:p w:rsidR="00816AF5" w:rsidRDefault="00816AF5" w:rsidP="001B1BD3">
            <w:pPr>
              <w:snapToGrid w:val="0"/>
              <w:rPr>
                <w:sz w:val="28"/>
                <w:szCs w:val="28"/>
              </w:rPr>
            </w:pPr>
          </w:p>
          <w:p w:rsidR="00816AF5" w:rsidRDefault="00816AF5" w:rsidP="001B1BD3">
            <w:pPr>
              <w:snapToGrid w:val="0"/>
              <w:rPr>
                <w:sz w:val="28"/>
                <w:szCs w:val="28"/>
              </w:rPr>
            </w:pPr>
          </w:p>
          <w:p w:rsidR="00816AF5" w:rsidRDefault="00816AF5" w:rsidP="001B1BD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961" w:rsidRDefault="001B2961" w:rsidP="001B1BD3">
            <w:pPr>
              <w:snapToGrid w:val="0"/>
              <w:rPr>
                <w:sz w:val="28"/>
                <w:szCs w:val="28"/>
              </w:rPr>
            </w:pPr>
          </w:p>
          <w:p w:rsidR="00D15872" w:rsidRDefault="0090106A" w:rsidP="001B1B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слушают педагога.</w:t>
            </w:r>
          </w:p>
          <w:p w:rsidR="00D15872" w:rsidRDefault="00D15872" w:rsidP="001B1BD3">
            <w:pPr>
              <w:snapToGrid w:val="0"/>
              <w:rPr>
                <w:sz w:val="28"/>
                <w:szCs w:val="28"/>
              </w:rPr>
            </w:pPr>
          </w:p>
          <w:p w:rsidR="00D15872" w:rsidRDefault="00D15872" w:rsidP="001B1BD3">
            <w:pPr>
              <w:snapToGrid w:val="0"/>
              <w:rPr>
                <w:sz w:val="28"/>
                <w:szCs w:val="28"/>
              </w:rPr>
            </w:pPr>
          </w:p>
          <w:p w:rsidR="00D15872" w:rsidRDefault="00D15872" w:rsidP="001B1BD3">
            <w:pPr>
              <w:snapToGrid w:val="0"/>
              <w:rPr>
                <w:sz w:val="28"/>
                <w:szCs w:val="28"/>
              </w:rPr>
            </w:pPr>
          </w:p>
          <w:p w:rsidR="00D15872" w:rsidRDefault="00D15872" w:rsidP="001B1BD3">
            <w:pPr>
              <w:snapToGrid w:val="0"/>
              <w:rPr>
                <w:sz w:val="28"/>
                <w:szCs w:val="28"/>
              </w:rPr>
            </w:pPr>
          </w:p>
          <w:p w:rsidR="00D15872" w:rsidRDefault="00D15872" w:rsidP="001B1BD3">
            <w:pPr>
              <w:snapToGrid w:val="0"/>
              <w:rPr>
                <w:sz w:val="28"/>
                <w:szCs w:val="28"/>
              </w:rPr>
            </w:pPr>
          </w:p>
          <w:p w:rsidR="00D15872" w:rsidRDefault="00D15872" w:rsidP="001B1BD3">
            <w:pPr>
              <w:snapToGrid w:val="0"/>
              <w:rPr>
                <w:sz w:val="28"/>
                <w:szCs w:val="28"/>
              </w:rPr>
            </w:pPr>
          </w:p>
          <w:p w:rsidR="00D15872" w:rsidRDefault="00D15872" w:rsidP="001B1BD3">
            <w:pPr>
              <w:snapToGrid w:val="0"/>
              <w:rPr>
                <w:sz w:val="28"/>
                <w:szCs w:val="28"/>
              </w:rPr>
            </w:pPr>
          </w:p>
          <w:p w:rsidR="00D15872" w:rsidRDefault="00D15872" w:rsidP="001B1BD3">
            <w:pPr>
              <w:snapToGrid w:val="0"/>
              <w:rPr>
                <w:sz w:val="28"/>
                <w:szCs w:val="28"/>
              </w:rPr>
            </w:pPr>
          </w:p>
          <w:p w:rsidR="00D15872" w:rsidRDefault="00D15872" w:rsidP="001B1BD3">
            <w:pPr>
              <w:snapToGrid w:val="0"/>
              <w:rPr>
                <w:sz w:val="28"/>
                <w:szCs w:val="28"/>
              </w:rPr>
            </w:pPr>
          </w:p>
          <w:p w:rsidR="00D15872" w:rsidRDefault="00D15872" w:rsidP="001B1BD3">
            <w:pPr>
              <w:snapToGrid w:val="0"/>
              <w:rPr>
                <w:sz w:val="28"/>
                <w:szCs w:val="28"/>
              </w:rPr>
            </w:pPr>
          </w:p>
          <w:p w:rsidR="00D15872" w:rsidRDefault="00D15872" w:rsidP="001B1BD3">
            <w:pPr>
              <w:snapToGrid w:val="0"/>
              <w:rPr>
                <w:sz w:val="28"/>
                <w:szCs w:val="28"/>
              </w:rPr>
            </w:pPr>
          </w:p>
          <w:p w:rsidR="00D15872" w:rsidRDefault="00D15872" w:rsidP="001B1BD3">
            <w:pPr>
              <w:snapToGrid w:val="0"/>
              <w:rPr>
                <w:sz w:val="28"/>
                <w:szCs w:val="28"/>
              </w:rPr>
            </w:pPr>
          </w:p>
          <w:p w:rsidR="00D15872" w:rsidRDefault="00D15872" w:rsidP="001B1BD3">
            <w:pPr>
              <w:snapToGrid w:val="0"/>
              <w:rPr>
                <w:sz w:val="28"/>
                <w:szCs w:val="28"/>
              </w:rPr>
            </w:pPr>
          </w:p>
          <w:p w:rsidR="00D15872" w:rsidRDefault="00D15872" w:rsidP="001B1BD3">
            <w:pPr>
              <w:snapToGrid w:val="0"/>
              <w:rPr>
                <w:sz w:val="28"/>
                <w:szCs w:val="28"/>
              </w:rPr>
            </w:pPr>
          </w:p>
          <w:p w:rsidR="00D15872" w:rsidRDefault="00D15872" w:rsidP="001B1BD3">
            <w:pPr>
              <w:snapToGrid w:val="0"/>
              <w:rPr>
                <w:sz w:val="28"/>
                <w:szCs w:val="28"/>
              </w:rPr>
            </w:pPr>
          </w:p>
          <w:p w:rsidR="00D15872" w:rsidRDefault="00D15872" w:rsidP="001B1BD3">
            <w:pPr>
              <w:snapToGrid w:val="0"/>
              <w:rPr>
                <w:sz w:val="28"/>
                <w:szCs w:val="28"/>
              </w:rPr>
            </w:pPr>
          </w:p>
          <w:p w:rsidR="00D15872" w:rsidRDefault="00D15872" w:rsidP="001B1BD3">
            <w:pPr>
              <w:snapToGrid w:val="0"/>
              <w:rPr>
                <w:sz w:val="28"/>
                <w:szCs w:val="28"/>
              </w:rPr>
            </w:pPr>
          </w:p>
          <w:p w:rsidR="00D15872" w:rsidRDefault="00D15872" w:rsidP="001B1BD3">
            <w:pPr>
              <w:snapToGrid w:val="0"/>
              <w:rPr>
                <w:sz w:val="28"/>
                <w:szCs w:val="28"/>
              </w:rPr>
            </w:pPr>
          </w:p>
          <w:p w:rsidR="00D15872" w:rsidRDefault="00D15872" w:rsidP="001B1BD3">
            <w:pPr>
              <w:snapToGrid w:val="0"/>
              <w:rPr>
                <w:sz w:val="28"/>
                <w:szCs w:val="28"/>
              </w:rPr>
            </w:pPr>
          </w:p>
          <w:p w:rsidR="00D15872" w:rsidRDefault="00D15872" w:rsidP="001B1BD3">
            <w:pPr>
              <w:snapToGrid w:val="0"/>
              <w:rPr>
                <w:sz w:val="28"/>
                <w:szCs w:val="28"/>
              </w:rPr>
            </w:pPr>
          </w:p>
          <w:p w:rsidR="00D15872" w:rsidRDefault="00D15872" w:rsidP="001B1BD3">
            <w:pPr>
              <w:snapToGrid w:val="0"/>
              <w:rPr>
                <w:sz w:val="28"/>
                <w:szCs w:val="28"/>
              </w:rPr>
            </w:pPr>
          </w:p>
          <w:p w:rsidR="00D15872" w:rsidRDefault="00D15872" w:rsidP="001B1BD3">
            <w:pPr>
              <w:snapToGrid w:val="0"/>
              <w:rPr>
                <w:sz w:val="28"/>
                <w:szCs w:val="28"/>
              </w:rPr>
            </w:pPr>
          </w:p>
          <w:p w:rsidR="00D15872" w:rsidRDefault="00D15872" w:rsidP="001B1BD3">
            <w:pPr>
              <w:snapToGrid w:val="0"/>
              <w:rPr>
                <w:sz w:val="28"/>
                <w:szCs w:val="28"/>
              </w:rPr>
            </w:pPr>
          </w:p>
          <w:p w:rsidR="00D15872" w:rsidRDefault="00D15872" w:rsidP="001B1BD3">
            <w:pPr>
              <w:snapToGrid w:val="0"/>
              <w:rPr>
                <w:sz w:val="28"/>
                <w:szCs w:val="28"/>
              </w:rPr>
            </w:pPr>
          </w:p>
          <w:p w:rsidR="00D15872" w:rsidRDefault="00D15872" w:rsidP="001B1BD3">
            <w:pPr>
              <w:snapToGrid w:val="0"/>
              <w:rPr>
                <w:sz w:val="28"/>
                <w:szCs w:val="28"/>
              </w:rPr>
            </w:pPr>
          </w:p>
          <w:p w:rsidR="00D15872" w:rsidRDefault="00D15872" w:rsidP="001B1BD3">
            <w:pPr>
              <w:snapToGrid w:val="0"/>
              <w:rPr>
                <w:sz w:val="28"/>
                <w:szCs w:val="28"/>
              </w:rPr>
            </w:pPr>
          </w:p>
          <w:p w:rsidR="00D15872" w:rsidRDefault="00D15872" w:rsidP="001B1BD3">
            <w:pPr>
              <w:snapToGrid w:val="0"/>
              <w:rPr>
                <w:sz w:val="28"/>
                <w:szCs w:val="28"/>
              </w:rPr>
            </w:pPr>
          </w:p>
          <w:p w:rsidR="00D15872" w:rsidRDefault="00D15872" w:rsidP="001B1B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поясняют, что данное стихотворение рассказыва</w:t>
            </w:r>
            <w:r w:rsidR="0090106A">
              <w:rPr>
                <w:sz w:val="28"/>
                <w:szCs w:val="28"/>
              </w:rPr>
              <w:t>ет о Самарской луке, реке Волге.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961" w:rsidRDefault="001B2961" w:rsidP="001B1BD3">
            <w:pPr>
              <w:snapToGrid w:val="0"/>
              <w:rPr>
                <w:sz w:val="28"/>
                <w:szCs w:val="28"/>
              </w:rPr>
            </w:pPr>
          </w:p>
          <w:p w:rsidR="00D15872" w:rsidRDefault="0090106A" w:rsidP="001B1B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Настрой детей на рабочий лад.</w:t>
            </w:r>
          </w:p>
          <w:p w:rsidR="00D15872" w:rsidRDefault="00D15872" w:rsidP="001B1BD3">
            <w:pPr>
              <w:snapToGrid w:val="0"/>
              <w:rPr>
                <w:sz w:val="28"/>
                <w:szCs w:val="28"/>
              </w:rPr>
            </w:pPr>
          </w:p>
          <w:p w:rsidR="00D15872" w:rsidRDefault="00D15872" w:rsidP="001B1BD3">
            <w:pPr>
              <w:snapToGrid w:val="0"/>
              <w:rPr>
                <w:sz w:val="28"/>
                <w:szCs w:val="28"/>
              </w:rPr>
            </w:pPr>
          </w:p>
          <w:p w:rsidR="00D15872" w:rsidRDefault="00D15872" w:rsidP="001B1BD3">
            <w:pPr>
              <w:snapToGrid w:val="0"/>
              <w:rPr>
                <w:sz w:val="28"/>
                <w:szCs w:val="28"/>
              </w:rPr>
            </w:pPr>
          </w:p>
          <w:p w:rsidR="00D15872" w:rsidRDefault="00D15872" w:rsidP="001B1BD3">
            <w:pPr>
              <w:snapToGrid w:val="0"/>
              <w:rPr>
                <w:sz w:val="28"/>
                <w:szCs w:val="28"/>
              </w:rPr>
            </w:pPr>
          </w:p>
          <w:p w:rsidR="00D15872" w:rsidRDefault="00D15872" w:rsidP="001B1BD3">
            <w:pPr>
              <w:snapToGrid w:val="0"/>
              <w:rPr>
                <w:sz w:val="28"/>
                <w:szCs w:val="28"/>
              </w:rPr>
            </w:pPr>
          </w:p>
          <w:p w:rsidR="00D15872" w:rsidRDefault="00D15872" w:rsidP="001B1BD3">
            <w:pPr>
              <w:snapToGrid w:val="0"/>
              <w:rPr>
                <w:sz w:val="28"/>
                <w:szCs w:val="28"/>
              </w:rPr>
            </w:pPr>
          </w:p>
          <w:p w:rsidR="00D15872" w:rsidRDefault="00D15872" w:rsidP="001B1BD3">
            <w:pPr>
              <w:snapToGrid w:val="0"/>
              <w:rPr>
                <w:sz w:val="28"/>
                <w:szCs w:val="28"/>
              </w:rPr>
            </w:pPr>
          </w:p>
          <w:p w:rsidR="00D15872" w:rsidRDefault="00D15872" w:rsidP="001B1BD3">
            <w:pPr>
              <w:snapToGrid w:val="0"/>
              <w:rPr>
                <w:sz w:val="28"/>
                <w:szCs w:val="28"/>
              </w:rPr>
            </w:pPr>
          </w:p>
          <w:p w:rsidR="00D15872" w:rsidRDefault="00D15872" w:rsidP="001B1BD3">
            <w:pPr>
              <w:snapToGrid w:val="0"/>
              <w:rPr>
                <w:sz w:val="28"/>
                <w:szCs w:val="28"/>
              </w:rPr>
            </w:pPr>
          </w:p>
          <w:p w:rsidR="00D15872" w:rsidRDefault="00D15872" w:rsidP="001B1BD3">
            <w:pPr>
              <w:snapToGrid w:val="0"/>
              <w:rPr>
                <w:sz w:val="28"/>
                <w:szCs w:val="28"/>
              </w:rPr>
            </w:pPr>
          </w:p>
          <w:p w:rsidR="00D15872" w:rsidRDefault="00D15872" w:rsidP="001B1BD3">
            <w:pPr>
              <w:snapToGrid w:val="0"/>
              <w:rPr>
                <w:sz w:val="28"/>
                <w:szCs w:val="28"/>
              </w:rPr>
            </w:pPr>
          </w:p>
          <w:p w:rsidR="00D15872" w:rsidRDefault="00D15872" w:rsidP="001B1BD3">
            <w:pPr>
              <w:snapToGrid w:val="0"/>
              <w:rPr>
                <w:sz w:val="28"/>
                <w:szCs w:val="28"/>
              </w:rPr>
            </w:pPr>
          </w:p>
          <w:p w:rsidR="00D15872" w:rsidRDefault="00D15872" w:rsidP="001B1BD3">
            <w:pPr>
              <w:snapToGrid w:val="0"/>
              <w:rPr>
                <w:sz w:val="28"/>
                <w:szCs w:val="28"/>
              </w:rPr>
            </w:pPr>
          </w:p>
          <w:p w:rsidR="00D15872" w:rsidRDefault="00D15872" w:rsidP="001B1BD3">
            <w:pPr>
              <w:snapToGrid w:val="0"/>
              <w:rPr>
                <w:sz w:val="28"/>
                <w:szCs w:val="28"/>
              </w:rPr>
            </w:pPr>
          </w:p>
          <w:p w:rsidR="00D15872" w:rsidRDefault="00D15872" w:rsidP="001B1BD3">
            <w:pPr>
              <w:snapToGrid w:val="0"/>
              <w:rPr>
                <w:sz w:val="28"/>
                <w:szCs w:val="28"/>
              </w:rPr>
            </w:pPr>
          </w:p>
          <w:p w:rsidR="00D15872" w:rsidRDefault="00D15872" w:rsidP="001B1BD3">
            <w:pPr>
              <w:snapToGrid w:val="0"/>
              <w:rPr>
                <w:sz w:val="28"/>
                <w:szCs w:val="28"/>
              </w:rPr>
            </w:pPr>
          </w:p>
          <w:p w:rsidR="0090106A" w:rsidRDefault="0090106A" w:rsidP="001B1BD3">
            <w:pPr>
              <w:snapToGrid w:val="0"/>
              <w:rPr>
                <w:sz w:val="28"/>
                <w:szCs w:val="28"/>
              </w:rPr>
            </w:pPr>
          </w:p>
          <w:p w:rsidR="0090106A" w:rsidRDefault="0090106A" w:rsidP="001B1BD3">
            <w:pPr>
              <w:snapToGrid w:val="0"/>
              <w:rPr>
                <w:sz w:val="28"/>
                <w:szCs w:val="28"/>
              </w:rPr>
            </w:pPr>
          </w:p>
          <w:p w:rsidR="0090106A" w:rsidRDefault="0090106A" w:rsidP="001B1BD3">
            <w:pPr>
              <w:snapToGrid w:val="0"/>
              <w:rPr>
                <w:sz w:val="28"/>
                <w:szCs w:val="28"/>
              </w:rPr>
            </w:pPr>
          </w:p>
          <w:p w:rsidR="0090106A" w:rsidRDefault="0090106A" w:rsidP="001B1BD3">
            <w:pPr>
              <w:snapToGrid w:val="0"/>
              <w:rPr>
                <w:sz w:val="28"/>
                <w:szCs w:val="28"/>
              </w:rPr>
            </w:pPr>
          </w:p>
          <w:p w:rsidR="0090106A" w:rsidRDefault="0090106A" w:rsidP="001B1BD3">
            <w:pPr>
              <w:snapToGrid w:val="0"/>
              <w:rPr>
                <w:sz w:val="28"/>
                <w:szCs w:val="28"/>
              </w:rPr>
            </w:pPr>
          </w:p>
          <w:p w:rsidR="0090106A" w:rsidRDefault="0090106A" w:rsidP="001B1BD3">
            <w:pPr>
              <w:snapToGrid w:val="0"/>
              <w:rPr>
                <w:sz w:val="28"/>
                <w:szCs w:val="28"/>
              </w:rPr>
            </w:pPr>
          </w:p>
          <w:p w:rsidR="0090106A" w:rsidRDefault="0090106A" w:rsidP="001B1BD3">
            <w:pPr>
              <w:snapToGrid w:val="0"/>
              <w:rPr>
                <w:sz w:val="28"/>
                <w:szCs w:val="28"/>
              </w:rPr>
            </w:pPr>
          </w:p>
          <w:p w:rsidR="0090106A" w:rsidRDefault="0090106A" w:rsidP="001B1BD3">
            <w:pPr>
              <w:snapToGrid w:val="0"/>
              <w:rPr>
                <w:sz w:val="28"/>
                <w:szCs w:val="28"/>
              </w:rPr>
            </w:pPr>
          </w:p>
          <w:p w:rsidR="0090106A" w:rsidRDefault="0090106A" w:rsidP="001B1BD3">
            <w:pPr>
              <w:snapToGrid w:val="0"/>
              <w:rPr>
                <w:sz w:val="28"/>
                <w:szCs w:val="28"/>
              </w:rPr>
            </w:pPr>
          </w:p>
          <w:p w:rsidR="0090106A" w:rsidRDefault="0090106A" w:rsidP="001B1BD3">
            <w:pPr>
              <w:snapToGrid w:val="0"/>
              <w:rPr>
                <w:sz w:val="28"/>
                <w:szCs w:val="28"/>
              </w:rPr>
            </w:pPr>
          </w:p>
          <w:p w:rsidR="0090106A" w:rsidRDefault="0090106A" w:rsidP="001B1BD3">
            <w:pPr>
              <w:snapToGrid w:val="0"/>
              <w:rPr>
                <w:sz w:val="28"/>
                <w:szCs w:val="28"/>
              </w:rPr>
            </w:pPr>
          </w:p>
          <w:p w:rsidR="0090106A" w:rsidRDefault="0090106A" w:rsidP="001B1B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знаний детей о Самарском крае.</w:t>
            </w:r>
          </w:p>
        </w:tc>
      </w:tr>
      <w:tr w:rsidR="001B2961" w:rsidTr="00337D6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961" w:rsidRDefault="001B2961" w:rsidP="001B1B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06A" w:rsidRDefault="0090106A" w:rsidP="001B1B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обращает внимание детей на карту Самарской луки, которая расположена на мольберте.</w:t>
            </w:r>
          </w:p>
          <w:p w:rsidR="001B2961" w:rsidRDefault="0090106A" w:rsidP="001B1B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Интересуется, что такое заповедник? Кто и что находится на его территории?</w:t>
            </w:r>
          </w:p>
          <w:p w:rsidR="0090106A" w:rsidRDefault="0090106A" w:rsidP="001B1B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предлагает отправиться</w:t>
            </w:r>
          </w:p>
          <w:p w:rsidR="0090106A" w:rsidRDefault="0090106A" w:rsidP="001B1B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путешествие </w:t>
            </w:r>
            <w:r w:rsidR="00223054">
              <w:rPr>
                <w:sz w:val="28"/>
                <w:szCs w:val="28"/>
              </w:rPr>
              <w:t>по Самарской луке и стать фотокорреспондентами.</w:t>
            </w:r>
          </w:p>
          <w:p w:rsidR="00223054" w:rsidRDefault="00223054" w:rsidP="001B1BD3">
            <w:pPr>
              <w:snapToGrid w:val="0"/>
              <w:rPr>
                <w:sz w:val="28"/>
                <w:szCs w:val="28"/>
              </w:rPr>
            </w:pPr>
          </w:p>
          <w:p w:rsidR="00816AF5" w:rsidRDefault="00816AF5" w:rsidP="001B1BD3">
            <w:pPr>
              <w:snapToGrid w:val="0"/>
              <w:rPr>
                <w:sz w:val="28"/>
                <w:szCs w:val="28"/>
              </w:rPr>
            </w:pPr>
          </w:p>
          <w:p w:rsidR="00816AF5" w:rsidRDefault="00816AF5" w:rsidP="001B1BD3">
            <w:pPr>
              <w:snapToGrid w:val="0"/>
              <w:rPr>
                <w:sz w:val="28"/>
                <w:szCs w:val="28"/>
              </w:rPr>
            </w:pPr>
          </w:p>
          <w:p w:rsidR="00816AF5" w:rsidRDefault="00816AF5" w:rsidP="001B1BD3">
            <w:pPr>
              <w:snapToGrid w:val="0"/>
              <w:rPr>
                <w:sz w:val="28"/>
                <w:szCs w:val="28"/>
              </w:rPr>
            </w:pPr>
          </w:p>
          <w:p w:rsidR="00816AF5" w:rsidRDefault="00816AF5" w:rsidP="001B1BD3">
            <w:pPr>
              <w:snapToGrid w:val="0"/>
              <w:rPr>
                <w:sz w:val="28"/>
                <w:szCs w:val="28"/>
              </w:rPr>
            </w:pPr>
          </w:p>
          <w:p w:rsidR="00816AF5" w:rsidRDefault="00816AF5" w:rsidP="001B1BD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961" w:rsidRDefault="0090106A" w:rsidP="001B1B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поясняют понятие «заповедник»</w:t>
            </w:r>
          </w:p>
          <w:p w:rsidR="0090106A" w:rsidRDefault="0090106A" w:rsidP="001B1BD3">
            <w:pPr>
              <w:snapToGrid w:val="0"/>
              <w:rPr>
                <w:sz w:val="28"/>
                <w:szCs w:val="28"/>
              </w:rPr>
            </w:pPr>
          </w:p>
          <w:p w:rsidR="0090106A" w:rsidRDefault="0090106A" w:rsidP="001B1BD3">
            <w:pPr>
              <w:snapToGrid w:val="0"/>
              <w:rPr>
                <w:sz w:val="28"/>
                <w:szCs w:val="28"/>
              </w:rPr>
            </w:pPr>
          </w:p>
          <w:p w:rsidR="0090106A" w:rsidRDefault="0090106A" w:rsidP="001B1BD3">
            <w:pPr>
              <w:snapToGrid w:val="0"/>
              <w:rPr>
                <w:sz w:val="28"/>
                <w:szCs w:val="28"/>
              </w:rPr>
            </w:pPr>
          </w:p>
          <w:p w:rsidR="0090106A" w:rsidRDefault="0090106A" w:rsidP="001B1BD3">
            <w:pPr>
              <w:snapToGrid w:val="0"/>
              <w:rPr>
                <w:sz w:val="28"/>
                <w:szCs w:val="28"/>
              </w:rPr>
            </w:pPr>
          </w:p>
          <w:p w:rsidR="0090106A" w:rsidRDefault="0090106A" w:rsidP="001B1B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Соглашаются отправиться </w:t>
            </w:r>
            <w:r w:rsidR="00223054">
              <w:rPr>
                <w:sz w:val="28"/>
                <w:szCs w:val="28"/>
              </w:rPr>
              <w:t>в путешествие и стать фотокорреспондентами.</w:t>
            </w:r>
          </w:p>
          <w:p w:rsidR="00223054" w:rsidRDefault="00223054" w:rsidP="001B1B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 помощью педагога надевают на шею фотоаппараты с кармашками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изготовленными из картона.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961" w:rsidRDefault="0090106A" w:rsidP="001B1B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Мотивация на познавательную деятельность. Совершенствование у детей </w:t>
            </w:r>
            <w:r w:rsidR="00223054">
              <w:rPr>
                <w:sz w:val="28"/>
                <w:szCs w:val="28"/>
              </w:rPr>
              <w:t>речевого творчества.</w:t>
            </w:r>
          </w:p>
        </w:tc>
      </w:tr>
      <w:tr w:rsidR="001B2961" w:rsidTr="00337D6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961" w:rsidRDefault="001B2961" w:rsidP="001B1B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961" w:rsidRDefault="001B2961" w:rsidP="001B1BD3">
            <w:pPr>
              <w:rPr>
                <w:i/>
                <w:sz w:val="28"/>
                <w:szCs w:val="28"/>
              </w:rPr>
            </w:pPr>
          </w:p>
          <w:p w:rsidR="00816AF5" w:rsidRPr="00223054" w:rsidRDefault="00223054" w:rsidP="001B1BD3">
            <w:pPr>
              <w:rPr>
                <w:sz w:val="28"/>
                <w:szCs w:val="28"/>
              </w:rPr>
            </w:pPr>
            <w:r w:rsidRPr="00223054">
              <w:rPr>
                <w:sz w:val="28"/>
                <w:szCs w:val="28"/>
              </w:rPr>
              <w:t>Педагог предлагает детям сесть на стулья перед экраном и начать путешествие.</w:t>
            </w:r>
          </w:p>
          <w:p w:rsidR="00816AF5" w:rsidRDefault="00816AF5" w:rsidP="001B1BD3">
            <w:pPr>
              <w:rPr>
                <w:i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961" w:rsidRDefault="00223054" w:rsidP="001B1B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садятся на стулья.</w:t>
            </w:r>
          </w:p>
          <w:p w:rsidR="00223054" w:rsidRDefault="00223054" w:rsidP="001B1BD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961" w:rsidRDefault="001B2961" w:rsidP="001B1BD3">
            <w:pPr>
              <w:snapToGrid w:val="0"/>
              <w:rPr>
                <w:sz w:val="28"/>
                <w:szCs w:val="28"/>
              </w:rPr>
            </w:pPr>
          </w:p>
          <w:p w:rsidR="00B8025A" w:rsidRDefault="00B8025A" w:rsidP="001B1B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Проявление познавательного интереса.</w:t>
            </w:r>
          </w:p>
        </w:tc>
      </w:tr>
      <w:tr w:rsidR="001B2961" w:rsidRPr="00801C58" w:rsidTr="00337D6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961" w:rsidRDefault="001B2961" w:rsidP="001B1B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961" w:rsidRDefault="001B2961" w:rsidP="001B1BD3">
            <w:pPr>
              <w:pStyle w:val="21"/>
              <w:jc w:val="both"/>
              <w:rPr>
                <w:szCs w:val="28"/>
              </w:rPr>
            </w:pPr>
          </w:p>
          <w:p w:rsidR="00B8025A" w:rsidRDefault="00B8025A" w:rsidP="001B1BD3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Педагог обращает внимание детей на экран и комментирует </w:t>
            </w:r>
          </w:p>
          <w:p w:rsidR="00816AF5" w:rsidRDefault="00B8025A" w:rsidP="001B1BD3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слайд №1 «Природа </w:t>
            </w:r>
            <w:proofErr w:type="gramStart"/>
            <w:r>
              <w:rPr>
                <w:szCs w:val="28"/>
              </w:rPr>
              <w:t>Самарской</w:t>
            </w:r>
            <w:proofErr w:type="gramEnd"/>
            <w:r>
              <w:rPr>
                <w:szCs w:val="28"/>
              </w:rPr>
              <w:t xml:space="preserve"> </w:t>
            </w:r>
          </w:p>
          <w:p w:rsidR="00B8025A" w:rsidRDefault="00B8025A" w:rsidP="001B1BD3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>Луки»</w:t>
            </w:r>
          </w:p>
          <w:p w:rsidR="00B8025A" w:rsidRDefault="00B8025A" w:rsidP="001B1BD3">
            <w:pPr>
              <w:pStyle w:val="21"/>
              <w:jc w:val="both"/>
              <w:rPr>
                <w:szCs w:val="28"/>
              </w:rPr>
            </w:pPr>
          </w:p>
          <w:p w:rsidR="00B8025A" w:rsidRDefault="00B8025A" w:rsidP="001B1BD3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>Педагог комментирует</w:t>
            </w:r>
          </w:p>
          <w:p w:rsidR="00B8025A" w:rsidRDefault="00B8025A" w:rsidP="001B1BD3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слайд №2 «Излучина реки Волги» и интересуется, почему </w:t>
            </w:r>
          </w:p>
          <w:p w:rsidR="00816AF5" w:rsidRDefault="00B8025A" w:rsidP="001B1BD3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>это место так называется, Самарская лука?</w:t>
            </w:r>
          </w:p>
          <w:p w:rsidR="00816AF5" w:rsidRDefault="00816AF5" w:rsidP="001B1BD3">
            <w:pPr>
              <w:pStyle w:val="21"/>
              <w:jc w:val="both"/>
              <w:rPr>
                <w:szCs w:val="28"/>
              </w:rPr>
            </w:pPr>
          </w:p>
          <w:p w:rsidR="00801C58" w:rsidRDefault="00801C58" w:rsidP="001B1BD3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>Педагог комментирует</w:t>
            </w:r>
          </w:p>
          <w:p w:rsidR="00816AF5" w:rsidRDefault="00801C58" w:rsidP="001B1BD3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слайд №3 «Эмблема Самарской луки». Показывает указкой на экране и поясняет, что нижняя часть эмблемы (голубая) обозначает воду, а верхняя (зеленая) – горы.</w:t>
            </w:r>
          </w:p>
          <w:p w:rsidR="00801C58" w:rsidRDefault="00801C58" w:rsidP="001B1BD3">
            <w:pPr>
              <w:pStyle w:val="21"/>
              <w:jc w:val="both"/>
              <w:rPr>
                <w:szCs w:val="28"/>
              </w:rPr>
            </w:pPr>
          </w:p>
          <w:p w:rsidR="00801C58" w:rsidRDefault="00801C58" w:rsidP="001B1BD3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>Педагог обращает внимание детей на карточки с цифрами, расположенные на столе и предлагает расшифровать ребус – узнать, что является талисманом Самарской луки: «Вам нужно положить карточки с цифрами по порядку, а затем их перевернуть и прочитать слово, которое получилось».</w:t>
            </w:r>
          </w:p>
          <w:p w:rsidR="00A90517" w:rsidRDefault="00A90517" w:rsidP="001B1BD3">
            <w:pPr>
              <w:pStyle w:val="21"/>
              <w:jc w:val="both"/>
              <w:rPr>
                <w:szCs w:val="28"/>
              </w:rPr>
            </w:pPr>
          </w:p>
          <w:p w:rsidR="00A90517" w:rsidRDefault="00A90517" w:rsidP="001B1BD3">
            <w:pPr>
              <w:pStyle w:val="21"/>
              <w:jc w:val="both"/>
              <w:rPr>
                <w:szCs w:val="28"/>
              </w:rPr>
            </w:pPr>
          </w:p>
          <w:p w:rsidR="00A90517" w:rsidRDefault="00A90517" w:rsidP="001B1BD3">
            <w:pPr>
              <w:pStyle w:val="21"/>
              <w:jc w:val="both"/>
              <w:rPr>
                <w:szCs w:val="28"/>
              </w:rPr>
            </w:pPr>
          </w:p>
          <w:p w:rsidR="00A90517" w:rsidRDefault="00A90517" w:rsidP="001B1BD3">
            <w:pPr>
              <w:pStyle w:val="21"/>
              <w:jc w:val="both"/>
              <w:rPr>
                <w:szCs w:val="28"/>
              </w:rPr>
            </w:pPr>
          </w:p>
          <w:p w:rsidR="00816AF5" w:rsidRDefault="00816AF5" w:rsidP="001B1BD3">
            <w:pPr>
              <w:pStyle w:val="21"/>
              <w:jc w:val="both"/>
              <w:rPr>
                <w:szCs w:val="28"/>
              </w:rPr>
            </w:pPr>
          </w:p>
          <w:p w:rsidR="00801C58" w:rsidRDefault="00801C58" w:rsidP="001B1BD3">
            <w:pPr>
              <w:pStyle w:val="21"/>
              <w:jc w:val="both"/>
              <w:rPr>
                <w:szCs w:val="28"/>
              </w:rPr>
            </w:pPr>
          </w:p>
          <w:p w:rsidR="00801C58" w:rsidRDefault="00A90517" w:rsidP="001B1BD3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>Педагог  предлагает поиграть в игру «Подбери словечко»</w:t>
            </w:r>
          </w:p>
          <w:p w:rsidR="00C404D0" w:rsidRDefault="00C404D0" w:rsidP="001B1BD3">
            <w:pPr>
              <w:pStyle w:val="21"/>
              <w:jc w:val="both"/>
              <w:rPr>
                <w:szCs w:val="28"/>
              </w:rPr>
            </w:pPr>
          </w:p>
          <w:p w:rsidR="00A90517" w:rsidRDefault="00A90517" w:rsidP="001B1BD3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>Слайд №4 «Лиса» (картинка на слайде появляется постепенно, по мере называния детьми прилагательных)</w:t>
            </w:r>
          </w:p>
          <w:p w:rsidR="00801C58" w:rsidRDefault="00801C58" w:rsidP="001B1BD3">
            <w:pPr>
              <w:pStyle w:val="21"/>
              <w:jc w:val="both"/>
              <w:rPr>
                <w:szCs w:val="28"/>
              </w:rPr>
            </w:pPr>
          </w:p>
          <w:p w:rsidR="00A90517" w:rsidRDefault="00A90517" w:rsidP="001B1BD3">
            <w:pPr>
              <w:pStyle w:val="21"/>
              <w:jc w:val="both"/>
              <w:rPr>
                <w:szCs w:val="28"/>
              </w:rPr>
            </w:pPr>
          </w:p>
          <w:p w:rsidR="00A90517" w:rsidRDefault="00A90517" w:rsidP="001B1BD3">
            <w:pPr>
              <w:pStyle w:val="21"/>
              <w:jc w:val="both"/>
              <w:rPr>
                <w:szCs w:val="28"/>
              </w:rPr>
            </w:pPr>
          </w:p>
          <w:p w:rsidR="00A90517" w:rsidRDefault="00A90517" w:rsidP="001B1BD3">
            <w:pPr>
              <w:pStyle w:val="21"/>
              <w:jc w:val="both"/>
              <w:rPr>
                <w:szCs w:val="28"/>
              </w:rPr>
            </w:pPr>
          </w:p>
          <w:p w:rsidR="00A90517" w:rsidRDefault="0060486B" w:rsidP="001B1BD3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>Педагог направляет детей на стулья и обращает внимание детей на экран</w:t>
            </w:r>
          </w:p>
          <w:p w:rsidR="0060486B" w:rsidRDefault="0060486B" w:rsidP="001B1BD3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>слайд №5, слайд №6 «Дикие животные»</w:t>
            </w:r>
          </w:p>
          <w:p w:rsidR="0060486B" w:rsidRDefault="0060486B" w:rsidP="001B1BD3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предлагает узнать и назвать животных живущих на территории Самарской луки, сфотографировать их и посмотреть, какие фото получились у детей (вынимает вкладыш из </w:t>
            </w:r>
            <w:proofErr w:type="gramStart"/>
            <w:r>
              <w:rPr>
                <w:szCs w:val="28"/>
              </w:rPr>
              <w:t>фотоаппарата</w:t>
            </w:r>
            <w:proofErr w:type="gramEnd"/>
            <w:r>
              <w:rPr>
                <w:szCs w:val="28"/>
              </w:rPr>
              <w:t xml:space="preserve"> под которым находится фото животного)</w:t>
            </w:r>
          </w:p>
          <w:p w:rsidR="0060486B" w:rsidRDefault="0060486B" w:rsidP="001B1BD3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>Педагог побуждает детей рассказать о своем животном с помощью схемы.</w:t>
            </w:r>
          </w:p>
          <w:p w:rsidR="00882022" w:rsidRDefault="00882022" w:rsidP="001B1BD3">
            <w:pPr>
              <w:pStyle w:val="21"/>
              <w:jc w:val="both"/>
              <w:rPr>
                <w:szCs w:val="28"/>
              </w:rPr>
            </w:pPr>
          </w:p>
          <w:p w:rsidR="00882022" w:rsidRDefault="00882022" w:rsidP="001B1BD3">
            <w:pPr>
              <w:pStyle w:val="21"/>
              <w:jc w:val="both"/>
              <w:rPr>
                <w:szCs w:val="28"/>
              </w:rPr>
            </w:pPr>
          </w:p>
          <w:p w:rsidR="00882022" w:rsidRDefault="00882022" w:rsidP="001B1BD3">
            <w:pPr>
              <w:pStyle w:val="21"/>
              <w:jc w:val="both"/>
              <w:rPr>
                <w:szCs w:val="28"/>
              </w:rPr>
            </w:pPr>
          </w:p>
          <w:p w:rsidR="00882022" w:rsidRDefault="00882022" w:rsidP="001B1BD3">
            <w:pPr>
              <w:pStyle w:val="21"/>
              <w:jc w:val="both"/>
              <w:rPr>
                <w:szCs w:val="28"/>
              </w:rPr>
            </w:pPr>
          </w:p>
          <w:p w:rsidR="00882022" w:rsidRDefault="00882022" w:rsidP="001B1BD3">
            <w:pPr>
              <w:pStyle w:val="21"/>
              <w:jc w:val="both"/>
              <w:rPr>
                <w:szCs w:val="28"/>
              </w:rPr>
            </w:pPr>
          </w:p>
          <w:p w:rsidR="00882022" w:rsidRDefault="00882022" w:rsidP="001B1BD3">
            <w:pPr>
              <w:pStyle w:val="21"/>
              <w:jc w:val="both"/>
              <w:rPr>
                <w:szCs w:val="28"/>
              </w:rPr>
            </w:pPr>
          </w:p>
          <w:p w:rsidR="00882022" w:rsidRDefault="00882022" w:rsidP="001B1BD3">
            <w:pPr>
              <w:pStyle w:val="21"/>
              <w:jc w:val="both"/>
              <w:rPr>
                <w:szCs w:val="28"/>
              </w:rPr>
            </w:pPr>
          </w:p>
          <w:p w:rsidR="00882022" w:rsidRDefault="00882022" w:rsidP="001B1BD3">
            <w:pPr>
              <w:pStyle w:val="21"/>
              <w:jc w:val="both"/>
              <w:rPr>
                <w:szCs w:val="28"/>
              </w:rPr>
            </w:pPr>
          </w:p>
          <w:p w:rsidR="00882022" w:rsidRDefault="00882022" w:rsidP="001B1BD3">
            <w:pPr>
              <w:pStyle w:val="21"/>
              <w:jc w:val="both"/>
              <w:rPr>
                <w:szCs w:val="28"/>
              </w:rPr>
            </w:pPr>
          </w:p>
          <w:p w:rsidR="00882022" w:rsidRDefault="00882022" w:rsidP="001B1BD3">
            <w:pPr>
              <w:pStyle w:val="21"/>
              <w:jc w:val="both"/>
              <w:rPr>
                <w:szCs w:val="28"/>
              </w:rPr>
            </w:pPr>
          </w:p>
          <w:p w:rsidR="00882022" w:rsidRDefault="00882022" w:rsidP="001B1BD3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>Педагог просит детей сесть за столы и предлагает игру «Кто живет в Самарской луке».</w:t>
            </w:r>
          </w:p>
          <w:p w:rsidR="00882022" w:rsidRDefault="00882022" w:rsidP="001B1BD3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В процессе выполнения задания педагог интересуется у детей, почему они не выбрали </w:t>
            </w:r>
          </w:p>
          <w:p w:rsidR="00882022" w:rsidRDefault="00882022" w:rsidP="001B1BD3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>Тигра, льва, жирафа?</w:t>
            </w:r>
          </w:p>
          <w:p w:rsidR="0060486B" w:rsidRDefault="0060486B" w:rsidP="001B1BD3">
            <w:pPr>
              <w:pStyle w:val="21"/>
              <w:jc w:val="both"/>
              <w:rPr>
                <w:szCs w:val="28"/>
              </w:rPr>
            </w:pPr>
          </w:p>
          <w:p w:rsidR="009C7732" w:rsidRDefault="009C7732" w:rsidP="001B1BD3">
            <w:pPr>
              <w:pStyle w:val="21"/>
              <w:jc w:val="both"/>
              <w:rPr>
                <w:szCs w:val="28"/>
              </w:rPr>
            </w:pPr>
          </w:p>
          <w:p w:rsidR="009C7732" w:rsidRDefault="009C7732" w:rsidP="001B1BD3">
            <w:pPr>
              <w:pStyle w:val="21"/>
              <w:jc w:val="both"/>
              <w:rPr>
                <w:szCs w:val="28"/>
              </w:rPr>
            </w:pPr>
          </w:p>
          <w:p w:rsidR="009C7732" w:rsidRDefault="009C7732" w:rsidP="001B1BD3">
            <w:pPr>
              <w:pStyle w:val="21"/>
              <w:jc w:val="both"/>
              <w:rPr>
                <w:szCs w:val="28"/>
              </w:rPr>
            </w:pPr>
          </w:p>
          <w:p w:rsidR="009C7732" w:rsidRDefault="009C7732" w:rsidP="001B1BD3">
            <w:pPr>
              <w:pStyle w:val="21"/>
              <w:jc w:val="both"/>
              <w:rPr>
                <w:szCs w:val="28"/>
              </w:rPr>
            </w:pPr>
          </w:p>
          <w:p w:rsidR="009C7732" w:rsidRDefault="009C7732" w:rsidP="001B1BD3">
            <w:pPr>
              <w:pStyle w:val="21"/>
              <w:jc w:val="both"/>
              <w:rPr>
                <w:szCs w:val="28"/>
              </w:rPr>
            </w:pPr>
          </w:p>
          <w:p w:rsidR="009C7732" w:rsidRDefault="009C7732" w:rsidP="001B1BD3">
            <w:pPr>
              <w:pStyle w:val="21"/>
              <w:jc w:val="both"/>
              <w:rPr>
                <w:szCs w:val="28"/>
              </w:rPr>
            </w:pPr>
          </w:p>
          <w:p w:rsidR="009C7732" w:rsidRDefault="009C7732" w:rsidP="001B1BD3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>Педагог создает проблемную ситуацию</w:t>
            </w:r>
            <w:r w:rsidR="00395DF6">
              <w:rPr>
                <w:szCs w:val="28"/>
              </w:rPr>
              <w:t xml:space="preserve"> «Как нам пройти в </w:t>
            </w:r>
            <w:r w:rsidR="00395DF6">
              <w:rPr>
                <w:szCs w:val="28"/>
              </w:rPr>
              <w:lastRenderedPageBreak/>
              <w:t>лес?»</w:t>
            </w:r>
          </w:p>
          <w:p w:rsidR="00395DF6" w:rsidRDefault="00395DF6" w:rsidP="001B1BD3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>Предлагает сыграть в подвижную игру «Идем в лес» и выполнить детям все препятствия.</w:t>
            </w:r>
          </w:p>
          <w:p w:rsidR="00395DF6" w:rsidRDefault="00395DF6" w:rsidP="001B1BD3">
            <w:pPr>
              <w:pStyle w:val="21"/>
              <w:jc w:val="both"/>
              <w:rPr>
                <w:szCs w:val="28"/>
              </w:rPr>
            </w:pPr>
          </w:p>
          <w:p w:rsidR="00395DF6" w:rsidRDefault="00395DF6" w:rsidP="001B1BD3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>Педагог обращает внимание детей на экран</w:t>
            </w:r>
          </w:p>
          <w:p w:rsidR="00395DF6" w:rsidRDefault="00395DF6" w:rsidP="001B1BD3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>Слайд №7 «Лес» интересуется, какие деревья растут на территории Самарской луки?</w:t>
            </w:r>
          </w:p>
          <w:p w:rsidR="0060486B" w:rsidRDefault="0060486B" w:rsidP="001B1BD3">
            <w:pPr>
              <w:pStyle w:val="21"/>
              <w:jc w:val="both"/>
              <w:rPr>
                <w:szCs w:val="28"/>
              </w:rPr>
            </w:pPr>
          </w:p>
          <w:p w:rsidR="0060486B" w:rsidRDefault="0060486B" w:rsidP="001B1BD3">
            <w:pPr>
              <w:pStyle w:val="21"/>
              <w:jc w:val="both"/>
              <w:rPr>
                <w:szCs w:val="28"/>
              </w:rPr>
            </w:pPr>
          </w:p>
          <w:p w:rsidR="0060486B" w:rsidRDefault="0060486B" w:rsidP="001B1BD3">
            <w:pPr>
              <w:pStyle w:val="21"/>
              <w:jc w:val="both"/>
              <w:rPr>
                <w:szCs w:val="28"/>
              </w:rPr>
            </w:pPr>
          </w:p>
          <w:p w:rsidR="00CA583D" w:rsidRDefault="00CA583D" w:rsidP="001B1BD3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Педагог побуждает детей </w:t>
            </w:r>
          </w:p>
          <w:p w:rsidR="00CA583D" w:rsidRDefault="00CA583D" w:rsidP="001B1BD3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>присесть на коврик и поиграть в</w:t>
            </w:r>
            <w:proofErr w:type="gramStart"/>
            <w:r>
              <w:rPr>
                <w:szCs w:val="28"/>
              </w:rPr>
              <w:t xml:space="preserve"> Д</w:t>
            </w:r>
            <w:proofErr w:type="gramEnd"/>
            <w:r>
              <w:rPr>
                <w:szCs w:val="28"/>
              </w:rPr>
              <w:t>/и «Найди дерево». Объясняет, что нужно выбрать только те деревья, которые растут на территории Самарской луки.</w:t>
            </w:r>
          </w:p>
          <w:p w:rsidR="00801C58" w:rsidRDefault="00801C58" w:rsidP="001B1BD3">
            <w:pPr>
              <w:pStyle w:val="21"/>
              <w:jc w:val="both"/>
              <w:rPr>
                <w:szCs w:val="28"/>
              </w:rPr>
            </w:pPr>
          </w:p>
          <w:p w:rsidR="00C148FA" w:rsidRDefault="00C148FA" w:rsidP="001B1BD3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>Педагог обращает внимание детей на экран</w:t>
            </w:r>
          </w:p>
          <w:p w:rsidR="00C148FA" w:rsidRDefault="00C148FA" w:rsidP="001B1BD3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слайд №8 «Дуб-памятник природы» и сообщает, что в народе ходит примета: если прикоснуться к этому дубу и загадать желание, оно непременно сбудется.</w:t>
            </w:r>
          </w:p>
          <w:p w:rsidR="00C148FA" w:rsidRDefault="00C148FA" w:rsidP="001B1BD3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>Предлагает загадать желание, чтобы люди охраняли природу.</w:t>
            </w:r>
          </w:p>
          <w:p w:rsidR="00C404D0" w:rsidRDefault="00C404D0" w:rsidP="001B1BD3">
            <w:pPr>
              <w:pStyle w:val="21"/>
              <w:jc w:val="both"/>
              <w:rPr>
                <w:szCs w:val="28"/>
              </w:rPr>
            </w:pPr>
          </w:p>
          <w:p w:rsidR="00C148FA" w:rsidRDefault="00C148FA" w:rsidP="001B1BD3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>Обращает внимание детей на слайд №9 «Природа»</w:t>
            </w:r>
          </w:p>
          <w:p w:rsidR="00C148FA" w:rsidRDefault="00C148FA" w:rsidP="001B1BD3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>Создает проблемную ситуацию, что над территорией Самарской луки нависла беда, многие животные и растения исчезают.</w:t>
            </w:r>
          </w:p>
          <w:p w:rsidR="00C148FA" w:rsidRDefault="00C148FA" w:rsidP="001B1BD3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>Задает вопрос: «Что нужно делать, чтобы они не исчезали?»</w:t>
            </w:r>
          </w:p>
          <w:p w:rsidR="00C148FA" w:rsidRDefault="00C148FA" w:rsidP="001B1BD3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>Предлагает  игру</w:t>
            </w:r>
          </w:p>
          <w:p w:rsidR="00C148FA" w:rsidRDefault="00C148FA" w:rsidP="001B1BD3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«Природоохранные знаки» </w:t>
            </w:r>
          </w:p>
          <w:p w:rsidR="00816AF5" w:rsidRDefault="00816AF5" w:rsidP="001B1BD3">
            <w:pPr>
              <w:pStyle w:val="21"/>
              <w:jc w:val="both"/>
              <w:rPr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961" w:rsidRDefault="001B2961" w:rsidP="001B1BD3">
            <w:pPr>
              <w:pStyle w:val="21"/>
              <w:snapToGrid w:val="0"/>
              <w:jc w:val="both"/>
              <w:rPr>
                <w:szCs w:val="28"/>
              </w:rPr>
            </w:pPr>
          </w:p>
          <w:p w:rsidR="00B8025A" w:rsidRDefault="00B8025A" w:rsidP="001B1BD3">
            <w:pPr>
              <w:pStyle w:val="21"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Дети смотрят презентацию.</w:t>
            </w:r>
          </w:p>
          <w:p w:rsidR="00B8025A" w:rsidRDefault="00B8025A" w:rsidP="001B1BD3">
            <w:pPr>
              <w:pStyle w:val="21"/>
              <w:snapToGrid w:val="0"/>
              <w:jc w:val="both"/>
              <w:rPr>
                <w:szCs w:val="28"/>
              </w:rPr>
            </w:pPr>
          </w:p>
          <w:p w:rsidR="00B8025A" w:rsidRDefault="00B8025A" w:rsidP="001B1BD3">
            <w:pPr>
              <w:pStyle w:val="21"/>
              <w:snapToGrid w:val="0"/>
              <w:jc w:val="both"/>
              <w:rPr>
                <w:szCs w:val="28"/>
              </w:rPr>
            </w:pPr>
          </w:p>
          <w:p w:rsidR="00B8025A" w:rsidRDefault="00B8025A" w:rsidP="001B1BD3">
            <w:pPr>
              <w:pStyle w:val="21"/>
              <w:snapToGrid w:val="0"/>
              <w:jc w:val="both"/>
              <w:rPr>
                <w:szCs w:val="28"/>
              </w:rPr>
            </w:pPr>
          </w:p>
          <w:p w:rsidR="00801C58" w:rsidRDefault="00B8025A" w:rsidP="001B1BD3">
            <w:pPr>
              <w:pStyle w:val="21"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Дети поясняют: «В этом месте река Волга делает излучину и получается, что река схитрила, т.е. слукавила.</w:t>
            </w:r>
          </w:p>
          <w:p w:rsidR="00801C58" w:rsidRPr="00801C58" w:rsidRDefault="00801C58" w:rsidP="00801C58">
            <w:pPr>
              <w:rPr>
                <w:lang w:eastAsia="ar-SA"/>
              </w:rPr>
            </w:pPr>
          </w:p>
          <w:p w:rsidR="00801C58" w:rsidRPr="00801C58" w:rsidRDefault="00801C58" w:rsidP="00801C58">
            <w:pPr>
              <w:rPr>
                <w:lang w:eastAsia="ar-SA"/>
              </w:rPr>
            </w:pPr>
          </w:p>
          <w:p w:rsidR="00801C58" w:rsidRDefault="00801C58" w:rsidP="00801C58">
            <w:pPr>
              <w:rPr>
                <w:lang w:eastAsia="ar-SA"/>
              </w:rPr>
            </w:pPr>
          </w:p>
          <w:p w:rsidR="00B8025A" w:rsidRDefault="00801C58" w:rsidP="00801C58">
            <w:pPr>
              <w:rPr>
                <w:sz w:val="28"/>
                <w:szCs w:val="28"/>
                <w:lang w:eastAsia="ar-SA"/>
              </w:rPr>
            </w:pPr>
            <w:r w:rsidRPr="00801C58">
              <w:rPr>
                <w:sz w:val="28"/>
                <w:szCs w:val="28"/>
                <w:lang w:eastAsia="ar-SA"/>
              </w:rPr>
              <w:t>Дети внимательно слушают педагога</w:t>
            </w:r>
          </w:p>
          <w:p w:rsidR="00801C58" w:rsidRDefault="00801C58" w:rsidP="00801C58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Дети подходят к столу, где находятся карточки с цифрами, расшифровывают</w:t>
            </w:r>
          </w:p>
          <w:p w:rsidR="00A90517" w:rsidRDefault="00801C58" w:rsidP="00A90517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рассуждают, </w:t>
            </w:r>
            <w:r w:rsidR="00A90517">
              <w:rPr>
                <w:sz w:val="28"/>
                <w:szCs w:val="28"/>
                <w:lang w:eastAsia="ar-SA"/>
              </w:rPr>
              <w:t>дискуссируют</w:t>
            </w:r>
          </w:p>
          <w:p w:rsidR="00801C58" w:rsidRDefault="00A90517" w:rsidP="00A90517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Оценивают свою деятельность. Читают слово «Лиса», выясняют, что талисманом Самарской луки является лиса.</w:t>
            </w:r>
          </w:p>
          <w:p w:rsidR="00A90517" w:rsidRDefault="00A90517" w:rsidP="00A90517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Дети отвечают на вопрос: «Какая лиса?». За каждый правильный ответ  ребенок получает фишку с изображением эмблемы </w:t>
            </w:r>
            <w:r>
              <w:rPr>
                <w:sz w:val="28"/>
                <w:szCs w:val="28"/>
                <w:lang w:eastAsia="ar-SA"/>
              </w:rPr>
              <w:lastRenderedPageBreak/>
              <w:t>Самарской луки.</w:t>
            </w:r>
          </w:p>
          <w:p w:rsidR="0060486B" w:rsidRDefault="0060486B" w:rsidP="00A90517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Дети садятся на стулья перед экраном, называют животных Самарской луки. </w:t>
            </w:r>
          </w:p>
          <w:p w:rsidR="0060486B" w:rsidRDefault="0060486B" w:rsidP="00A90517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Выполняют имитирующие </w:t>
            </w:r>
            <w:proofErr w:type="gramStart"/>
            <w:r>
              <w:rPr>
                <w:sz w:val="28"/>
                <w:szCs w:val="28"/>
                <w:lang w:eastAsia="ar-SA"/>
              </w:rPr>
              <w:t>движения-фотографируют</w:t>
            </w:r>
            <w:proofErr w:type="gramEnd"/>
            <w:r>
              <w:rPr>
                <w:sz w:val="28"/>
                <w:szCs w:val="28"/>
                <w:lang w:eastAsia="ar-SA"/>
              </w:rPr>
              <w:t>. Рассматривают каждый свое фото.</w:t>
            </w:r>
          </w:p>
          <w:p w:rsidR="0060486B" w:rsidRDefault="0060486B" w:rsidP="00A90517">
            <w:pPr>
              <w:rPr>
                <w:sz w:val="28"/>
                <w:szCs w:val="28"/>
                <w:lang w:eastAsia="ar-SA"/>
              </w:rPr>
            </w:pPr>
          </w:p>
          <w:p w:rsidR="0060486B" w:rsidRDefault="0060486B" w:rsidP="00A90517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Дети по очереди подходят к мольберту, на котором расположена схема описател</w:t>
            </w:r>
            <w:r w:rsidR="00882022">
              <w:rPr>
                <w:sz w:val="28"/>
                <w:szCs w:val="28"/>
                <w:lang w:eastAsia="ar-SA"/>
              </w:rPr>
              <w:t>ь</w:t>
            </w:r>
            <w:r>
              <w:rPr>
                <w:sz w:val="28"/>
                <w:szCs w:val="28"/>
                <w:lang w:eastAsia="ar-SA"/>
              </w:rPr>
              <w:t>ного</w:t>
            </w:r>
            <w:r w:rsidR="00882022">
              <w:rPr>
                <w:sz w:val="28"/>
                <w:szCs w:val="28"/>
                <w:lang w:eastAsia="ar-SA"/>
              </w:rPr>
              <w:t xml:space="preserve"> рассказа и рассказывают о своем сфотографированном животном (3-4 ребенка).</w:t>
            </w:r>
          </w:p>
          <w:p w:rsidR="00882022" w:rsidRDefault="00882022" w:rsidP="00A90517">
            <w:pPr>
              <w:rPr>
                <w:sz w:val="28"/>
                <w:szCs w:val="28"/>
                <w:lang w:eastAsia="ar-SA"/>
              </w:rPr>
            </w:pPr>
            <w:proofErr w:type="gramStart"/>
            <w:r>
              <w:rPr>
                <w:sz w:val="28"/>
                <w:szCs w:val="28"/>
                <w:lang w:eastAsia="ar-SA"/>
              </w:rPr>
              <w:t>Дети садятся за столы (перед каждым ребенком</w:t>
            </w:r>
            <w:proofErr w:type="gramEnd"/>
          </w:p>
          <w:p w:rsidR="00882022" w:rsidRDefault="00882022" w:rsidP="00A90517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лежит карточка с изображением эмблемы Самарской луки и животных). С помощью маркера проводят линию от нужного животного к эмблеме.</w:t>
            </w:r>
          </w:p>
          <w:p w:rsidR="00395DF6" w:rsidRDefault="00395DF6" w:rsidP="00A90517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Дети играют в подвижную игру </w:t>
            </w:r>
          </w:p>
          <w:p w:rsidR="00395DF6" w:rsidRDefault="00395DF6" w:rsidP="00A90517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«Идем в лес» и </w:t>
            </w:r>
            <w:r>
              <w:rPr>
                <w:sz w:val="28"/>
                <w:szCs w:val="28"/>
                <w:lang w:eastAsia="ar-SA"/>
              </w:rPr>
              <w:lastRenderedPageBreak/>
              <w:t>выполняют движения согласно заданиям (препятствиям)</w:t>
            </w:r>
          </w:p>
          <w:p w:rsidR="00395DF6" w:rsidRDefault="00395DF6" w:rsidP="00A90517">
            <w:pPr>
              <w:rPr>
                <w:sz w:val="28"/>
                <w:szCs w:val="28"/>
                <w:lang w:eastAsia="ar-SA"/>
              </w:rPr>
            </w:pPr>
          </w:p>
          <w:p w:rsidR="00395DF6" w:rsidRDefault="00395DF6" w:rsidP="00A90517">
            <w:pPr>
              <w:rPr>
                <w:sz w:val="28"/>
                <w:szCs w:val="28"/>
                <w:lang w:eastAsia="ar-SA"/>
              </w:rPr>
            </w:pPr>
          </w:p>
          <w:p w:rsidR="00395DF6" w:rsidRDefault="00395DF6" w:rsidP="00A90517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Дети дают ответ на поставленный вопрос.</w:t>
            </w:r>
          </w:p>
          <w:p w:rsidR="00CA583D" w:rsidRDefault="00CA583D" w:rsidP="00A90517">
            <w:pPr>
              <w:rPr>
                <w:sz w:val="28"/>
                <w:szCs w:val="28"/>
                <w:lang w:eastAsia="ar-SA"/>
              </w:rPr>
            </w:pPr>
          </w:p>
          <w:p w:rsidR="00CA583D" w:rsidRDefault="00CA583D" w:rsidP="00A90517">
            <w:pPr>
              <w:rPr>
                <w:sz w:val="28"/>
                <w:szCs w:val="28"/>
                <w:lang w:eastAsia="ar-SA"/>
              </w:rPr>
            </w:pPr>
          </w:p>
          <w:p w:rsidR="00CA583D" w:rsidRDefault="00CA583D" w:rsidP="00A90517">
            <w:pPr>
              <w:rPr>
                <w:sz w:val="28"/>
                <w:szCs w:val="28"/>
                <w:lang w:eastAsia="ar-SA"/>
              </w:rPr>
            </w:pPr>
          </w:p>
          <w:p w:rsidR="00CA583D" w:rsidRDefault="00CA583D" w:rsidP="00A90517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Дети садятся на коврик</w:t>
            </w:r>
            <w:r w:rsidR="00C148FA">
              <w:rPr>
                <w:sz w:val="28"/>
                <w:szCs w:val="28"/>
                <w:lang w:eastAsia="ar-SA"/>
              </w:rPr>
              <w:t>, отбирают нужные картинки и прицепляют их к картине с изображением леса.</w:t>
            </w:r>
          </w:p>
          <w:p w:rsidR="00C404D0" w:rsidRDefault="00C404D0" w:rsidP="00A90517">
            <w:pPr>
              <w:rPr>
                <w:sz w:val="28"/>
                <w:szCs w:val="28"/>
                <w:lang w:eastAsia="ar-SA"/>
              </w:rPr>
            </w:pPr>
          </w:p>
          <w:p w:rsidR="00C404D0" w:rsidRDefault="00C404D0" w:rsidP="00A90517">
            <w:pPr>
              <w:rPr>
                <w:sz w:val="28"/>
                <w:szCs w:val="28"/>
                <w:lang w:eastAsia="ar-SA"/>
              </w:rPr>
            </w:pPr>
          </w:p>
          <w:p w:rsidR="00C148FA" w:rsidRDefault="00C148FA" w:rsidP="00A90517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Дети загадывают желание.</w:t>
            </w:r>
          </w:p>
          <w:p w:rsidR="00C148FA" w:rsidRDefault="00C148FA" w:rsidP="00A90517">
            <w:pPr>
              <w:rPr>
                <w:sz w:val="28"/>
                <w:szCs w:val="28"/>
                <w:lang w:eastAsia="ar-SA"/>
              </w:rPr>
            </w:pPr>
          </w:p>
          <w:p w:rsidR="00C148FA" w:rsidRDefault="00C148FA" w:rsidP="00A90517">
            <w:pPr>
              <w:rPr>
                <w:sz w:val="28"/>
                <w:szCs w:val="28"/>
                <w:lang w:eastAsia="ar-SA"/>
              </w:rPr>
            </w:pPr>
          </w:p>
          <w:p w:rsidR="00C148FA" w:rsidRDefault="00C148FA" w:rsidP="00A90517">
            <w:pPr>
              <w:rPr>
                <w:sz w:val="28"/>
                <w:szCs w:val="28"/>
                <w:lang w:eastAsia="ar-SA"/>
              </w:rPr>
            </w:pPr>
          </w:p>
          <w:p w:rsidR="00C148FA" w:rsidRDefault="00C148FA" w:rsidP="00A90517">
            <w:pPr>
              <w:rPr>
                <w:sz w:val="28"/>
                <w:szCs w:val="28"/>
                <w:lang w:eastAsia="ar-SA"/>
              </w:rPr>
            </w:pPr>
          </w:p>
          <w:p w:rsidR="00C148FA" w:rsidRDefault="00C148FA" w:rsidP="00A90517">
            <w:pPr>
              <w:rPr>
                <w:sz w:val="28"/>
                <w:szCs w:val="28"/>
                <w:lang w:eastAsia="ar-SA"/>
              </w:rPr>
            </w:pPr>
          </w:p>
          <w:p w:rsidR="0034726B" w:rsidRDefault="0034726B" w:rsidP="00A90517">
            <w:pPr>
              <w:rPr>
                <w:sz w:val="28"/>
                <w:szCs w:val="28"/>
                <w:lang w:eastAsia="ar-SA"/>
              </w:rPr>
            </w:pPr>
          </w:p>
          <w:p w:rsidR="0034726B" w:rsidRDefault="0034726B" w:rsidP="00A90517">
            <w:pPr>
              <w:rPr>
                <w:sz w:val="28"/>
                <w:szCs w:val="28"/>
                <w:lang w:eastAsia="ar-SA"/>
              </w:rPr>
            </w:pPr>
          </w:p>
          <w:p w:rsidR="0034726B" w:rsidRDefault="0034726B" w:rsidP="00A90517">
            <w:pPr>
              <w:rPr>
                <w:sz w:val="28"/>
                <w:szCs w:val="28"/>
                <w:lang w:eastAsia="ar-SA"/>
              </w:rPr>
            </w:pPr>
          </w:p>
          <w:p w:rsidR="0034726B" w:rsidRPr="00801C58" w:rsidRDefault="0034726B" w:rsidP="00A90517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На столе разложены карточки-знаки изображением вниз. Ребенок берет </w:t>
            </w:r>
            <w:proofErr w:type="gramStart"/>
            <w:r>
              <w:rPr>
                <w:sz w:val="28"/>
                <w:szCs w:val="28"/>
                <w:lang w:eastAsia="ar-SA"/>
              </w:rPr>
              <w:t>карточку-знак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рассказывает правило поведения на территории Самарской луки и прикрепляет ее на карту.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961" w:rsidRDefault="001B2961" w:rsidP="001B1BD3">
            <w:pPr>
              <w:snapToGrid w:val="0"/>
              <w:rPr>
                <w:sz w:val="28"/>
                <w:szCs w:val="28"/>
              </w:rPr>
            </w:pPr>
          </w:p>
          <w:p w:rsidR="00B8025A" w:rsidRDefault="00B8025A" w:rsidP="001B1B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Проявление любознательности</w:t>
            </w:r>
          </w:p>
          <w:p w:rsidR="00B8025A" w:rsidRDefault="00B8025A" w:rsidP="001B1B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инициативности.</w:t>
            </w:r>
          </w:p>
          <w:p w:rsidR="00A90517" w:rsidRDefault="00A90517" w:rsidP="001B1BD3">
            <w:pPr>
              <w:snapToGrid w:val="0"/>
              <w:rPr>
                <w:sz w:val="28"/>
                <w:szCs w:val="28"/>
              </w:rPr>
            </w:pPr>
          </w:p>
          <w:p w:rsidR="00A90517" w:rsidRDefault="00A90517" w:rsidP="001B1BD3">
            <w:pPr>
              <w:snapToGrid w:val="0"/>
              <w:rPr>
                <w:sz w:val="28"/>
                <w:szCs w:val="28"/>
              </w:rPr>
            </w:pPr>
          </w:p>
          <w:p w:rsidR="00A90517" w:rsidRDefault="00A90517" w:rsidP="001B1BD3">
            <w:pPr>
              <w:snapToGrid w:val="0"/>
              <w:rPr>
                <w:sz w:val="28"/>
                <w:szCs w:val="28"/>
              </w:rPr>
            </w:pPr>
          </w:p>
          <w:p w:rsidR="00A90517" w:rsidRDefault="00A90517" w:rsidP="001B1BD3">
            <w:pPr>
              <w:snapToGrid w:val="0"/>
              <w:rPr>
                <w:sz w:val="28"/>
                <w:szCs w:val="28"/>
              </w:rPr>
            </w:pPr>
          </w:p>
          <w:p w:rsidR="00A90517" w:rsidRDefault="00A90517" w:rsidP="001B1BD3">
            <w:pPr>
              <w:snapToGrid w:val="0"/>
              <w:rPr>
                <w:sz w:val="28"/>
                <w:szCs w:val="28"/>
              </w:rPr>
            </w:pPr>
          </w:p>
          <w:p w:rsidR="00A90517" w:rsidRDefault="00A90517" w:rsidP="001B1BD3">
            <w:pPr>
              <w:snapToGrid w:val="0"/>
              <w:rPr>
                <w:sz w:val="28"/>
                <w:szCs w:val="28"/>
              </w:rPr>
            </w:pPr>
          </w:p>
          <w:p w:rsidR="00A90517" w:rsidRDefault="00A90517" w:rsidP="001B1BD3">
            <w:pPr>
              <w:snapToGrid w:val="0"/>
              <w:rPr>
                <w:sz w:val="28"/>
                <w:szCs w:val="28"/>
              </w:rPr>
            </w:pPr>
          </w:p>
          <w:p w:rsidR="00A90517" w:rsidRDefault="00A90517" w:rsidP="001B1BD3">
            <w:pPr>
              <w:snapToGrid w:val="0"/>
              <w:rPr>
                <w:sz w:val="28"/>
                <w:szCs w:val="28"/>
              </w:rPr>
            </w:pPr>
          </w:p>
          <w:p w:rsidR="00A90517" w:rsidRDefault="00A90517" w:rsidP="001B1BD3">
            <w:pPr>
              <w:snapToGrid w:val="0"/>
              <w:rPr>
                <w:sz w:val="28"/>
                <w:szCs w:val="28"/>
              </w:rPr>
            </w:pPr>
          </w:p>
          <w:p w:rsidR="00A90517" w:rsidRDefault="00A90517" w:rsidP="001B1BD3">
            <w:pPr>
              <w:snapToGrid w:val="0"/>
              <w:rPr>
                <w:sz w:val="28"/>
                <w:szCs w:val="28"/>
              </w:rPr>
            </w:pPr>
          </w:p>
          <w:p w:rsidR="00A90517" w:rsidRDefault="00A90517" w:rsidP="001B1BD3">
            <w:pPr>
              <w:snapToGrid w:val="0"/>
              <w:rPr>
                <w:sz w:val="28"/>
                <w:szCs w:val="28"/>
              </w:rPr>
            </w:pPr>
          </w:p>
          <w:p w:rsidR="00A90517" w:rsidRDefault="00A90517" w:rsidP="001B1BD3">
            <w:pPr>
              <w:snapToGrid w:val="0"/>
              <w:rPr>
                <w:sz w:val="28"/>
                <w:szCs w:val="28"/>
              </w:rPr>
            </w:pPr>
          </w:p>
          <w:p w:rsidR="00A90517" w:rsidRDefault="00A90517" w:rsidP="001B1BD3">
            <w:pPr>
              <w:snapToGrid w:val="0"/>
              <w:rPr>
                <w:sz w:val="28"/>
                <w:szCs w:val="28"/>
              </w:rPr>
            </w:pPr>
          </w:p>
          <w:p w:rsidR="00A90517" w:rsidRDefault="00A90517" w:rsidP="001B1BD3">
            <w:pPr>
              <w:snapToGrid w:val="0"/>
              <w:rPr>
                <w:sz w:val="28"/>
                <w:szCs w:val="28"/>
              </w:rPr>
            </w:pPr>
          </w:p>
          <w:p w:rsidR="00A90517" w:rsidRDefault="00A90517" w:rsidP="001B1BD3">
            <w:pPr>
              <w:snapToGrid w:val="0"/>
              <w:rPr>
                <w:sz w:val="28"/>
                <w:szCs w:val="28"/>
              </w:rPr>
            </w:pPr>
          </w:p>
          <w:p w:rsidR="00A90517" w:rsidRDefault="00A90517" w:rsidP="001B1BD3">
            <w:pPr>
              <w:snapToGrid w:val="0"/>
              <w:rPr>
                <w:sz w:val="28"/>
                <w:szCs w:val="28"/>
              </w:rPr>
            </w:pPr>
          </w:p>
          <w:p w:rsidR="00A90517" w:rsidRDefault="00A90517" w:rsidP="001B1B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логического мышления. Упражнение в умении планировать свою работу в совместной деятельности.</w:t>
            </w:r>
          </w:p>
          <w:p w:rsidR="00A90517" w:rsidRDefault="00A90517" w:rsidP="001B1B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Получение эмоционального удовлетворения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A90517" w:rsidRDefault="00A90517" w:rsidP="001B1B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Выполненной работы.</w:t>
            </w:r>
          </w:p>
          <w:p w:rsidR="00A90517" w:rsidRDefault="00A90517" w:rsidP="001B1BD3">
            <w:pPr>
              <w:snapToGrid w:val="0"/>
              <w:rPr>
                <w:sz w:val="28"/>
                <w:szCs w:val="28"/>
              </w:rPr>
            </w:pPr>
          </w:p>
          <w:p w:rsidR="00A90517" w:rsidRDefault="00A90517" w:rsidP="001B1BD3">
            <w:pPr>
              <w:snapToGrid w:val="0"/>
              <w:rPr>
                <w:sz w:val="28"/>
                <w:szCs w:val="28"/>
              </w:rPr>
            </w:pPr>
          </w:p>
          <w:p w:rsidR="00A90517" w:rsidRDefault="00A90517" w:rsidP="001B1B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внимания, памяти.</w:t>
            </w:r>
          </w:p>
          <w:p w:rsidR="00A90517" w:rsidRDefault="00A90517" w:rsidP="001B1B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словаря прилагательными.</w:t>
            </w:r>
          </w:p>
          <w:p w:rsidR="00882022" w:rsidRDefault="00882022" w:rsidP="001B1BD3">
            <w:pPr>
              <w:snapToGrid w:val="0"/>
              <w:rPr>
                <w:sz w:val="28"/>
                <w:szCs w:val="28"/>
              </w:rPr>
            </w:pPr>
          </w:p>
          <w:p w:rsidR="00882022" w:rsidRDefault="00882022" w:rsidP="001B1BD3">
            <w:pPr>
              <w:snapToGrid w:val="0"/>
              <w:rPr>
                <w:sz w:val="28"/>
                <w:szCs w:val="28"/>
              </w:rPr>
            </w:pPr>
          </w:p>
          <w:p w:rsidR="00882022" w:rsidRDefault="00882022" w:rsidP="001B1BD3">
            <w:pPr>
              <w:snapToGrid w:val="0"/>
              <w:rPr>
                <w:sz w:val="28"/>
                <w:szCs w:val="28"/>
              </w:rPr>
            </w:pPr>
          </w:p>
          <w:p w:rsidR="00882022" w:rsidRDefault="00882022" w:rsidP="001B1BD3">
            <w:pPr>
              <w:snapToGrid w:val="0"/>
              <w:rPr>
                <w:sz w:val="28"/>
                <w:szCs w:val="28"/>
              </w:rPr>
            </w:pPr>
          </w:p>
          <w:p w:rsidR="00882022" w:rsidRDefault="00882022" w:rsidP="001B1BD3">
            <w:pPr>
              <w:snapToGrid w:val="0"/>
              <w:rPr>
                <w:sz w:val="28"/>
                <w:szCs w:val="28"/>
              </w:rPr>
            </w:pPr>
          </w:p>
          <w:p w:rsidR="00882022" w:rsidRDefault="00882022" w:rsidP="001B1BD3">
            <w:pPr>
              <w:snapToGrid w:val="0"/>
              <w:rPr>
                <w:sz w:val="28"/>
                <w:szCs w:val="28"/>
              </w:rPr>
            </w:pPr>
          </w:p>
          <w:p w:rsidR="00882022" w:rsidRDefault="00882022" w:rsidP="001B1BD3">
            <w:pPr>
              <w:snapToGrid w:val="0"/>
              <w:rPr>
                <w:sz w:val="28"/>
                <w:szCs w:val="28"/>
              </w:rPr>
            </w:pPr>
          </w:p>
          <w:p w:rsidR="00882022" w:rsidRDefault="00882022" w:rsidP="001B1BD3">
            <w:pPr>
              <w:snapToGrid w:val="0"/>
              <w:rPr>
                <w:sz w:val="28"/>
                <w:szCs w:val="28"/>
              </w:rPr>
            </w:pPr>
          </w:p>
          <w:p w:rsidR="00882022" w:rsidRDefault="00882022" w:rsidP="001B1BD3">
            <w:pPr>
              <w:snapToGrid w:val="0"/>
              <w:rPr>
                <w:sz w:val="28"/>
                <w:szCs w:val="28"/>
              </w:rPr>
            </w:pPr>
          </w:p>
          <w:p w:rsidR="00882022" w:rsidRDefault="00882022" w:rsidP="001B1BD3">
            <w:pPr>
              <w:snapToGrid w:val="0"/>
              <w:rPr>
                <w:sz w:val="28"/>
                <w:szCs w:val="28"/>
              </w:rPr>
            </w:pPr>
          </w:p>
          <w:p w:rsidR="00882022" w:rsidRDefault="00882022" w:rsidP="001B1BD3">
            <w:pPr>
              <w:snapToGrid w:val="0"/>
              <w:rPr>
                <w:sz w:val="28"/>
                <w:szCs w:val="28"/>
              </w:rPr>
            </w:pPr>
          </w:p>
          <w:p w:rsidR="00882022" w:rsidRDefault="00882022" w:rsidP="001B1BD3">
            <w:pPr>
              <w:snapToGrid w:val="0"/>
              <w:rPr>
                <w:sz w:val="28"/>
                <w:szCs w:val="28"/>
              </w:rPr>
            </w:pPr>
          </w:p>
          <w:p w:rsidR="00882022" w:rsidRDefault="00882022" w:rsidP="001B1BD3">
            <w:pPr>
              <w:snapToGrid w:val="0"/>
              <w:rPr>
                <w:sz w:val="28"/>
                <w:szCs w:val="28"/>
              </w:rPr>
            </w:pPr>
          </w:p>
          <w:p w:rsidR="00882022" w:rsidRDefault="00882022" w:rsidP="001B1BD3">
            <w:pPr>
              <w:snapToGrid w:val="0"/>
              <w:rPr>
                <w:sz w:val="28"/>
                <w:szCs w:val="28"/>
              </w:rPr>
            </w:pPr>
          </w:p>
          <w:p w:rsidR="00882022" w:rsidRDefault="00882022" w:rsidP="001B1BD3">
            <w:pPr>
              <w:snapToGrid w:val="0"/>
              <w:rPr>
                <w:sz w:val="28"/>
                <w:szCs w:val="28"/>
              </w:rPr>
            </w:pPr>
          </w:p>
          <w:p w:rsidR="00882022" w:rsidRDefault="00882022" w:rsidP="001B1BD3">
            <w:pPr>
              <w:snapToGrid w:val="0"/>
              <w:rPr>
                <w:sz w:val="28"/>
                <w:szCs w:val="28"/>
              </w:rPr>
            </w:pPr>
          </w:p>
          <w:p w:rsidR="00882022" w:rsidRDefault="00882022" w:rsidP="001B1BD3">
            <w:pPr>
              <w:snapToGrid w:val="0"/>
              <w:rPr>
                <w:sz w:val="28"/>
                <w:szCs w:val="28"/>
              </w:rPr>
            </w:pPr>
          </w:p>
          <w:p w:rsidR="00882022" w:rsidRDefault="00882022" w:rsidP="001B1BD3">
            <w:pPr>
              <w:snapToGrid w:val="0"/>
              <w:rPr>
                <w:sz w:val="28"/>
                <w:szCs w:val="28"/>
              </w:rPr>
            </w:pPr>
          </w:p>
          <w:p w:rsidR="00882022" w:rsidRDefault="00882022" w:rsidP="001B1BD3">
            <w:pPr>
              <w:snapToGrid w:val="0"/>
              <w:rPr>
                <w:sz w:val="28"/>
                <w:szCs w:val="28"/>
              </w:rPr>
            </w:pPr>
          </w:p>
          <w:p w:rsidR="00882022" w:rsidRDefault="00882022" w:rsidP="001B1B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знаний о животных, их особенностях, повадках, способе питания.</w:t>
            </w:r>
          </w:p>
          <w:p w:rsidR="009C7732" w:rsidRDefault="009C7732" w:rsidP="001B1BD3">
            <w:pPr>
              <w:snapToGrid w:val="0"/>
              <w:rPr>
                <w:sz w:val="28"/>
                <w:szCs w:val="28"/>
              </w:rPr>
            </w:pPr>
          </w:p>
          <w:p w:rsidR="009C7732" w:rsidRDefault="009C7732" w:rsidP="001B1BD3">
            <w:pPr>
              <w:snapToGrid w:val="0"/>
              <w:rPr>
                <w:sz w:val="28"/>
                <w:szCs w:val="28"/>
              </w:rPr>
            </w:pPr>
          </w:p>
          <w:p w:rsidR="009C7732" w:rsidRDefault="009C7732" w:rsidP="001B1BD3">
            <w:pPr>
              <w:snapToGrid w:val="0"/>
              <w:rPr>
                <w:sz w:val="28"/>
                <w:szCs w:val="28"/>
              </w:rPr>
            </w:pPr>
          </w:p>
          <w:p w:rsidR="009C7732" w:rsidRDefault="009C7732" w:rsidP="001B1BD3">
            <w:pPr>
              <w:snapToGrid w:val="0"/>
              <w:rPr>
                <w:sz w:val="28"/>
                <w:szCs w:val="28"/>
              </w:rPr>
            </w:pPr>
          </w:p>
          <w:p w:rsidR="009C7732" w:rsidRDefault="009C7732" w:rsidP="001B1BD3">
            <w:pPr>
              <w:snapToGrid w:val="0"/>
              <w:rPr>
                <w:sz w:val="28"/>
                <w:szCs w:val="28"/>
              </w:rPr>
            </w:pPr>
          </w:p>
          <w:p w:rsidR="009C7732" w:rsidRDefault="009C7732" w:rsidP="001B1BD3">
            <w:pPr>
              <w:snapToGrid w:val="0"/>
              <w:rPr>
                <w:sz w:val="28"/>
                <w:szCs w:val="28"/>
              </w:rPr>
            </w:pPr>
          </w:p>
          <w:p w:rsidR="009C7732" w:rsidRDefault="009C7732" w:rsidP="001B1BD3">
            <w:pPr>
              <w:snapToGrid w:val="0"/>
              <w:rPr>
                <w:sz w:val="28"/>
                <w:szCs w:val="28"/>
              </w:rPr>
            </w:pPr>
          </w:p>
          <w:p w:rsidR="009C7732" w:rsidRDefault="009C7732" w:rsidP="001B1B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животных.</w:t>
            </w:r>
          </w:p>
          <w:p w:rsidR="00395DF6" w:rsidRDefault="00395DF6" w:rsidP="001B1BD3">
            <w:pPr>
              <w:snapToGrid w:val="0"/>
              <w:rPr>
                <w:sz w:val="28"/>
                <w:szCs w:val="28"/>
              </w:rPr>
            </w:pPr>
          </w:p>
          <w:p w:rsidR="00395DF6" w:rsidRDefault="00395DF6" w:rsidP="001B1BD3">
            <w:pPr>
              <w:snapToGrid w:val="0"/>
              <w:rPr>
                <w:sz w:val="28"/>
                <w:szCs w:val="28"/>
              </w:rPr>
            </w:pPr>
          </w:p>
          <w:p w:rsidR="00395DF6" w:rsidRDefault="00395DF6" w:rsidP="001B1BD3">
            <w:pPr>
              <w:snapToGrid w:val="0"/>
              <w:rPr>
                <w:sz w:val="28"/>
                <w:szCs w:val="28"/>
              </w:rPr>
            </w:pPr>
          </w:p>
          <w:p w:rsidR="00395DF6" w:rsidRDefault="00395DF6" w:rsidP="001B1BD3">
            <w:pPr>
              <w:snapToGrid w:val="0"/>
              <w:rPr>
                <w:sz w:val="28"/>
                <w:szCs w:val="28"/>
              </w:rPr>
            </w:pPr>
          </w:p>
          <w:p w:rsidR="00395DF6" w:rsidRDefault="00395DF6" w:rsidP="001B1BD3">
            <w:pPr>
              <w:snapToGrid w:val="0"/>
              <w:rPr>
                <w:sz w:val="28"/>
                <w:szCs w:val="28"/>
              </w:rPr>
            </w:pPr>
          </w:p>
          <w:p w:rsidR="00395DF6" w:rsidRDefault="00395DF6" w:rsidP="001B1BD3">
            <w:pPr>
              <w:snapToGrid w:val="0"/>
              <w:rPr>
                <w:sz w:val="28"/>
                <w:szCs w:val="28"/>
              </w:rPr>
            </w:pPr>
          </w:p>
          <w:p w:rsidR="00395DF6" w:rsidRDefault="00395DF6" w:rsidP="001B1BD3">
            <w:pPr>
              <w:snapToGrid w:val="0"/>
              <w:rPr>
                <w:sz w:val="28"/>
                <w:szCs w:val="28"/>
              </w:rPr>
            </w:pPr>
          </w:p>
          <w:p w:rsidR="00395DF6" w:rsidRDefault="00395DF6" w:rsidP="001B1BD3">
            <w:pPr>
              <w:snapToGrid w:val="0"/>
              <w:rPr>
                <w:sz w:val="28"/>
                <w:szCs w:val="28"/>
              </w:rPr>
            </w:pPr>
          </w:p>
          <w:p w:rsidR="00395DF6" w:rsidRDefault="00395DF6" w:rsidP="001B1BD3">
            <w:pPr>
              <w:snapToGrid w:val="0"/>
              <w:rPr>
                <w:sz w:val="28"/>
                <w:szCs w:val="28"/>
              </w:rPr>
            </w:pPr>
          </w:p>
          <w:p w:rsidR="00395DF6" w:rsidRDefault="00395DF6" w:rsidP="001B1BD3">
            <w:pPr>
              <w:snapToGrid w:val="0"/>
              <w:rPr>
                <w:sz w:val="28"/>
                <w:szCs w:val="28"/>
              </w:rPr>
            </w:pPr>
          </w:p>
          <w:p w:rsidR="00395DF6" w:rsidRDefault="00395DF6" w:rsidP="001B1BD3">
            <w:pPr>
              <w:snapToGrid w:val="0"/>
              <w:rPr>
                <w:sz w:val="28"/>
                <w:szCs w:val="28"/>
              </w:rPr>
            </w:pPr>
          </w:p>
          <w:p w:rsidR="00395DF6" w:rsidRDefault="00395DF6" w:rsidP="001B1B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оптимальной двигательной </w:t>
            </w:r>
            <w:r>
              <w:rPr>
                <w:sz w:val="28"/>
                <w:szCs w:val="28"/>
              </w:rPr>
              <w:lastRenderedPageBreak/>
              <w:t>активности. Развитие координации движений.</w:t>
            </w:r>
          </w:p>
          <w:p w:rsidR="00395DF6" w:rsidRDefault="00395DF6" w:rsidP="001B1BD3">
            <w:pPr>
              <w:snapToGrid w:val="0"/>
              <w:rPr>
                <w:sz w:val="28"/>
                <w:szCs w:val="28"/>
              </w:rPr>
            </w:pPr>
          </w:p>
          <w:p w:rsidR="00395DF6" w:rsidRDefault="00395DF6" w:rsidP="001B1BD3">
            <w:pPr>
              <w:snapToGrid w:val="0"/>
              <w:rPr>
                <w:sz w:val="28"/>
                <w:szCs w:val="28"/>
              </w:rPr>
            </w:pPr>
          </w:p>
          <w:p w:rsidR="00395DF6" w:rsidRDefault="00395DF6" w:rsidP="001B1BD3">
            <w:pPr>
              <w:snapToGrid w:val="0"/>
              <w:rPr>
                <w:sz w:val="28"/>
                <w:szCs w:val="28"/>
              </w:rPr>
            </w:pPr>
          </w:p>
          <w:p w:rsidR="00395DF6" w:rsidRDefault="00395DF6" w:rsidP="001B1B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знаний о растительности Самарской области. Активизация словаря.</w:t>
            </w:r>
          </w:p>
          <w:p w:rsidR="00C148FA" w:rsidRDefault="00C148FA" w:rsidP="001B1BD3">
            <w:pPr>
              <w:snapToGrid w:val="0"/>
              <w:rPr>
                <w:sz w:val="28"/>
                <w:szCs w:val="28"/>
              </w:rPr>
            </w:pPr>
          </w:p>
          <w:p w:rsidR="00C148FA" w:rsidRDefault="00C148FA" w:rsidP="001B1BD3">
            <w:pPr>
              <w:snapToGrid w:val="0"/>
              <w:rPr>
                <w:sz w:val="28"/>
                <w:szCs w:val="28"/>
              </w:rPr>
            </w:pPr>
          </w:p>
          <w:p w:rsidR="00C148FA" w:rsidRDefault="00C148FA" w:rsidP="001B1BD3">
            <w:pPr>
              <w:snapToGrid w:val="0"/>
              <w:rPr>
                <w:sz w:val="28"/>
                <w:szCs w:val="28"/>
              </w:rPr>
            </w:pPr>
          </w:p>
          <w:p w:rsidR="00C148FA" w:rsidRDefault="00C148FA" w:rsidP="001B1BD3">
            <w:pPr>
              <w:snapToGrid w:val="0"/>
              <w:rPr>
                <w:sz w:val="28"/>
                <w:szCs w:val="28"/>
              </w:rPr>
            </w:pPr>
          </w:p>
          <w:p w:rsidR="00C148FA" w:rsidRDefault="00C148FA" w:rsidP="001B1BD3">
            <w:pPr>
              <w:snapToGrid w:val="0"/>
              <w:rPr>
                <w:sz w:val="28"/>
                <w:szCs w:val="28"/>
              </w:rPr>
            </w:pPr>
          </w:p>
          <w:p w:rsidR="00C148FA" w:rsidRDefault="00C148FA" w:rsidP="001B1BD3">
            <w:pPr>
              <w:snapToGrid w:val="0"/>
              <w:rPr>
                <w:sz w:val="28"/>
                <w:szCs w:val="28"/>
              </w:rPr>
            </w:pPr>
          </w:p>
          <w:p w:rsidR="00C148FA" w:rsidRDefault="00C148FA" w:rsidP="001B1BD3">
            <w:pPr>
              <w:snapToGrid w:val="0"/>
              <w:rPr>
                <w:sz w:val="28"/>
                <w:szCs w:val="28"/>
              </w:rPr>
            </w:pPr>
          </w:p>
          <w:p w:rsidR="00C148FA" w:rsidRDefault="00C148FA" w:rsidP="001B1B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Осознание детьми того, что нужно бережно относиться к природе родного края.</w:t>
            </w:r>
          </w:p>
          <w:p w:rsidR="0034726B" w:rsidRDefault="0034726B" w:rsidP="001B1BD3">
            <w:pPr>
              <w:snapToGrid w:val="0"/>
              <w:rPr>
                <w:sz w:val="28"/>
                <w:szCs w:val="28"/>
              </w:rPr>
            </w:pPr>
          </w:p>
          <w:p w:rsidR="0034726B" w:rsidRDefault="0034726B" w:rsidP="001B1BD3">
            <w:pPr>
              <w:snapToGrid w:val="0"/>
              <w:rPr>
                <w:sz w:val="28"/>
                <w:szCs w:val="28"/>
              </w:rPr>
            </w:pPr>
          </w:p>
          <w:p w:rsidR="0034726B" w:rsidRDefault="0034726B" w:rsidP="001B1BD3">
            <w:pPr>
              <w:snapToGrid w:val="0"/>
              <w:rPr>
                <w:sz w:val="28"/>
                <w:szCs w:val="28"/>
              </w:rPr>
            </w:pPr>
          </w:p>
          <w:p w:rsidR="0034726B" w:rsidRDefault="0034726B" w:rsidP="001B1BD3">
            <w:pPr>
              <w:snapToGrid w:val="0"/>
              <w:rPr>
                <w:sz w:val="28"/>
                <w:szCs w:val="28"/>
              </w:rPr>
            </w:pPr>
          </w:p>
          <w:p w:rsidR="0034726B" w:rsidRDefault="0034726B" w:rsidP="001B1BD3">
            <w:pPr>
              <w:snapToGrid w:val="0"/>
              <w:rPr>
                <w:sz w:val="28"/>
                <w:szCs w:val="28"/>
              </w:rPr>
            </w:pPr>
          </w:p>
          <w:p w:rsidR="0034726B" w:rsidRDefault="0034726B" w:rsidP="001B1BD3">
            <w:pPr>
              <w:snapToGrid w:val="0"/>
              <w:rPr>
                <w:sz w:val="28"/>
                <w:szCs w:val="28"/>
              </w:rPr>
            </w:pPr>
          </w:p>
          <w:p w:rsidR="0034726B" w:rsidRDefault="0034726B" w:rsidP="001B1B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эмоционального удовлетворения от собственной природоохранной деятельности.</w:t>
            </w:r>
          </w:p>
        </w:tc>
      </w:tr>
      <w:tr w:rsidR="001B2961" w:rsidTr="00337D6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961" w:rsidRDefault="001B2961" w:rsidP="001B1B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F5" w:rsidRDefault="00D40998" w:rsidP="001B1BD3">
            <w:pPr>
              <w:pStyle w:val="21"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Педагог проводит обобщенную беседу о путешествии по территории Самарской луки и предлагает изготовить фоторепортаж</w:t>
            </w:r>
            <w:r w:rsidR="001C3924">
              <w:rPr>
                <w:szCs w:val="28"/>
              </w:rPr>
              <w:t>.</w:t>
            </w:r>
          </w:p>
          <w:p w:rsidR="001C3924" w:rsidRDefault="001C3924" w:rsidP="001B1BD3">
            <w:pPr>
              <w:pStyle w:val="21"/>
              <w:snapToGrid w:val="0"/>
              <w:jc w:val="both"/>
              <w:rPr>
                <w:szCs w:val="28"/>
              </w:rPr>
            </w:pPr>
          </w:p>
          <w:p w:rsidR="001C3924" w:rsidRDefault="001C3924" w:rsidP="001B1BD3">
            <w:pPr>
              <w:pStyle w:val="21"/>
              <w:snapToGrid w:val="0"/>
              <w:jc w:val="both"/>
              <w:rPr>
                <w:szCs w:val="28"/>
              </w:rPr>
            </w:pPr>
          </w:p>
          <w:p w:rsidR="001C3924" w:rsidRDefault="001C3924" w:rsidP="001B1BD3">
            <w:pPr>
              <w:pStyle w:val="21"/>
              <w:snapToGrid w:val="0"/>
              <w:jc w:val="both"/>
              <w:rPr>
                <w:szCs w:val="28"/>
              </w:rPr>
            </w:pPr>
          </w:p>
          <w:p w:rsidR="001C3924" w:rsidRDefault="001C3924" w:rsidP="001B1BD3">
            <w:pPr>
              <w:pStyle w:val="21"/>
              <w:snapToGrid w:val="0"/>
              <w:jc w:val="both"/>
              <w:rPr>
                <w:szCs w:val="28"/>
              </w:rPr>
            </w:pPr>
          </w:p>
          <w:p w:rsidR="001C3924" w:rsidRDefault="001C3924" w:rsidP="001B1BD3">
            <w:pPr>
              <w:pStyle w:val="21"/>
              <w:snapToGrid w:val="0"/>
              <w:jc w:val="both"/>
              <w:rPr>
                <w:szCs w:val="28"/>
              </w:rPr>
            </w:pPr>
          </w:p>
          <w:p w:rsidR="001C3924" w:rsidRDefault="001C3924" w:rsidP="001B1BD3">
            <w:pPr>
              <w:pStyle w:val="21"/>
              <w:snapToGrid w:val="0"/>
              <w:jc w:val="both"/>
              <w:rPr>
                <w:szCs w:val="28"/>
              </w:rPr>
            </w:pPr>
          </w:p>
          <w:p w:rsidR="001C3924" w:rsidRDefault="001C3924" w:rsidP="001B1BD3">
            <w:pPr>
              <w:pStyle w:val="21"/>
              <w:snapToGrid w:val="0"/>
              <w:jc w:val="both"/>
              <w:rPr>
                <w:szCs w:val="28"/>
              </w:rPr>
            </w:pPr>
          </w:p>
          <w:p w:rsidR="001C3924" w:rsidRDefault="001C3924" w:rsidP="001B1BD3">
            <w:pPr>
              <w:pStyle w:val="21"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Высказывает свое мнение о дружном коллективе группы и подытоживает: «Вы, ребята, очень внимательные, дружные, любознательные – настоящие фотокорреспонденты и ценители родной природы.</w:t>
            </w:r>
          </w:p>
          <w:p w:rsidR="00816AF5" w:rsidRDefault="00816AF5" w:rsidP="001B1BD3">
            <w:pPr>
              <w:pStyle w:val="21"/>
              <w:snapToGrid w:val="0"/>
              <w:jc w:val="both"/>
              <w:rPr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961" w:rsidRDefault="00D40998" w:rsidP="001B1B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закрепляют полученные знания.</w:t>
            </w:r>
          </w:p>
          <w:p w:rsidR="001C3924" w:rsidRDefault="001C3924" w:rsidP="001B1BD3">
            <w:pPr>
              <w:snapToGrid w:val="0"/>
              <w:rPr>
                <w:sz w:val="28"/>
                <w:szCs w:val="28"/>
              </w:rPr>
            </w:pPr>
          </w:p>
          <w:p w:rsidR="001C3924" w:rsidRDefault="001C3924" w:rsidP="001B1BD3">
            <w:pPr>
              <w:snapToGrid w:val="0"/>
              <w:rPr>
                <w:sz w:val="28"/>
                <w:szCs w:val="28"/>
              </w:rPr>
            </w:pPr>
          </w:p>
          <w:p w:rsidR="001C3924" w:rsidRDefault="001C3924" w:rsidP="001B1BD3">
            <w:pPr>
              <w:snapToGrid w:val="0"/>
              <w:rPr>
                <w:sz w:val="28"/>
                <w:szCs w:val="28"/>
              </w:rPr>
            </w:pPr>
          </w:p>
          <w:p w:rsidR="001C3924" w:rsidRDefault="001C3924" w:rsidP="001B1BD3">
            <w:pPr>
              <w:snapToGrid w:val="0"/>
              <w:rPr>
                <w:sz w:val="28"/>
                <w:szCs w:val="28"/>
              </w:rPr>
            </w:pPr>
          </w:p>
          <w:p w:rsidR="001C3924" w:rsidRDefault="001C3924" w:rsidP="001B1BD3">
            <w:pPr>
              <w:snapToGrid w:val="0"/>
              <w:rPr>
                <w:sz w:val="28"/>
                <w:szCs w:val="28"/>
              </w:rPr>
            </w:pPr>
          </w:p>
          <w:p w:rsidR="001C3924" w:rsidRDefault="001C3924" w:rsidP="001B1BD3">
            <w:pPr>
              <w:snapToGrid w:val="0"/>
              <w:rPr>
                <w:sz w:val="28"/>
                <w:szCs w:val="28"/>
              </w:rPr>
            </w:pPr>
          </w:p>
          <w:p w:rsidR="001C3924" w:rsidRDefault="001C3924" w:rsidP="001B1BD3">
            <w:pPr>
              <w:snapToGrid w:val="0"/>
              <w:rPr>
                <w:sz w:val="28"/>
                <w:szCs w:val="28"/>
              </w:rPr>
            </w:pPr>
          </w:p>
          <w:p w:rsidR="001C3924" w:rsidRDefault="001C3924" w:rsidP="001B1BD3">
            <w:pPr>
              <w:snapToGrid w:val="0"/>
              <w:rPr>
                <w:sz w:val="28"/>
                <w:szCs w:val="28"/>
              </w:rPr>
            </w:pPr>
          </w:p>
          <w:p w:rsidR="001C3924" w:rsidRDefault="001C3924" w:rsidP="001B1BD3">
            <w:pPr>
              <w:snapToGrid w:val="0"/>
              <w:rPr>
                <w:sz w:val="28"/>
                <w:szCs w:val="28"/>
              </w:rPr>
            </w:pPr>
          </w:p>
          <w:p w:rsidR="001C3924" w:rsidRDefault="001C3924" w:rsidP="001B1B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Оценивают свою деятельность.</w:t>
            </w:r>
          </w:p>
          <w:p w:rsidR="001C3924" w:rsidRDefault="001C3924" w:rsidP="001B1B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Делают вывод и соглашаются, что нужно беречь и охранять природу родного края.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961" w:rsidRDefault="00D40998" w:rsidP="001B1B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Удовлетворен-</w:t>
            </w:r>
          </w:p>
          <w:p w:rsidR="00D40998" w:rsidRDefault="00D40998" w:rsidP="001B1BD3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ность</w:t>
            </w:r>
            <w:proofErr w:type="spellEnd"/>
            <w:r>
              <w:rPr>
                <w:sz w:val="28"/>
                <w:szCs w:val="28"/>
              </w:rPr>
              <w:t xml:space="preserve"> собственных</w:t>
            </w:r>
          </w:p>
          <w:p w:rsidR="00D40998" w:rsidRDefault="00D40998" w:rsidP="001B1B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познавательных интересов, сопереживание, развитие </w:t>
            </w:r>
            <w:proofErr w:type="spellStart"/>
            <w:r>
              <w:rPr>
                <w:sz w:val="28"/>
                <w:szCs w:val="28"/>
              </w:rPr>
              <w:t>любознательнос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D40998" w:rsidRDefault="00D40998" w:rsidP="001B1BD3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</w:t>
            </w:r>
            <w:proofErr w:type="spellEnd"/>
            <w:r w:rsidR="001C3924">
              <w:rPr>
                <w:sz w:val="28"/>
                <w:szCs w:val="28"/>
              </w:rPr>
              <w:t>, инициативности, чувства коллективизма.</w:t>
            </w:r>
          </w:p>
          <w:p w:rsidR="001C3924" w:rsidRDefault="001C3924" w:rsidP="001B1B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дружеских отношений.</w:t>
            </w:r>
          </w:p>
        </w:tc>
      </w:tr>
    </w:tbl>
    <w:p w:rsidR="00F45165" w:rsidRDefault="00F45165" w:rsidP="006C30C2">
      <w:pPr>
        <w:jc w:val="center"/>
      </w:pPr>
    </w:p>
    <w:sectPr w:rsidR="00F45165" w:rsidSect="006C30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68B20AC"/>
    <w:multiLevelType w:val="hybridMultilevel"/>
    <w:tmpl w:val="A9F82A8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18912EDC"/>
    <w:multiLevelType w:val="hybridMultilevel"/>
    <w:tmpl w:val="FE3032E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6F682B1B"/>
    <w:multiLevelType w:val="hybridMultilevel"/>
    <w:tmpl w:val="ADDA0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98679C"/>
    <w:multiLevelType w:val="hybridMultilevel"/>
    <w:tmpl w:val="7102C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165"/>
    <w:rsid w:val="00095637"/>
    <w:rsid w:val="0015311F"/>
    <w:rsid w:val="001656E8"/>
    <w:rsid w:val="00186931"/>
    <w:rsid w:val="001B2961"/>
    <w:rsid w:val="001C3924"/>
    <w:rsid w:val="001D5E09"/>
    <w:rsid w:val="00223054"/>
    <w:rsid w:val="002666C3"/>
    <w:rsid w:val="00293B22"/>
    <w:rsid w:val="00295B48"/>
    <w:rsid w:val="002F6CE9"/>
    <w:rsid w:val="00337D6F"/>
    <w:rsid w:val="0034726B"/>
    <w:rsid w:val="00376B81"/>
    <w:rsid w:val="00377E72"/>
    <w:rsid w:val="00395DF6"/>
    <w:rsid w:val="00560586"/>
    <w:rsid w:val="005609DA"/>
    <w:rsid w:val="005D4BDB"/>
    <w:rsid w:val="0060486B"/>
    <w:rsid w:val="0061162E"/>
    <w:rsid w:val="006C30C2"/>
    <w:rsid w:val="007142C7"/>
    <w:rsid w:val="007247DA"/>
    <w:rsid w:val="007B21C1"/>
    <w:rsid w:val="008010C8"/>
    <w:rsid w:val="00801C58"/>
    <w:rsid w:val="00816AF5"/>
    <w:rsid w:val="00882022"/>
    <w:rsid w:val="008A40E1"/>
    <w:rsid w:val="0090106A"/>
    <w:rsid w:val="009A4659"/>
    <w:rsid w:val="009C7732"/>
    <w:rsid w:val="009E5012"/>
    <w:rsid w:val="00A90517"/>
    <w:rsid w:val="00B7603F"/>
    <w:rsid w:val="00B8025A"/>
    <w:rsid w:val="00BB2BCE"/>
    <w:rsid w:val="00BC5335"/>
    <w:rsid w:val="00BE14BC"/>
    <w:rsid w:val="00BE7436"/>
    <w:rsid w:val="00BF7357"/>
    <w:rsid w:val="00C003BB"/>
    <w:rsid w:val="00C148FA"/>
    <w:rsid w:val="00C404D0"/>
    <w:rsid w:val="00C9723A"/>
    <w:rsid w:val="00CA583D"/>
    <w:rsid w:val="00D15872"/>
    <w:rsid w:val="00D377A0"/>
    <w:rsid w:val="00D40998"/>
    <w:rsid w:val="00DC248B"/>
    <w:rsid w:val="00DE0955"/>
    <w:rsid w:val="00F45165"/>
    <w:rsid w:val="00F5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5165"/>
    <w:pPr>
      <w:spacing w:before="100" w:beforeAutospacing="1" w:after="100" w:afterAutospacing="1"/>
    </w:pPr>
  </w:style>
  <w:style w:type="character" w:styleId="a4">
    <w:name w:val="Strong"/>
    <w:basedOn w:val="a0"/>
    <w:qFormat/>
    <w:rsid w:val="00F45165"/>
    <w:rPr>
      <w:b/>
      <w:bCs/>
    </w:rPr>
  </w:style>
  <w:style w:type="character" w:customStyle="1" w:styleId="apple-converted-space">
    <w:name w:val="apple-converted-space"/>
    <w:basedOn w:val="a0"/>
    <w:rsid w:val="00F45165"/>
  </w:style>
  <w:style w:type="character" w:customStyle="1" w:styleId="bodytext1">
    <w:name w:val="bodytext1"/>
    <w:basedOn w:val="a0"/>
    <w:rsid w:val="001B2961"/>
    <w:rPr>
      <w:rFonts w:ascii="Arial" w:hAnsi="Arial" w:cs="Arial"/>
      <w:color w:val="26354A"/>
      <w:spacing w:val="24"/>
      <w:sz w:val="17"/>
      <w:szCs w:val="17"/>
    </w:rPr>
  </w:style>
  <w:style w:type="character" w:styleId="a5">
    <w:name w:val="Emphasis"/>
    <w:basedOn w:val="a0"/>
    <w:qFormat/>
    <w:rsid w:val="001B2961"/>
    <w:rPr>
      <w:i/>
      <w:iCs/>
    </w:rPr>
  </w:style>
  <w:style w:type="paragraph" w:customStyle="1" w:styleId="21">
    <w:name w:val="Основной текст 21"/>
    <w:basedOn w:val="a"/>
    <w:rsid w:val="001B2961"/>
    <w:pPr>
      <w:suppressAutoHyphens/>
    </w:pPr>
    <w:rPr>
      <w:sz w:val="28"/>
      <w:lang w:eastAsia="ar-SA"/>
    </w:rPr>
  </w:style>
  <w:style w:type="paragraph" w:styleId="a6">
    <w:name w:val="List Paragraph"/>
    <w:basedOn w:val="a"/>
    <w:uiPriority w:val="34"/>
    <w:qFormat/>
    <w:rsid w:val="00816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6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23</cp:revision>
  <dcterms:created xsi:type="dcterms:W3CDTF">2014-10-15T15:39:00Z</dcterms:created>
  <dcterms:modified xsi:type="dcterms:W3CDTF">2015-01-26T06:58:00Z</dcterms:modified>
</cp:coreProperties>
</file>