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010" w:rsidRPr="002F7AC2" w:rsidRDefault="00A505C4" w:rsidP="00DF0D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AC2">
        <w:rPr>
          <w:rFonts w:ascii="Times New Roman" w:hAnsi="Times New Roman" w:cs="Times New Roman"/>
          <w:b/>
          <w:sz w:val="28"/>
          <w:szCs w:val="28"/>
        </w:rPr>
        <w:t>Круглый стол</w:t>
      </w:r>
    </w:p>
    <w:p w:rsidR="00A505C4" w:rsidRDefault="00A505C4" w:rsidP="00DF0D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AC2">
        <w:rPr>
          <w:rFonts w:ascii="Times New Roman" w:hAnsi="Times New Roman" w:cs="Times New Roman"/>
          <w:b/>
          <w:sz w:val="28"/>
          <w:szCs w:val="28"/>
        </w:rPr>
        <w:t>Тема «Мнемотехника»</w:t>
      </w:r>
    </w:p>
    <w:p w:rsidR="002F7AC2" w:rsidRPr="002F7AC2" w:rsidRDefault="002F7AC2" w:rsidP="00DF0D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5C4" w:rsidRPr="002F7AC2" w:rsidRDefault="00A505C4" w:rsidP="00DF0D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7AC2">
        <w:rPr>
          <w:rFonts w:ascii="Times New Roman" w:hAnsi="Times New Roman" w:cs="Times New Roman"/>
          <w:i/>
          <w:iCs/>
          <w:sz w:val="28"/>
          <w:szCs w:val="28"/>
        </w:rPr>
        <w:t>Если ребенок молчит, покажите ему картинку, и он заговорит.</w:t>
      </w:r>
      <w:r w:rsidRPr="002F7AC2">
        <w:rPr>
          <w:rFonts w:ascii="Times New Roman" w:hAnsi="Times New Roman" w:cs="Times New Roman"/>
          <w:sz w:val="28"/>
          <w:szCs w:val="28"/>
        </w:rPr>
        <w:br/>
        <w:t>Ушинский К.Д.</w:t>
      </w:r>
    </w:p>
    <w:p w:rsidR="00A505C4" w:rsidRPr="002F7AC2" w:rsidRDefault="00A505C4" w:rsidP="00DF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05C4" w:rsidRPr="002F7AC2" w:rsidRDefault="00A505C4" w:rsidP="00DF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AC2">
        <w:rPr>
          <w:rFonts w:ascii="Times New Roman" w:hAnsi="Times New Roman" w:cs="Times New Roman"/>
          <w:sz w:val="28"/>
          <w:szCs w:val="28"/>
        </w:rPr>
        <w:t xml:space="preserve">Цель </w:t>
      </w:r>
    </w:p>
    <w:p w:rsidR="00A505C4" w:rsidRPr="002F7AC2" w:rsidRDefault="00A505C4" w:rsidP="00DF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AC2">
        <w:rPr>
          <w:rFonts w:ascii="Times New Roman" w:hAnsi="Times New Roman" w:cs="Times New Roman"/>
          <w:sz w:val="28"/>
          <w:szCs w:val="28"/>
        </w:rPr>
        <w:t>Для родителей:</w:t>
      </w:r>
    </w:p>
    <w:p w:rsidR="00A505C4" w:rsidRPr="002F7AC2" w:rsidRDefault="00A505C4" w:rsidP="00DF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AC2">
        <w:rPr>
          <w:rFonts w:ascii="Times New Roman" w:hAnsi="Times New Roman" w:cs="Times New Roman"/>
          <w:sz w:val="28"/>
          <w:szCs w:val="28"/>
        </w:rPr>
        <w:t>Рассказать родителям о мнемотехник, как средстве развития памяти ребенка</w:t>
      </w:r>
      <w:r w:rsidR="002F7AC2">
        <w:rPr>
          <w:rFonts w:ascii="Times New Roman" w:hAnsi="Times New Roman" w:cs="Times New Roman"/>
          <w:sz w:val="28"/>
          <w:szCs w:val="28"/>
        </w:rPr>
        <w:t>.</w:t>
      </w:r>
    </w:p>
    <w:p w:rsidR="00A505C4" w:rsidRPr="002F7AC2" w:rsidRDefault="00A505C4" w:rsidP="00DF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AC2">
        <w:rPr>
          <w:rFonts w:ascii="Times New Roman" w:hAnsi="Times New Roman" w:cs="Times New Roman"/>
          <w:sz w:val="28"/>
          <w:szCs w:val="28"/>
        </w:rPr>
        <w:t>Для детей:</w:t>
      </w:r>
    </w:p>
    <w:p w:rsidR="00A505C4" w:rsidRPr="002F7AC2" w:rsidRDefault="00A505C4" w:rsidP="00DF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AC2">
        <w:rPr>
          <w:rFonts w:ascii="Times New Roman" w:hAnsi="Times New Roman" w:cs="Times New Roman"/>
          <w:sz w:val="28"/>
          <w:szCs w:val="28"/>
        </w:rPr>
        <w:t>Выучить стихотворение с помощью мнемотаблицы</w:t>
      </w:r>
    </w:p>
    <w:p w:rsidR="00A505C4" w:rsidRPr="002F7AC2" w:rsidRDefault="00A505C4" w:rsidP="00DF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AC2">
        <w:rPr>
          <w:rFonts w:ascii="Times New Roman" w:hAnsi="Times New Roman" w:cs="Times New Roman"/>
          <w:sz w:val="28"/>
          <w:szCs w:val="28"/>
        </w:rPr>
        <w:t>Задачи:</w:t>
      </w:r>
    </w:p>
    <w:p w:rsidR="00A505C4" w:rsidRPr="002F7AC2" w:rsidRDefault="00A505C4" w:rsidP="00DF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AC2">
        <w:rPr>
          <w:rFonts w:ascii="Times New Roman" w:hAnsi="Times New Roman" w:cs="Times New Roman"/>
          <w:sz w:val="28"/>
          <w:szCs w:val="28"/>
        </w:rPr>
        <w:t>- развитие творческого мышления</w:t>
      </w:r>
    </w:p>
    <w:p w:rsidR="00A505C4" w:rsidRPr="002F7AC2" w:rsidRDefault="00A505C4" w:rsidP="00DF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AC2">
        <w:rPr>
          <w:rFonts w:ascii="Times New Roman" w:hAnsi="Times New Roman" w:cs="Times New Roman"/>
          <w:sz w:val="28"/>
          <w:szCs w:val="28"/>
        </w:rPr>
        <w:t>- развитие памяти</w:t>
      </w:r>
    </w:p>
    <w:p w:rsidR="00A505C4" w:rsidRPr="002F7AC2" w:rsidRDefault="00A505C4" w:rsidP="00DF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AC2">
        <w:rPr>
          <w:rFonts w:ascii="Times New Roman" w:hAnsi="Times New Roman" w:cs="Times New Roman"/>
          <w:sz w:val="28"/>
          <w:szCs w:val="28"/>
        </w:rPr>
        <w:t>- развитие логического мышления</w:t>
      </w:r>
    </w:p>
    <w:p w:rsidR="00C548C1" w:rsidRPr="002F7AC2" w:rsidRDefault="00C548C1" w:rsidP="00DF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48C1" w:rsidRPr="002F7AC2" w:rsidRDefault="00C548C1" w:rsidP="00DF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AC2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DF0DE3">
        <w:rPr>
          <w:rFonts w:ascii="Times New Roman" w:hAnsi="Times New Roman" w:cs="Times New Roman"/>
          <w:sz w:val="28"/>
          <w:szCs w:val="28"/>
        </w:rPr>
        <w:t xml:space="preserve">презентация, </w:t>
      </w:r>
      <w:bookmarkStart w:id="0" w:name="_GoBack"/>
      <w:bookmarkEnd w:id="0"/>
      <w:r w:rsidRPr="002F7AC2">
        <w:rPr>
          <w:rFonts w:ascii="Times New Roman" w:hAnsi="Times New Roman" w:cs="Times New Roman"/>
          <w:sz w:val="28"/>
          <w:szCs w:val="28"/>
        </w:rPr>
        <w:t>мольберт, фломастеры; разноцветные карандаши и фломастеры листы формата А4 у каждой пары (родитель – ребенок)</w:t>
      </w:r>
    </w:p>
    <w:p w:rsidR="00C548C1" w:rsidRPr="002F7AC2" w:rsidRDefault="00C548C1" w:rsidP="00DF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AC2">
        <w:rPr>
          <w:rFonts w:ascii="Times New Roman" w:hAnsi="Times New Roman" w:cs="Times New Roman"/>
          <w:sz w:val="28"/>
          <w:szCs w:val="28"/>
        </w:rPr>
        <w:t>Родители вместе с детьми рассаживаются за один большой стол.</w:t>
      </w:r>
    </w:p>
    <w:p w:rsidR="00C548C1" w:rsidRPr="002F7AC2" w:rsidRDefault="00C548C1" w:rsidP="00DF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AC2">
        <w:rPr>
          <w:rFonts w:ascii="Times New Roman" w:hAnsi="Times New Roman" w:cs="Times New Roman"/>
          <w:sz w:val="28"/>
          <w:szCs w:val="28"/>
        </w:rPr>
        <w:t>Здравствуйте, уважаемые родители. Сегодня я хочу рассказать об одном интересном способе запоминания – мнемотехнике.</w:t>
      </w:r>
    </w:p>
    <w:p w:rsidR="00C548C1" w:rsidRPr="002F7AC2" w:rsidRDefault="00C548C1" w:rsidP="00DF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48C1" w:rsidRPr="002F7AC2" w:rsidRDefault="00C548C1" w:rsidP="00DF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AC2">
        <w:rPr>
          <w:rFonts w:ascii="Times New Roman" w:hAnsi="Times New Roman" w:cs="Times New Roman"/>
          <w:sz w:val="28"/>
          <w:szCs w:val="28"/>
        </w:rPr>
        <w:t>Мнемотехника в переводе с греческого — искусство запоминания, технология развития памяти. Это система методов и приёмов, обеспечивающая успешное и эффективное запоминание информации. Идея: на каждое слово или словосочетание придумывается картинка и весь текст зарисовывается схематично. Любой рассказ, сказку, пословицу, стихотворение можно «записать», используя картинки или символьные знаки. Глядя на эти схемы, ребенок воспроизводит полученную информацию.</w:t>
      </w:r>
    </w:p>
    <w:p w:rsidR="00C548C1" w:rsidRPr="002F7AC2" w:rsidRDefault="00C548C1" w:rsidP="00DF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AC2">
        <w:rPr>
          <w:rFonts w:ascii="Times New Roman" w:hAnsi="Times New Roman" w:cs="Times New Roman"/>
          <w:sz w:val="28"/>
          <w:szCs w:val="28"/>
        </w:rPr>
        <w:t>Педагоги и родители, занимающиеся с детьми, также могут использовать метод мнемотехники, при обучении пересказу и составлению рассказов, при загадывании загадок, при заучивании пословиц, поговорок и стихотворений наизусть.</w:t>
      </w:r>
    </w:p>
    <w:p w:rsidR="00C548C1" w:rsidRPr="002F7AC2" w:rsidRDefault="00C548C1" w:rsidP="00DF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AC2"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spellStart"/>
      <w:r w:rsidRPr="002F7AC2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2F7AC2">
        <w:rPr>
          <w:rFonts w:ascii="Times New Roman" w:hAnsi="Times New Roman" w:cs="Times New Roman"/>
          <w:sz w:val="28"/>
          <w:szCs w:val="28"/>
        </w:rPr>
        <w:t xml:space="preserve"> можно решить такие задачи как:</w:t>
      </w:r>
    </w:p>
    <w:p w:rsidR="00C548C1" w:rsidRPr="002F7AC2" w:rsidRDefault="00C548C1" w:rsidP="00DF0DE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AC2">
        <w:rPr>
          <w:rFonts w:ascii="Times New Roman" w:hAnsi="Times New Roman" w:cs="Times New Roman"/>
          <w:sz w:val="28"/>
          <w:szCs w:val="28"/>
        </w:rPr>
        <w:t>Развитие речи и пополнение словарного запаса.</w:t>
      </w:r>
    </w:p>
    <w:p w:rsidR="00C548C1" w:rsidRPr="002F7AC2" w:rsidRDefault="00C548C1" w:rsidP="00DF0DE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AC2">
        <w:rPr>
          <w:rFonts w:ascii="Times New Roman" w:hAnsi="Times New Roman" w:cs="Times New Roman"/>
          <w:sz w:val="28"/>
          <w:szCs w:val="28"/>
        </w:rPr>
        <w:t>Преобразование образов в символы.</w:t>
      </w:r>
    </w:p>
    <w:p w:rsidR="00C548C1" w:rsidRPr="002F7AC2" w:rsidRDefault="00C548C1" w:rsidP="00DF0DE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AC2">
        <w:rPr>
          <w:rFonts w:ascii="Times New Roman" w:hAnsi="Times New Roman" w:cs="Times New Roman"/>
          <w:sz w:val="28"/>
          <w:szCs w:val="28"/>
        </w:rPr>
        <w:t>Развитие памяти, внимания и образного мышления.</w:t>
      </w:r>
    </w:p>
    <w:p w:rsidR="00C548C1" w:rsidRPr="002F7AC2" w:rsidRDefault="00C548C1" w:rsidP="00DF0DE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AC2">
        <w:rPr>
          <w:rFonts w:ascii="Times New Roman" w:hAnsi="Times New Roman" w:cs="Times New Roman"/>
          <w:sz w:val="28"/>
          <w:szCs w:val="28"/>
        </w:rPr>
        <w:t>Развитие мелкой моторики.</w:t>
      </w:r>
    </w:p>
    <w:p w:rsidR="00A505C4" w:rsidRPr="002F7AC2" w:rsidRDefault="00C548C1" w:rsidP="00DF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AC2">
        <w:rPr>
          <w:rFonts w:ascii="Times New Roman" w:hAnsi="Times New Roman" w:cs="Times New Roman"/>
          <w:sz w:val="28"/>
          <w:szCs w:val="28"/>
        </w:rPr>
        <w:t xml:space="preserve">Таким образом, можно составлять схемы для запоминания к стихам и рассказам, пословицам и поговоркам. </w:t>
      </w:r>
      <w:proofErr w:type="gramStart"/>
      <w:r w:rsidRPr="002F7AC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2F7AC2">
        <w:rPr>
          <w:rFonts w:ascii="Times New Roman" w:hAnsi="Times New Roman" w:cs="Times New Roman"/>
          <w:sz w:val="28"/>
          <w:szCs w:val="28"/>
        </w:rPr>
        <w:t>: За двумя зайцами погонишься — ни одного не поймаешь.</w:t>
      </w:r>
    </w:p>
    <w:p w:rsidR="00C548C1" w:rsidRPr="002F7AC2" w:rsidRDefault="00C548C1" w:rsidP="00DF0D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AC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FEB9C82">
            <wp:extent cx="5236845" cy="817245"/>
            <wp:effectExtent l="0" t="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48C1" w:rsidRPr="002F7AC2" w:rsidRDefault="00C548C1" w:rsidP="00DF0D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AC2">
        <w:rPr>
          <w:rFonts w:ascii="Times New Roman" w:hAnsi="Times New Roman" w:cs="Times New Roman"/>
          <w:sz w:val="28"/>
          <w:szCs w:val="28"/>
        </w:rPr>
        <w:t xml:space="preserve">Можно составлять рассказ о животном, птице, любимом фрукте, о временах года – </w:t>
      </w:r>
      <w:proofErr w:type="spellStart"/>
      <w:proofErr w:type="gramStart"/>
      <w:r w:rsidRPr="002F7AC2">
        <w:rPr>
          <w:rFonts w:ascii="Times New Roman" w:hAnsi="Times New Roman" w:cs="Times New Roman"/>
          <w:sz w:val="28"/>
          <w:szCs w:val="28"/>
        </w:rPr>
        <w:t>вобщем</w:t>
      </w:r>
      <w:proofErr w:type="spellEnd"/>
      <w:proofErr w:type="gramEnd"/>
      <w:r w:rsidRPr="002F7AC2">
        <w:rPr>
          <w:rFonts w:ascii="Times New Roman" w:hAnsi="Times New Roman" w:cs="Times New Roman"/>
          <w:sz w:val="28"/>
          <w:szCs w:val="28"/>
        </w:rPr>
        <w:t xml:space="preserve"> о чем угодно</w:t>
      </w:r>
      <w:r w:rsidR="00224B34" w:rsidRPr="002F7AC2">
        <w:rPr>
          <w:rFonts w:ascii="Times New Roman" w:hAnsi="Times New Roman" w:cs="Times New Roman"/>
          <w:sz w:val="28"/>
          <w:szCs w:val="28"/>
        </w:rPr>
        <w:t>.</w:t>
      </w:r>
    </w:p>
    <w:p w:rsidR="00DF0DE3" w:rsidRDefault="00DF0DE3" w:rsidP="00DF0DE3">
      <w:pPr>
        <w:spacing w:after="0"/>
        <w:rPr>
          <w:rFonts w:ascii="Times New Roman" w:hAnsi="Times New Roman" w:cs="Times New Roman"/>
          <w:sz w:val="28"/>
          <w:szCs w:val="28"/>
        </w:rPr>
        <w:sectPr w:rsidR="00DF0DE3" w:rsidSect="002F7AC2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004672" w:rsidRPr="002F7AC2" w:rsidRDefault="00004672" w:rsidP="00DF0D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AC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1F0DF52" wp14:editId="76FDD90C">
            <wp:extent cx="3309358" cy="2047875"/>
            <wp:effectExtent l="0" t="0" r="5715" b="0"/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141" cy="207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672" w:rsidRPr="002F7AC2" w:rsidRDefault="00004672" w:rsidP="00DF0D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AC2">
        <w:rPr>
          <w:rFonts w:ascii="Times New Roman" w:hAnsi="Times New Roman" w:cs="Times New Roman"/>
          <w:sz w:val="28"/>
          <w:szCs w:val="28"/>
        </w:rPr>
        <w:t>Вот пример рассказа о птице.</w:t>
      </w:r>
    </w:p>
    <w:p w:rsidR="00004672" w:rsidRPr="002F7AC2" w:rsidRDefault="00004672" w:rsidP="00DF0D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AC2">
        <w:rPr>
          <w:rFonts w:ascii="Times New Roman" w:hAnsi="Times New Roman" w:cs="Times New Roman"/>
          <w:sz w:val="28"/>
          <w:szCs w:val="28"/>
        </w:rPr>
        <w:lastRenderedPageBreak/>
        <w:t>Первая картинка – название птицы</w:t>
      </w:r>
    </w:p>
    <w:p w:rsidR="00004672" w:rsidRPr="002F7AC2" w:rsidRDefault="00004672" w:rsidP="00DF0D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AC2">
        <w:rPr>
          <w:rFonts w:ascii="Times New Roman" w:hAnsi="Times New Roman" w:cs="Times New Roman"/>
          <w:sz w:val="28"/>
          <w:szCs w:val="28"/>
        </w:rPr>
        <w:t>Вторая – ее цвет</w:t>
      </w:r>
      <w:r w:rsidR="002C1826" w:rsidRPr="002F7AC2">
        <w:rPr>
          <w:rFonts w:ascii="Times New Roman" w:hAnsi="Times New Roman" w:cs="Times New Roman"/>
          <w:sz w:val="28"/>
          <w:szCs w:val="28"/>
        </w:rPr>
        <w:t>, чем покрыто тело и части тела</w:t>
      </w:r>
    </w:p>
    <w:p w:rsidR="00004672" w:rsidRPr="002F7AC2" w:rsidRDefault="00004672" w:rsidP="00DF0D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AC2">
        <w:rPr>
          <w:rFonts w:ascii="Times New Roman" w:hAnsi="Times New Roman" w:cs="Times New Roman"/>
          <w:sz w:val="28"/>
          <w:szCs w:val="28"/>
        </w:rPr>
        <w:t>Третья – зимующая или перелетная</w:t>
      </w:r>
    </w:p>
    <w:p w:rsidR="00004672" w:rsidRPr="002F7AC2" w:rsidRDefault="00004672" w:rsidP="00DF0D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AC2">
        <w:rPr>
          <w:rFonts w:ascii="Times New Roman" w:hAnsi="Times New Roman" w:cs="Times New Roman"/>
          <w:sz w:val="28"/>
          <w:szCs w:val="28"/>
        </w:rPr>
        <w:t>Четвертая – размер птицы</w:t>
      </w:r>
    </w:p>
    <w:p w:rsidR="00004672" w:rsidRPr="002F7AC2" w:rsidRDefault="00004672" w:rsidP="00DF0D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AC2">
        <w:rPr>
          <w:rFonts w:ascii="Times New Roman" w:hAnsi="Times New Roman" w:cs="Times New Roman"/>
          <w:sz w:val="28"/>
          <w:szCs w:val="28"/>
        </w:rPr>
        <w:t>Пятая – как голос подает</w:t>
      </w:r>
    </w:p>
    <w:p w:rsidR="00004672" w:rsidRPr="002F7AC2" w:rsidRDefault="00004672" w:rsidP="00DF0D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AC2">
        <w:rPr>
          <w:rFonts w:ascii="Times New Roman" w:hAnsi="Times New Roman" w:cs="Times New Roman"/>
          <w:sz w:val="28"/>
          <w:szCs w:val="28"/>
        </w:rPr>
        <w:t>Шестая – дикая или домашняя</w:t>
      </w:r>
    </w:p>
    <w:p w:rsidR="00004672" w:rsidRPr="002F7AC2" w:rsidRDefault="00004672" w:rsidP="00DF0D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AC2">
        <w:rPr>
          <w:rFonts w:ascii="Times New Roman" w:hAnsi="Times New Roman" w:cs="Times New Roman"/>
          <w:sz w:val="28"/>
          <w:szCs w:val="28"/>
        </w:rPr>
        <w:t xml:space="preserve">Седьмая – </w:t>
      </w:r>
      <w:proofErr w:type="gramStart"/>
      <w:r w:rsidRPr="002F7AC2">
        <w:rPr>
          <w:rFonts w:ascii="Times New Roman" w:hAnsi="Times New Roman" w:cs="Times New Roman"/>
          <w:sz w:val="28"/>
          <w:szCs w:val="28"/>
        </w:rPr>
        <w:t>как  и</w:t>
      </w:r>
      <w:proofErr w:type="gramEnd"/>
      <w:r w:rsidRPr="002F7AC2">
        <w:rPr>
          <w:rFonts w:ascii="Times New Roman" w:hAnsi="Times New Roman" w:cs="Times New Roman"/>
          <w:sz w:val="28"/>
          <w:szCs w:val="28"/>
        </w:rPr>
        <w:t xml:space="preserve"> где растит птенцов</w:t>
      </w:r>
    </w:p>
    <w:p w:rsidR="002C1826" w:rsidRPr="002F7AC2" w:rsidRDefault="002C1826" w:rsidP="00DF0D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AC2">
        <w:rPr>
          <w:rFonts w:ascii="Times New Roman" w:hAnsi="Times New Roman" w:cs="Times New Roman"/>
          <w:sz w:val="28"/>
          <w:szCs w:val="28"/>
        </w:rPr>
        <w:t>Восьмая – чем питается</w:t>
      </w:r>
    </w:p>
    <w:p w:rsidR="002C1826" w:rsidRPr="002F7AC2" w:rsidRDefault="002C1826" w:rsidP="00DF0D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AC2">
        <w:rPr>
          <w:rFonts w:ascii="Times New Roman" w:hAnsi="Times New Roman" w:cs="Times New Roman"/>
          <w:sz w:val="28"/>
          <w:szCs w:val="28"/>
        </w:rPr>
        <w:t>Девятая – какую пользу для человека.</w:t>
      </w:r>
    </w:p>
    <w:p w:rsidR="00DF0DE3" w:rsidRDefault="00DF0DE3" w:rsidP="00DF0DE3">
      <w:pPr>
        <w:spacing w:after="0"/>
        <w:rPr>
          <w:rFonts w:ascii="Times New Roman" w:hAnsi="Times New Roman" w:cs="Times New Roman"/>
          <w:sz w:val="28"/>
          <w:szCs w:val="28"/>
        </w:rPr>
        <w:sectPr w:rsidR="00DF0DE3" w:rsidSect="00DF0DE3">
          <w:type w:val="continuous"/>
          <w:pgSz w:w="11906" w:h="16838"/>
          <w:pgMar w:top="1134" w:right="707" w:bottom="1134" w:left="1134" w:header="708" w:footer="708" w:gutter="0"/>
          <w:cols w:num="2" w:space="708"/>
          <w:docGrid w:linePitch="360"/>
        </w:sectPr>
      </w:pPr>
    </w:p>
    <w:p w:rsidR="002C1826" w:rsidRDefault="002C1826" w:rsidP="00DF0D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AC2">
        <w:rPr>
          <w:rFonts w:ascii="Times New Roman" w:hAnsi="Times New Roman" w:cs="Times New Roman"/>
          <w:sz w:val="28"/>
          <w:szCs w:val="28"/>
        </w:rPr>
        <w:lastRenderedPageBreak/>
        <w:t xml:space="preserve">Мы такой таблице учились пользоваться, сейчас повторили и давайте кто-нибудь из детей расскажет нам о </w:t>
      </w:r>
      <w:proofErr w:type="gramStart"/>
      <w:r w:rsidRPr="002F7AC2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2F7AC2">
        <w:rPr>
          <w:rFonts w:ascii="Times New Roman" w:hAnsi="Times New Roman" w:cs="Times New Roman"/>
          <w:sz w:val="28"/>
          <w:szCs w:val="28"/>
        </w:rPr>
        <w:t>. (родители и дети придумывают название птицы)</w:t>
      </w:r>
      <w:r w:rsidR="00DF0DE3">
        <w:rPr>
          <w:rFonts w:ascii="Times New Roman" w:hAnsi="Times New Roman" w:cs="Times New Roman"/>
          <w:sz w:val="28"/>
          <w:szCs w:val="28"/>
        </w:rPr>
        <w:t>.</w:t>
      </w:r>
    </w:p>
    <w:p w:rsidR="00DF0DE3" w:rsidRPr="002F7AC2" w:rsidRDefault="00DF0DE3" w:rsidP="00DF0D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826" w:rsidRPr="002F7AC2" w:rsidRDefault="002C1826" w:rsidP="00DF0DE3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7AC2">
        <w:rPr>
          <w:rFonts w:ascii="Times New Roman" w:hAnsi="Times New Roman" w:cs="Times New Roman"/>
          <w:bCs/>
          <w:iCs/>
          <w:sz w:val="28"/>
          <w:szCs w:val="28"/>
        </w:rPr>
        <w:t>Схемы и символьные таблицы – это помощники, которые помогают воспринимать слуховую информацию, перерабатывать зрительную информацию и, не боясь ошибиться, воспроизводить её.</w:t>
      </w:r>
    </w:p>
    <w:p w:rsidR="002C1826" w:rsidRDefault="002C1826" w:rsidP="00DF0DE3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7AC2">
        <w:rPr>
          <w:rFonts w:ascii="Times New Roman" w:hAnsi="Times New Roman" w:cs="Times New Roman"/>
          <w:bCs/>
          <w:iCs/>
          <w:sz w:val="28"/>
          <w:szCs w:val="28"/>
        </w:rPr>
        <w:t xml:space="preserve">Овладение приемами работы с </w:t>
      </w:r>
      <w:proofErr w:type="spellStart"/>
      <w:r w:rsidRPr="002F7AC2">
        <w:rPr>
          <w:rFonts w:ascii="Times New Roman" w:hAnsi="Times New Roman" w:cs="Times New Roman"/>
          <w:bCs/>
          <w:iCs/>
          <w:sz w:val="28"/>
          <w:szCs w:val="28"/>
        </w:rPr>
        <w:t>мнемотаблицами</w:t>
      </w:r>
      <w:proofErr w:type="spellEnd"/>
      <w:r w:rsidRPr="002F7AC2">
        <w:rPr>
          <w:rFonts w:ascii="Times New Roman" w:hAnsi="Times New Roman" w:cs="Times New Roman"/>
          <w:bCs/>
          <w:iCs/>
          <w:sz w:val="28"/>
          <w:szCs w:val="28"/>
        </w:rPr>
        <w:t xml:space="preserve"> значительно сокращает время обучения. Использование опорных рисунков для обучения заучи</w:t>
      </w:r>
      <w:r w:rsidRPr="002F7AC2">
        <w:rPr>
          <w:rFonts w:ascii="Times New Roman" w:hAnsi="Times New Roman" w:cs="Times New Roman"/>
          <w:bCs/>
          <w:iCs/>
          <w:sz w:val="28"/>
          <w:szCs w:val="28"/>
        </w:rPr>
        <w:softHyphen/>
        <w:t>ванию стихотворений увлека</w:t>
      </w:r>
      <w:r w:rsidRPr="002F7AC2">
        <w:rPr>
          <w:rFonts w:ascii="Times New Roman" w:hAnsi="Times New Roman" w:cs="Times New Roman"/>
          <w:bCs/>
          <w:iCs/>
          <w:sz w:val="28"/>
          <w:szCs w:val="28"/>
        </w:rPr>
        <w:softHyphen/>
        <w:t>ет детей, превращает занятие в игру.  Зритель</w:t>
      </w:r>
      <w:r w:rsidRPr="002F7AC2">
        <w:rPr>
          <w:rFonts w:ascii="Times New Roman" w:hAnsi="Times New Roman" w:cs="Times New Roman"/>
          <w:bCs/>
          <w:iCs/>
          <w:sz w:val="28"/>
          <w:szCs w:val="28"/>
        </w:rPr>
        <w:softHyphen/>
        <w:t>ный же образ, сохранившийся у ребенка после прослушива</w:t>
      </w:r>
      <w:r w:rsidRPr="002F7AC2">
        <w:rPr>
          <w:rFonts w:ascii="Times New Roman" w:hAnsi="Times New Roman" w:cs="Times New Roman"/>
          <w:bCs/>
          <w:iCs/>
          <w:sz w:val="28"/>
          <w:szCs w:val="28"/>
        </w:rPr>
        <w:softHyphen/>
        <w:t>ния, сопровождающегося про</w:t>
      </w:r>
      <w:r w:rsidRPr="002F7AC2">
        <w:rPr>
          <w:rFonts w:ascii="Times New Roman" w:hAnsi="Times New Roman" w:cs="Times New Roman"/>
          <w:bCs/>
          <w:iCs/>
          <w:sz w:val="28"/>
          <w:szCs w:val="28"/>
        </w:rPr>
        <w:softHyphen/>
        <w:t>смотром рисунков, позволяет значительно быстрее запом</w:t>
      </w:r>
      <w:r w:rsidRPr="002F7AC2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нить текст. Для разучивания каждого стихотворения разрабатывается и составляется своя </w:t>
      </w:r>
      <w:proofErr w:type="spellStart"/>
      <w:r w:rsidRPr="002F7AC2">
        <w:rPr>
          <w:rFonts w:ascii="Times New Roman" w:hAnsi="Times New Roman" w:cs="Times New Roman"/>
          <w:bCs/>
          <w:iCs/>
          <w:sz w:val="28"/>
          <w:szCs w:val="28"/>
        </w:rPr>
        <w:t>мнемотаблица</w:t>
      </w:r>
      <w:proofErr w:type="spellEnd"/>
      <w:r w:rsidRPr="002F7AC2">
        <w:rPr>
          <w:rFonts w:ascii="Times New Roman" w:hAnsi="Times New Roman" w:cs="Times New Roman"/>
          <w:bCs/>
          <w:iCs/>
          <w:sz w:val="28"/>
          <w:szCs w:val="28"/>
        </w:rPr>
        <w:t>, подбирает рисунки к выбранному стихотворе</w:t>
      </w:r>
      <w:r w:rsidRPr="002F7AC2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нию (желательно на каждую строчку). И так, шаг за шагом создается </w:t>
      </w:r>
      <w:proofErr w:type="spellStart"/>
      <w:r w:rsidRPr="002F7AC2">
        <w:rPr>
          <w:rFonts w:ascii="Times New Roman" w:hAnsi="Times New Roman" w:cs="Times New Roman"/>
          <w:bCs/>
          <w:iCs/>
          <w:sz w:val="28"/>
          <w:szCs w:val="28"/>
        </w:rPr>
        <w:t>мнемотаблица</w:t>
      </w:r>
      <w:proofErr w:type="spellEnd"/>
      <w:r w:rsidRPr="002F7AC2">
        <w:rPr>
          <w:rFonts w:ascii="Times New Roman" w:hAnsi="Times New Roman" w:cs="Times New Roman"/>
          <w:bCs/>
          <w:iCs/>
          <w:sz w:val="28"/>
          <w:szCs w:val="28"/>
        </w:rPr>
        <w:t xml:space="preserve">. Следующий этап работы с </w:t>
      </w:r>
      <w:proofErr w:type="spellStart"/>
      <w:r w:rsidRPr="002F7AC2">
        <w:rPr>
          <w:rFonts w:ascii="Times New Roman" w:hAnsi="Times New Roman" w:cs="Times New Roman"/>
          <w:bCs/>
          <w:iCs/>
          <w:sz w:val="28"/>
          <w:szCs w:val="28"/>
        </w:rPr>
        <w:t>мнемотаблицей</w:t>
      </w:r>
      <w:proofErr w:type="spellEnd"/>
      <w:r w:rsidRPr="002F7AC2">
        <w:rPr>
          <w:rFonts w:ascii="Times New Roman" w:hAnsi="Times New Roman" w:cs="Times New Roman"/>
          <w:bCs/>
          <w:iCs/>
          <w:sz w:val="28"/>
          <w:szCs w:val="28"/>
        </w:rPr>
        <w:t xml:space="preserve"> - эмоциональное, выразительное воспроизведение текста стихотворения. Затем проводится словарная работа по произведению, беседа по смыслу прочитанного, и предоставляет </w:t>
      </w:r>
      <w:proofErr w:type="gramStart"/>
      <w:r w:rsidRPr="002F7AC2">
        <w:rPr>
          <w:rFonts w:ascii="Times New Roman" w:hAnsi="Times New Roman" w:cs="Times New Roman"/>
          <w:bCs/>
          <w:iCs/>
          <w:sz w:val="28"/>
          <w:szCs w:val="28"/>
        </w:rPr>
        <w:t>возможность  воспроизвести</w:t>
      </w:r>
      <w:proofErr w:type="gramEnd"/>
      <w:r w:rsidRPr="002F7AC2">
        <w:rPr>
          <w:rFonts w:ascii="Times New Roman" w:hAnsi="Times New Roman" w:cs="Times New Roman"/>
          <w:bCs/>
          <w:iCs/>
          <w:sz w:val="28"/>
          <w:szCs w:val="28"/>
        </w:rPr>
        <w:t xml:space="preserve"> текст  детьми с опорой на рисунки</w:t>
      </w:r>
      <w:r w:rsidR="002F7AC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F7AC2" w:rsidRPr="002F7AC2" w:rsidRDefault="002F7AC2" w:rsidP="00DF0DE3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Давайте попробуем это на практике. Вы можете предложить свое стихотворение или же выбрать из предложенных мною.</w:t>
      </w:r>
    </w:p>
    <w:p w:rsidR="002C1826" w:rsidRPr="002F7AC2" w:rsidRDefault="002C1826" w:rsidP="00DF0DE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F0DE3" w:rsidRDefault="00DF0DE3" w:rsidP="00DF0DE3">
      <w:pPr>
        <w:spacing w:after="0"/>
        <w:rPr>
          <w:rFonts w:ascii="Times New Roman" w:hAnsi="Times New Roman" w:cs="Times New Roman"/>
          <w:sz w:val="28"/>
          <w:szCs w:val="28"/>
        </w:rPr>
        <w:sectPr w:rsidR="00DF0DE3" w:rsidSect="00DF0DE3">
          <w:type w:val="continuous"/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2C1826" w:rsidRPr="002F7AC2" w:rsidRDefault="002C1826" w:rsidP="00DF0D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AC2">
        <w:rPr>
          <w:rFonts w:ascii="Times New Roman" w:hAnsi="Times New Roman" w:cs="Times New Roman"/>
          <w:sz w:val="28"/>
          <w:szCs w:val="28"/>
        </w:rPr>
        <w:lastRenderedPageBreak/>
        <w:t>Осенью над лесом и болотом</w:t>
      </w:r>
    </w:p>
    <w:p w:rsidR="002C1826" w:rsidRPr="002F7AC2" w:rsidRDefault="002C1826" w:rsidP="00DF0D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AC2">
        <w:rPr>
          <w:rFonts w:ascii="Times New Roman" w:hAnsi="Times New Roman" w:cs="Times New Roman"/>
          <w:sz w:val="28"/>
          <w:szCs w:val="28"/>
        </w:rPr>
        <w:t>Пролетела туча самолётом.</w:t>
      </w:r>
    </w:p>
    <w:p w:rsidR="002C1826" w:rsidRPr="002F7AC2" w:rsidRDefault="002C1826" w:rsidP="00DF0D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AC2">
        <w:rPr>
          <w:rFonts w:ascii="Times New Roman" w:hAnsi="Times New Roman" w:cs="Times New Roman"/>
          <w:sz w:val="28"/>
          <w:szCs w:val="28"/>
        </w:rPr>
        <w:t>Пролетела туча. низко-низко,</w:t>
      </w:r>
    </w:p>
    <w:p w:rsidR="002C1826" w:rsidRPr="002F7AC2" w:rsidRDefault="002C1826" w:rsidP="00DF0D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AC2">
        <w:rPr>
          <w:rFonts w:ascii="Times New Roman" w:hAnsi="Times New Roman" w:cs="Times New Roman"/>
          <w:sz w:val="28"/>
          <w:szCs w:val="28"/>
        </w:rPr>
        <w:t>Прыгнула с неё парашютистка.</w:t>
      </w:r>
    </w:p>
    <w:p w:rsidR="002C1826" w:rsidRPr="002F7AC2" w:rsidRDefault="002C1826" w:rsidP="00DF0D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AC2">
        <w:rPr>
          <w:rFonts w:ascii="Times New Roman" w:hAnsi="Times New Roman" w:cs="Times New Roman"/>
          <w:sz w:val="28"/>
          <w:szCs w:val="28"/>
        </w:rPr>
        <w:lastRenderedPageBreak/>
        <w:t>А за ней сейчас же и другая</w:t>
      </w:r>
    </w:p>
    <w:p w:rsidR="002C1826" w:rsidRPr="002F7AC2" w:rsidRDefault="002C1826" w:rsidP="00DF0D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AC2">
        <w:rPr>
          <w:rFonts w:ascii="Times New Roman" w:hAnsi="Times New Roman" w:cs="Times New Roman"/>
          <w:sz w:val="28"/>
          <w:szCs w:val="28"/>
        </w:rPr>
        <w:t>И уже летит за стаей стая.</w:t>
      </w:r>
    </w:p>
    <w:p w:rsidR="002C1826" w:rsidRPr="002F7AC2" w:rsidRDefault="002C1826" w:rsidP="00DF0D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AC2">
        <w:rPr>
          <w:rFonts w:ascii="Times New Roman" w:hAnsi="Times New Roman" w:cs="Times New Roman"/>
          <w:sz w:val="28"/>
          <w:szCs w:val="28"/>
        </w:rPr>
        <w:t>Спрыгивали лёгкие снежинки</w:t>
      </w:r>
    </w:p>
    <w:p w:rsidR="002C1826" w:rsidRPr="002F7AC2" w:rsidRDefault="002C1826" w:rsidP="00DF0D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AC2">
        <w:rPr>
          <w:rFonts w:ascii="Times New Roman" w:hAnsi="Times New Roman" w:cs="Times New Roman"/>
          <w:sz w:val="28"/>
          <w:szCs w:val="28"/>
        </w:rPr>
        <w:t>На пустые нивы, на тропинки,</w:t>
      </w:r>
    </w:p>
    <w:p w:rsidR="002C1826" w:rsidRPr="002F7AC2" w:rsidRDefault="002C1826" w:rsidP="00DF0D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AC2">
        <w:rPr>
          <w:rFonts w:ascii="Times New Roman" w:hAnsi="Times New Roman" w:cs="Times New Roman"/>
          <w:sz w:val="28"/>
          <w:szCs w:val="28"/>
        </w:rPr>
        <w:lastRenderedPageBreak/>
        <w:t>На высокий берег у реки,</w:t>
      </w:r>
    </w:p>
    <w:p w:rsidR="002C1826" w:rsidRPr="002F7AC2" w:rsidRDefault="002C1826" w:rsidP="00DF0D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AC2">
        <w:rPr>
          <w:rFonts w:ascii="Times New Roman" w:hAnsi="Times New Roman" w:cs="Times New Roman"/>
          <w:sz w:val="28"/>
          <w:szCs w:val="28"/>
        </w:rPr>
        <w:t>В тёмные поляны уголки.</w:t>
      </w:r>
    </w:p>
    <w:p w:rsidR="002C1826" w:rsidRPr="002F7AC2" w:rsidRDefault="002C1826" w:rsidP="00DF0D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AC2">
        <w:rPr>
          <w:rFonts w:ascii="Times New Roman" w:hAnsi="Times New Roman" w:cs="Times New Roman"/>
          <w:sz w:val="28"/>
          <w:szCs w:val="28"/>
        </w:rPr>
        <w:t>И тогда в притихшие дома</w:t>
      </w:r>
    </w:p>
    <w:p w:rsidR="002C1826" w:rsidRPr="002F7AC2" w:rsidRDefault="002C1826" w:rsidP="00DF0D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AC2">
        <w:rPr>
          <w:rFonts w:ascii="Times New Roman" w:hAnsi="Times New Roman" w:cs="Times New Roman"/>
          <w:sz w:val="28"/>
          <w:szCs w:val="28"/>
        </w:rPr>
        <w:t>Через окна грянула зима</w:t>
      </w:r>
    </w:p>
    <w:p w:rsidR="002C1826" w:rsidRPr="002F7AC2" w:rsidRDefault="002C1826" w:rsidP="00DF0D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AC2">
        <w:rPr>
          <w:rFonts w:ascii="Times New Roman" w:hAnsi="Times New Roman" w:cs="Times New Roman"/>
          <w:sz w:val="28"/>
          <w:szCs w:val="28"/>
        </w:rPr>
        <w:t>стихи А. Кушнера</w:t>
      </w:r>
    </w:p>
    <w:p w:rsidR="002C1826" w:rsidRPr="002F7AC2" w:rsidRDefault="002C1826" w:rsidP="00DF0D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AC2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125838" cy="2342970"/>
            <wp:effectExtent l="0" t="0" r="0" b="635"/>
            <wp:docPr id="2" name="Рисунок 2" descr="http://www.maam.ru/upload/blogs/a3d9c0cde06d46001d524d11a4beb4f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a3d9c0cde06d46001d524d11a4beb4f9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250" cy="2362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DE3" w:rsidRDefault="00DF0DE3" w:rsidP="00DF0DE3">
      <w:pPr>
        <w:spacing w:after="0"/>
        <w:rPr>
          <w:rFonts w:ascii="Times New Roman" w:hAnsi="Times New Roman" w:cs="Times New Roman"/>
          <w:sz w:val="28"/>
          <w:szCs w:val="28"/>
        </w:rPr>
        <w:sectPr w:rsidR="00DF0DE3" w:rsidSect="00DF0DE3">
          <w:type w:val="continuous"/>
          <w:pgSz w:w="11906" w:h="16838"/>
          <w:pgMar w:top="1134" w:right="707" w:bottom="1134" w:left="1134" w:header="708" w:footer="708" w:gutter="0"/>
          <w:cols w:num="2" w:space="708"/>
          <w:docGrid w:linePitch="360"/>
        </w:sectPr>
      </w:pPr>
    </w:p>
    <w:p w:rsidR="002C1826" w:rsidRPr="002F7AC2" w:rsidRDefault="002C1826" w:rsidP="00DF0D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AC2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40425" cy="2185820"/>
            <wp:effectExtent l="0" t="0" r="3175" b="5080"/>
            <wp:docPr id="3" name="Рисунок 3" descr="http://neposedu.ru/wp-content/uploads/2013/01/st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posedu.ru/wp-content/uploads/2013/01/sti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AC2" w:rsidRDefault="002F7AC2" w:rsidP="00DF0D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AC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88221" cy="2619375"/>
            <wp:effectExtent l="0" t="0" r="7620" b="0"/>
            <wp:docPr id="5" name="Рисунок 5" descr="http://neposedu.ru/wp-content/uploads/2013/01/mnemotablica_dlya_zauchivaniya_stix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eposedu.ru/wp-content/uploads/2013/01/mnemotablica_dlya_zauchivaniya_stixo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048" cy="263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DE3" w:rsidRDefault="00DF0DE3" w:rsidP="00DF0DE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  <w:sectPr w:rsidR="00DF0DE3" w:rsidSect="00DF0DE3">
          <w:type w:val="continuous"/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2F7AC2" w:rsidRPr="002F7AC2" w:rsidRDefault="002F7AC2" w:rsidP="00DF0D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AC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Спящий котенок</w:t>
      </w:r>
      <w:r w:rsidRPr="002F7AC2">
        <w:rPr>
          <w:rFonts w:ascii="Times New Roman" w:hAnsi="Times New Roman" w:cs="Times New Roman"/>
          <w:sz w:val="28"/>
          <w:szCs w:val="28"/>
        </w:rPr>
        <w:br/>
        <w:t>Если котенок</w:t>
      </w:r>
      <w:r w:rsidRPr="002F7AC2">
        <w:rPr>
          <w:rFonts w:ascii="Times New Roman" w:hAnsi="Times New Roman" w:cs="Times New Roman"/>
          <w:sz w:val="28"/>
          <w:szCs w:val="28"/>
        </w:rPr>
        <w:br/>
        <w:t>Улегся у лавки</w:t>
      </w:r>
      <w:r w:rsidRPr="002F7AC2">
        <w:rPr>
          <w:rFonts w:ascii="Times New Roman" w:hAnsi="Times New Roman" w:cs="Times New Roman"/>
          <w:sz w:val="28"/>
          <w:szCs w:val="28"/>
        </w:rPr>
        <w:br/>
        <w:t>Мордочки спрятал</w:t>
      </w:r>
      <w:r w:rsidRPr="002F7AC2">
        <w:rPr>
          <w:rFonts w:ascii="Times New Roman" w:hAnsi="Times New Roman" w:cs="Times New Roman"/>
          <w:sz w:val="28"/>
          <w:szCs w:val="28"/>
        </w:rPr>
        <w:br/>
        <w:t>И хвостик и лапки.</w:t>
      </w:r>
      <w:r w:rsidRPr="002F7AC2">
        <w:rPr>
          <w:rFonts w:ascii="Times New Roman" w:hAnsi="Times New Roman" w:cs="Times New Roman"/>
          <w:sz w:val="28"/>
          <w:szCs w:val="28"/>
        </w:rPr>
        <w:br/>
        <w:t xml:space="preserve">Что из него получилось </w:t>
      </w:r>
      <w:proofErr w:type="gramStart"/>
      <w:r w:rsidRPr="002F7AC2">
        <w:rPr>
          <w:rFonts w:ascii="Times New Roman" w:hAnsi="Times New Roman" w:cs="Times New Roman"/>
          <w:sz w:val="28"/>
          <w:szCs w:val="28"/>
        </w:rPr>
        <w:t>дружок?</w:t>
      </w:r>
      <w:r w:rsidRPr="002F7AC2">
        <w:rPr>
          <w:rFonts w:ascii="Times New Roman" w:hAnsi="Times New Roman" w:cs="Times New Roman"/>
          <w:sz w:val="28"/>
          <w:szCs w:val="28"/>
        </w:rPr>
        <w:br/>
        <w:t>Маленький</w:t>
      </w:r>
      <w:proofErr w:type="gramEnd"/>
      <w:r w:rsidRPr="002F7AC2">
        <w:rPr>
          <w:rFonts w:ascii="Times New Roman" w:hAnsi="Times New Roman" w:cs="Times New Roman"/>
          <w:sz w:val="28"/>
          <w:szCs w:val="28"/>
        </w:rPr>
        <w:t>, рыжий,</w:t>
      </w:r>
      <w:r w:rsidRPr="002F7AC2">
        <w:rPr>
          <w:rFonts w:ascii="Times New Roman" w:hAnsi="Times New Roman" w:cs="Times New Roman"/>
          <w:sz w:val="28"/>
          <w:szCs w:val="28"/>
        </w:rPr>
        <w:br/>
        <w:t>Пушистый клубок.</w:t>
      </w:r>
    </w:p>
    <w:p w:rsidR="002F7AC2" w:rsidRDefault="002F7AC2" w:rsidP="00DF0DE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F7AC2">
        <w:rPr>
          <w:rFonts w:ascii="Times New Roman" w:hAnsi="Times New Roman" w:cs="Times New Roman"/>
          <w:sz w:val="28"/>
          <w:szCs w:val="28"/>
        </w:rPr>
        <w:t>Чусовлянкина</w:t>
      </w:r>
      <w:proofErr w:type="spellEnd"/>
      <w:r w:rsidRPr="002F7AC2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7AC2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AC2" w:rsidRDefault="002F7AC2" w:rsidP="00DF0D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AC2">
        <w:rPr>
          <w:rFonts w:ascii="Times New Roman" w:hAnsi="Times New Roman" w:cs="Times New Roman"/>
          <w:sz w:val="28"/>
          <w:szCs w:val="28"/>
        </w:rPr>
        <w:lastRenderedPageBreak/>
        <w:t>Телевизор вместе с нами</w:t>
      </w:r>
      <w:r w:rsidRPr="002F7AC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F7AC2">
        <w:rPr>
          <w:rFonts w:ascii="Times New Roman" w:hAnsi="Times New Roman" w:cs="Times New Roman"/>
          <w:sz w:val="28"/>
          <w:szCs w:val="28"/>
        </w:rPr>
        <w:t>Смотрит</w:t>
      </w:r>
      <w:proofErr w:type="gramEnd"/>
      <w:r w:rsidRPr="002F7AC2">
        <w:rPr>
          <w:rFonts w:ascii="Times New Roman" w:hAnsi="Times New Roman" w:cs="Times New Roman"/>
          <w:sz w:val="28"/>
          <w:szCs w:val="28"/>
        </w:rPr>
        <w:t xml:space="preserve"> наша киска.</w:t>
      </w:r>
      <w:r w:rsidRPr="002F7AC2">
        <w:rPr>
          <w:rFonts w:ascii="Times New Roman" w:hAnsi="Times New Roman" w:cs="Times New Roman"/>
          <w:sz w:val="28"/>
          <w:szCs w:val="28"/>
        </w:rPr>
        <w:br/>
        <w:t>Видит мышку на экране.</w:t>
      </w:r>
      <w:r w:rsidRPr="002F7AC2">
        <w:rPr>
          <w:rFonts w:ascii="Times New Roman" w:hAnsi="Times New Roman" w:cs="Times New Roman"/>
          <w:sz w:val="28"/>
          <w:szCs w:val="28"/>
        </w:rPr>
        <w:br/>
        <w:t>Мышка вроде близко.</w:t>
      </w:r>
      <w:r w:rsidRPr="002F7AC2">
        <w:rPr>
          <w:rFonts w:ascii="Times New Roman" w:hAnsi="Times New Roman" w:cs="Times New Roman"/>
          <w:sz w:val="28"/>
          <w:szCs w:val="28"/>
        </w:rPr>
        <w:br/>
        <w:t>Мог бы славный быть обед.</w:t>
      </w:r>
      <w:r w:rsidRPr="002F7AC2">
        <w:rPr>
          <w:rFonts w:ascii="Times New Roman" w:hAnsi="Times New Roman" w:cs="Times New Roman"/>
          <w:sz w:val="28"/>
          <w:szCs w:val="28"/>
        </w:rPr>
        <w:br/>
        <w:t>Только хвать - а мышки нет</w:t>
      </w:r>
      <w:r w:rsidRPr="002F7AC2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И.Токмакова</w:t>
      </w:r>
      <w:proofErr w:type="spellEnd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</w:tblGrid>
      <w:tr w:rsidR="002F7AC2" w:rsidRPr="002F7AC2" w:rsidTr="002F7AC2">
        <w:trPr>
          <w:trHeight w:val="6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AC2" w:rsidRPr="002F7AC2" w:rsidRDefault="002F7AC2" w:rsidP="00DF0D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AC2" w:rsidRPr="002F7AC2" w:rsidTr="002F7A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AC2" w:rsidRPr="002F7AC2" w:rsidRDefault="002F7AC2" w:rsidP="00DF0D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Плачет Киска в коридоре.</w:t>
            </w:r>
            <w:r w:rsidRPr="002F7A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 неё большое </w:t>
            </w:r>
            <w:proofErr w:type="gramStart"/>
            <w:r w:rsidRPr="002F7AC2">
              <w:rPr>
                <w:rFonts w:ascii="Times New Roman" w:hAnsi="Times New Roman" w:cs="Times New Roman"/>
                <w:sz w:val="28"/>
                <w:szCs w:val="28"/>
              </w:rPr>
              <w:t>горе:</w:t>
            </w:r>
            <w:r w:rsidRPr="002F7AC2">
              <w:rPr>
                <w:rFonts w:ascii="Times New Roman" w:hAnsi="Times New Roman" w:cs="Times New Roman"/>
                <w:sz w:val="28"/>
                <w:szCs w:val="28"/>
              </w:rPr>
              <w:br/>
              <w:t>Злые</w:t>
            </w:r>
            <w:proofErr w:type="gramEnd"/>
            <w:r w:rsidRPr="002F7AC2">
              <w:rPr>
                <w:rFonts w:ascii="Times New Roman" w:hAnsi="Times New Roman" w:cs="Times New Roman"/>
                <w:sz w:val="28"/>
                <w:szCs w:val="28"/>
              </w:rPr>
              <w:t xml:space="preserve"> люди бедной Киске</w:t>
            </w:r>
            <w:r w:rsidRPr="002F7AC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7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дают украсть сосиски</w:t>
            </w:r>
            <w:r w:rsidRPr="002F7AC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DF0DE3">
              <w:rPr>
                <w:rFonts w:ascii="Times New Roman" w:hAnsi="Times New Roman" w:cs="Times New Roman"/>
                <w:sz w:val="28"/>
                <w:szCs w:val="28"/>
              </w:rPr>
              <w:t>Б.Заходер</w:t>
            </w:r>
            <w:proofErr w:type="spellEnd"/>
          </w:p>
        </w:tc>
      </w:tr>
    </w:tbl>
    <w:p w:rsidR="00DF0DE3" w:rsidRDefault="00DF0DE3" w:rsidP="00DF0DE3">
      <w:pPr>
        <w:spacing w:after="0"/>
        <w:rPr>
          <w:rFonts w:ascii="Times New Roman" w:hAnsi="Times New Roman" w:cs="Times New Roman"/>
          <w:sz w:val="28"/>
          <w:szCs w:val="28"/>
        </w:rPr>
        <w:sectPr w:rsidR="00DF0DE3" w:rsidSect="00DF0DE3">
          <w:type w:val="continuous"/>
          <w:pgSz w:w="11906" w:h="16838"/>
          <w:pgMar w:top="1134" w:right="707" w:bottom="1134" w:left="1134" w:header="708" w:footer="708" w:gutter="0"/>
          <w:cols w:num="2" w:space="708"/>
          <w:docGrid w:linePitch="360"/>
        </w:sectPr>
      </w:pPr>
    </w:p>
    <w:p w:rsidR="002F7AC2" w:rsidRPr="002F7AC2" w:rsidRDefault="002F7AC2" w:rsidP="00DF0DE3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0" w:history="1"/>
    </w:p>
    <w:p w:rsidR="002C1826" w:rsidRPr="002F7AC2" w:rsidRDefault="002C1826" w:rsidP="00DF0DE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F7AC2">
        <w:rPr>
          <w:rFonts w:ascii="Times New Roman" w:hAnsi="Times New Roman" w:cs="Times New Roman"/>
          <w:b/>
          <w:bCs/>
          <w:sz w:val="28"/>
          <w:szCs w:val="28"/>
        </w:rPr>
        <w:t>Что дает мнемотехника?</w:t>
      </w:r>
    </w:p>
    <w:p w:rsidR="002C1826" w:rsidRPr="002F7AC2" w:rsidRDefault="002C1826" w:rsidP="00DF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AC2">
        <w:rPr>
          <w:rFonts w:ascii="Times New Roman" w:hAnsi="Times New Roman" w:cs="Times New Roman"/>
          <w:sz w:val="28"/>
          <w:szCs w:val="28"/>
        </w:rPr>
        <w:t xml:space="preserve">В результате использования таблиц-схем и </w:t>
      </w:r>
      <w:proofErr w:type="spellStart"/>
      <w:r w:rsidRPr="002F7AC2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2F7AC2">
        <w:rPr>
          <w:rFonts w:ascii="Times New Roman" w:hAnsi="Times New Roman" w:cs="Times New Roman"/>
          <w:sz w:val="28"/>
          <w:szCs w:val="28"/>
        </w:rPr>
        <w:t>:</w:t>
      </w:r>
    </w:p>
    <w:p w:rsidR="002C1826" w:rsidRPr="002F7AC2" w:rsidRDefault="002C1826" w:rsidP="00DF0DE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AC2">
        <w:rPr>
          <w:rFonts w:ascii="Times New Roman" w:hAnsi="Times New Roman" w:cs="Times New Roman"/>
          <w:sz w:val="28"/>
          <w:szCs w:val="28"/>
        </w:rPr>
        <w:t>Расширяется не только словарный запас, но и знания об окружающем мире.</w:t>
      </w:r>
    </w:p>
    <w:p w:rsidR="002C1826" w:rsidRPr="002F7AC2" w:rsidRDefault="002C1826" w:rsidP="00DF0DE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AC2">
        <w:rPr>
          <w:rFonts w:ascii="Times New Roman" w:hAnsi="Times New Roman" w:cs="Times New Roman"/>
          <w:sz w:val="28"/>
          <w:szCs w:val="28"/>
        </w:rPr>
        <w:t>Появляется желание пересказывать — ребенок понимает, что это совсем не трудно.</w:t>
      </w:r>
    </w:p>
    <w:p w:rsidR="002C1826" w:rsidRPr="002F7AC2" w:rsidRDefault="002C1826" w:rsidP="00DF0DE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AC2">
        <w:rPr>
          <w:rFonts w:ascii="Times New Roman" w:hAnsi="Times New Roman" w:cs="Times New Roman"/>
          <w:sz w:val="28"/>
          <w:szCs w:val="28"/>
        </w:rPr>
        <w:t>Заучивание стихов превращается в игру, которая очень нравится детям.</w:t>
      </w:r>
    </w:p>
    <w:p w:rsidR="002C1826" w:rsidRPr="002F7AC2" w:rsidRDefault="002C1826" w:rsidP="00DF0DE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AC2">
        <w:rPr>
          <w:rFonts w:ascii="Times New Roman" w:hAnsi="Times New Roman" w:cs="Times New Roman"/>
          <w:sz w:val="28"/>
          <w:szCs w:val="28"/>
        </w:rPr>
        <w:t>Это является одним из эффективных способов развития речи дошкольников.</w:t>
      </w:r>
    </w:p>
    <w:p w:rsidR="002C1826" w:rsidRPr="002F7AC2" w:rsidRDefault="002C1826" w:rsidP="00DF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AC2">
        <w:rPr>
          <w:rFonts w:ascii="Times New Roman" w:hAnsi="Times New Roman" w:cs="Times New Roman"/>
          <w:sz w:val="28"/>
          <w:szCs w:val="28"/>
        </w:rPr>
        <w:t>Необходимо помнить, что уровень речевого развития определяется словарным запасом ребёнка. И всего несколько шагов, сделанных в этом направлении, помогут вам в развитии речи дошкольника.</w:t>
      </w:r>
    </w:p>
    <w:p w:rsidR="002C1826" w:rsidRPr="002F7AC2" w:rsidRDefault="002C1826" w:rsidP="00DF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4672" w:rsidRPr="002F7AC2" w:rsidRDefault="00004672" w:rsidP="00DF0DE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04672" w:rsidRPr="002F7AC2" w:rsidSect="00DF0DE3">
      <w:type w:val="continuous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430C7"/>
    <w:multiLevelType w:val="multilevel"/>
    <w:tmpl w:val="14CA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142B39"/>
    <w:multiLevelType w:val="multilevel"/>
    <w:tmpl w:val="C8062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C4"/>
    <w:rsid w:val="00004672"/>
    <w:rsid w:val="00224B34"/>
    <w:rsid w:val="002C1826"/>
    <w:rsid w:val="002F7AC2"/>
    <w:rsid w:val="00A505C4"/>
    <w:rsid w:val="00B73010"/>
    <w:rsid w:val="00C548C1"/>
    <w:rsid w:val="00D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BFD8D-37B7-46D0-A90D-E0C8995E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A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upertosty.ru/stihi/stih_447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Lukin</dc:creator>
  <cp:keywords/>
  <dc:description/>
  <cp:lastModifiedBy>Roman Lukin</cp:lastModifiedBy>
  <cp:revision>1</cp:revision>
  <dcterms:created xsi:type="dcterms:W3CDTF">2014-10-04T17:57:00Z</dcterms:created>
  <dcterms:modified xsi:type="dcterms:W3CDTF">2014-10-04T19:10:00Z</dcterms:modified>
</cp:coreProperties>
</file>