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67" w:rsidRPr="0057179F" w:rsidRDefault="00667C67" w:rsidP="00E555E7">
      <w:pPr>
        <w:spacing w:line="360" w:lineRule="auto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м</w:t>
      </w:r>
      <w:r w:rsidRPr="0057179F">
        <w:rPr>
          <w:rStyle w:val="c5"/>
          <w:rFonts w:ascii="Times New Roman" w:hAnsi="Times New Roman"/>
          <w:sz w:val="28"/>
          <w:szCs w:val="28"/>
        </w:rPr>
        <w:t>униципальное бюджетное дошкольное общеобразовательное учреждение</w:t>
      </w:r>
    </w:p>
    <w:p w:rsidR="00667C67" w:rsidRPr="0057179F" w:rsidRDefault="00667C67" w:rsidP="0057179F">
      <w:pPr>
        <w:spacing w:line="360" w:lineRule="auto"/>
        <w:ind w:firstLine="284"/>
        <w:jc w:val="center"/>
        <w:rPr>
          <w:rStyle w:val="c5"/>
          <w:rFonts w:ascii="Times New Roman" w:hAnsi="Times New Roman"/>
          <w:sz w:val="28"/>
          <w:szCs w:val="28"/>
        </w:rPr>
      </w:pPr>
      <w:r w:rsidRPr="0057179F">
        <w:rPr>
          <w:rStyle w:val="c5"/>
          <w:rFonts w:ascii="Times New Roman" w:hAnsi="Times New Roman"/>
          <w:sz w:val="28"/>
          <w:szCs w:val="28"/>
        </w:rPr>
        <w:t>детский сад «Светлячок»</w:t>
      </w:r>
    </w:p>
    <w:p w:rsidR="00667C67" w:rsidRDefault="00667C67" w:rsidP="0057179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667C67" w:rsidRDefault="00667C67" w:rsidP="0057179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667C67" w:rsidRDefault="00667C67" w:rsidP="0057179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667C67" w:rsidRPr="00B0517C" w:rsidRDefault="00667C67" w:rsidP="005717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>Э</w:t>
      </w:r>
      <w:r w:rsidRPr="00B0517C">
        <w:rPr>
          <w:rFonts w:ascii="Times New Roman" w:hAnsi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>кологический проект</w:t>
      </w:r>
    </w:p>
    <w:p w:rsidR="00667C67" w:rsidRDefault="00667C67" w:rsidP="005717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</w:pPr>
      <w:r w:rsidRPr="00B0517C">
        <w:rPr>
          <w:rFonts w:ascii="Times New Roman" w:hAnsi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>тема:</w:t>
      </w:r>
      <w:r>
        <w:rPr>
          <w:rFonts w:ascii="Times New Roman" w:hAnsi="Times New Roman"/>
          <w:b/>
          <w:bCs/>
          <w:i/>
          <w:color w:val="000000"/>
          <w:sz w:val="52"/>
          <w:szCs w:val="52"/>
          <w:u w:val="single"/>
          <w:shd w:val="clear" w:color="auto" w:fill="FFFFFF"/>
          <w:lang w:eastAsia="ru-RU"/>
        </w:rPr>
        <w:t xml:space="preserve"> «Крылатые»</w:t>
      </w:r>
    </w:p>
    <w:p w:rsidR="00667C67" w:rsidRPr="00284006" w:rsidRDefault="00667C67" w:rsidP="0028400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5pt;margin-top:25.9pt;width:455.2pt;height:256.05pt;z-index:-251658240;mso-wrap-edited:t">
            <v:imagedata r:id="rId7" o:title=""/>
          </v:shape>
        </w:pict>
      </w:r>
      <w:r>
        <w:rPr>
          <w:rFonts w:ascii="Times New Roman" w:hAnsi="Times New Roman"/>
          <w:bCs/>
          <w:color w:val="000000"/>
          <w:sz w:val="40"/>
          <w:szCs w:val="40"/>
          <w:shd w:val="clear" w:color="auto" w:fill="FFFFFF"/>
          <w:lang w:eastAsia="ru-RU"/>
        </w:rPr>
        <w:t xml:space="preserve">срок реализации январь – март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color w:val="000000"/>
            <w:sz w:val="40"/>
            <w:szCs w:val="40"/>
            <w:shd w:val="clear" w:color="auto" w:fill="FFFFFF"/>
            <w:lang w:eastAsia="ru-RU"/>
          </w:rPr>
          <w:t>2015 г</w:t>
        </w:r>
      </w:smartTag>
      <w:r>
        <w:rPr>
          <w:rFonts w:ascii="Times New Roman" w:hAnsi="Times New Roman"/>
          <w:bCs/>
          <w:color w:val="000000"/>
          <w:sz w:val="40"/>
          <w:szCs w:val="40"/>
          <w:shd w:val="clear" w:color="auto" w:fill="FFFFFF"/>
          <w:lang w:eastAsia="ru-RU"/>
        </w:rPr>
        <w:t>.</w:t>
      </w:r>
    </w:p>
    <w:p w:rsidR="00667C67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</w:p>
    <w:p w:rsidR="00667C67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</w:p>
    <w:p w:rsidR="00667C67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</w:p>
    <w:p w:rsidR="00667C67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</w:p>
    <w:p w:rsidR="00667C67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</w:p>
    <w:p w:rsidR="00667C67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</w:p>
    <w:p w:rsidR="00667C67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</w:p>
    <w:p w:rsidR="00667C67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</w:p>
    <w:p w:rsidR="00667C67" w:rsidRPr="00B0517C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  <w:r w:rsidRPr="00284006">
        <w:rPr>
          <w:rStyle w:val="c5"/>
          <w:rFonts w:ascii="Times New Roman" w:hAnsi="Times New Roman"/>
          <w:b/>
          <w:sz w:val="28"/>
          <w:szCs w:val="28"/>
        </w:rPr>
        <w:t>Выполнила:</w:t>
      </w:r>
      <w:r>
        <w:rPr>
          <w:rStyle w:val="c5"/>
          <w:rFonts w:ascii="Times New Roman" w:hAnsi="Times New Roman"/>
          <w:sz w:val="28"/>
          <w:szCs w:val="28"/>
        </w:rPr>
        <w:t xml:space="preserve"> педагог</w:t>
      </w:r>
    </w:p>
    <w:p w:rsidR="00667C67" w:rsidRPr="00B0517C" w:rsidRDefault="00667C67" w:rsidP="001417DC">
      <w:pPr>
        <w:tabs>
          <w:tab w:val="left" w:pos="6420"/>
        </w:tabs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дополнительного образования</w:t>
      </w:r>
    </w:p>
    <w:p w:rsidR="00667C67" w:rsidRPr="00B0517C" w:rsidRDefault="00667C67" w:rsidP="001417DC">
      <w:pPr>
        <w:ind w:firstLine="284"/>
        <w:jc w:val="right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Денисова Ю.А</w:t>
      </w:r>
      <w:r w:rsidRPr="00B0517C">
        <w:rPr>
          <w:rStyle w:val="c5"/>
          <w:rFonts w:ascii="Times New Roman" w:hAnsi="Times New Roman"/>
          <w:sz w:val="28"/>
          <w:szCs w:val="28"/>
        </w:rPr>
        <w:t>.</w:t>
      </w:r>
    </w:p>
    <w:p w:rsidR="00667C67" w:rsidRPr="00B0517C" w:rsidRDefault="00667C67" w:rsidP="00B0517C">
      <w:pPr>
        <w:spacing w:line="360" w:lineRule="auto"/>
        <w:ind w:firstLine="284"/>
        <w:jc w:val="both"/>
        <w:rPr>
          <w:rStyle w:val="c5"/>
          <w:rFonts w:ascii="Times New Roman" w:hAnsi="Times New Roman"/>
          <w:b/>
          <w:sz w:val="28"/>
          <w:szCs w:val="28"/>
        </w:rPr>
      </w:pPr>
    </w:p>
    <w:p w:rsidR="00667C67" w:rsidRPr="00B0517C" w:rsidRDefault="00667C67" w:rsidP="00B0517C">
      <w:pPr>
        <w:spacing w:line="360" w:lineRule="auto"/>
        <w:ind w:firstLine="284"/>
        <w:jc w:val="both"/>
        <w:rPr>
          <w:rStyle w:val="c5"/>
          <w:rFonts w:ascii="Times New Roman" w:hAnsi="Times New Roman"/>
          <w:b/>
          <w:sz w:val="28"/>
          <w:szCs w:val="28"/>
        </w:rPr>
      </w:pPr>
    </w:p>
    <w:p w:rsidR="00667C67" w:rsidRPr="00B0517C" w:rsidRDefault="00667C67" w:rsidP="006472C9">
      <w:pPr>
        <w:tabs>
          <w:tab w:val="left" w:pos="3045"/>
        </w:tabs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B0517C">
        <w:rPr>
          <w:rStyle w:val="c5"/>
          <w:rFonts w:ascii="Times New Roman" w:hAnsi="Times New Roman"/>
          <w:sz w:val="28"/>
          <w:szCs w:val="28"/>
        </w:rPr>
        <w:t>р.п. Шаранг</w:t>
      </w:r>
      <w:r>
        <w:rPr>
          <w:rStyle w:val="c5"/>
          <w:rFonts w:ascii="Times New Roman" w:hAnsi="Times New Roman"/>
          <w:sz w:val="28"/>
          <w:szCs w:val="28"/>
        </w:rPr>
        <w:t>а</w:t>
      </w:r>
    </w:p>
    <w:p w:rsidR="00667C67" w:rsidRPr="00061345" w:rsidRDefault="00667C67" w:rsidP="00400A0A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61345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  <w:t>Цель проекта:</w:t>
      </w:r>
    </w:p>
    <w:p w:rsidR="00667C67" w:rsidRPr="005C4DC2" w:rsidRDefault="00667C67" w:rsidP="005C4DC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C4DC2">
        <w:rPr>
          <w:rFonts w:ascii="Times New Roman" w:hAnsi="Times New Roman"/>
          <w:sz w:val="28"/>
          <w:szCs w:val="28"/>
          <w:lang w:eastAsia="ru-RU"/>
        </w:rPr>
        <w:t>Вызвать у детей желание общаться с природой, посредством осознанного выполнения физических упражнений, формировать у детей обобщенное представление о  птицах; развивать познавательный интерес у детей к жизни  птиц; воспитывать заботливое отношение к птицам, жела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помогать им в трудных </w:t>
      </w:r>
      <w:r w:rsidRPr="005C4DC2">
        <w:rPr>
          <w:rFonts w:ascii="Times New Roman" w:hAnsi="Times New Roman"/>
          <w:sz w:val="28"/>
          <w:szCs w:val="28"/>
          <w:lang w:eastAsia="ru-RU"/>
        </w:rPr>
        <w:t xml:space="preserve"> условиях. </w:t>
      </w:r>
    </w:p>
    <w:p w:rsidR="00667C67" w:rsidRPr="00400A0A" w:rsidRDefault="00667C67" w:rsidP="00400A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C67" w:rsidRPr="00061345" w:rsidRDefault="00667C67" w:rsidP="00400A0A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1345">
        <w:rPr>
          <w:rFonts w:ascii="Times New Roman" w:hAnsi="Times New Roman"/>
          <w:b/>
          <w:sz w:val="28"/>
          <w:szCs w:val="28"/>
          <w:u w:val="single"/>
        </w:rPr>
        <w:t xml:space="preserve">Задачи проекта: </w:t>
      </w:r>
    </w:p>
    <w:p w:rsidR="00667C67" w:rsidRPr="00400A0A" w:rsidRDefault="00667C67" w:rsidP="00400A0A">
      <w:pPr>
        <w:pStyle w:val="NoSpacing"/>
        <w:jc w:val="both"/>
        <w:rPr>
          <w:rStyle w:val="FontStyle12"/>
          <w:sz w:val="28"/>
          <w:szCs w:val="28"/>
        </w:rPr>
      </w:pPr>
      <w:r w:rsidRPr="00400A0A">
        <w:rPr>
          <w:rFonts w:ascii="Times New Roman" w:hAnsi="Times New Roman"/>
          <w:sz w:val="28"/>
          <w:szCs w:val="28"/>
        </w:rPr>
        <w:t xml:space="preserve">1. Развивать у детей интерес к </w:t>
      </w:r>
      <w:r w:rsidRPr="00400A0A">
        <w:rPr>
          <w:rStyle w:val="FontStyle12"/>
          <w:sz w:val="28"/>
          <w:szCs w:val="28"/>
        </w:rPr>
        <w:t>элементарным знаниям экологического характера, являющихся исходным условием осознанно-правильного о</w:t>
      </w:r>
      <w:r>
        <w:rPr>
          <w:rStyle w:val="FontStyle12"/>
          <w:sz w:val="28"/>
          <w:szCs w:val="28"/>
        </w:rPr>
        <w:t>тношения дошкольников к природе, а именно к птицам, путем  совершенствования</w:t>
      </w:r>
      <w:r w:rsidRPr="00400A0A">
        <w:rPr>
          <w:rStyle w:val="FontStyle12"/>
          <w:sz w:val="28"/>
          <w:szCs w:val="28"/>
        </w:rPr>
        <w:t xml:space="preserve"> у детей двигательных умений и </w:t>
      </w:r>
      <w:r>
        <w:rPr>
          <w:rStyle w:val="FontStyle12"/>
          <w:sz w:val="28"/>
          <w:szCs w:val="28"/>
        </w:rPr>
        <w:t xml:space="preserve">навыков, </w:t>
      </w:r>
      <w:r w:rsidRPr="00400A0A">
        <w:rPr>
          <w:rStyle w:val="FontStyle12"/>
          <w:sz w:val="28"/>
          <w:szCs w:val="28"/>
        </w:rPr>
        <w:t xml:space="preserve"> познавательных способностей.</w:t>
      </w:r>
    </w:p>
    <w:p w:rsidR="00667C67" w:rsidRPr="00400A0A" w:rsidRDefault="00667C67" w:rsidP="00400A0A">
      <w:pPr>
        <w:pStyle w:val="NoSpacing"/>
        <w:jc w:val="both"/>
        <w:rPr>
          <w:rStyle w:val="FontStyle12"/>
          <w:sz w:val="28"/>
          <w:szCs w:val="28"/>
        </w:rPr>
      </w:pPr>
      <w:r w:rsidRPr="00400A0A">
        <w:rPr>
          <w:rFonts w:ascii="Times New Roman" w:hAnsi="Times New Roman"/>
          <w:sz w:val="28"/>
          <w:szCs w:val="28"/>
        </w:rPr>
        <w:t>2.</w:t>
      </w:r>
      <w:r w:rsidRPr="00400A0A">
        <w:rPr>
          <w:rStyle w:val="FontStyle12"/>
          <w:sz w:val="28"/>
          <w:szCs w:val="28"/>
        </w:rPr>
        <w:t xml:space="preserve"> Приобщить к широкому кругу общечеловеческих ценностей познания (приобретение новых природоведческих знаний), преобразования (природной среды и собственно себя), переживания (эстетического характера, возникающих при непосредственном восприятии природных явлений и объектов), а также в формировании интереса к систематическим за</w:t>
      </w:r>
      <w:r>
        <w:rPr>
          <w:rStyle w:val="FontStyle12"/>
          <w:sz w:val="28"/>
          <w:szCs w:val="28"/>
        </w:rPr>
        <w:t>нятиям физическими упражнениями, ритмической гимнастикой, хореографией</w:t>
      </w:r>
    </w:p>
    <w:p w:rsidR="00667C67" w:rsidRPr="00400A0A" w:rsidRDefault="00667C67" w:rsidP="00400A0A">
      <w:pPr>
        <w:pStyle w:val="NoSpacing"/>
        <w:jc w:val="both"/>
        <w:rPr>
          <w:rStyle w:val="c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эмоционально-ценностное отношение</w:t>
      </w:r>
      <w:r w:rsidRPr="00400A0A">
        <w:rPr>
          <w:rFonts w:ascii="Times New Roman" w:hAnsi="Times New Roman"/>
          <w:sz w:val="28"/>
          <w:szCs w:val="28"/>
        </w:rPr>
        <w:t xml:space="preserve"> к природному окружению.</w:t>
      </w:r>
    </w:p>
    <w:p w:rsidR="00667C67" w:rsidRPr="00061345" w:rsidRDefault="00667C67" w:rsidP="00400A0A">
      <w:pPr>
        <w:pStyle w:val="NoSpacing"/>
        <w:jc w:val="both"/>
        <w:rPr>
          <w:rStyle w:val="c9"/>
          <w:rFonts w:ascii="Times New Roman" w:hAnsi="Times New Roman"/>
          <w:b/>
          <w:sz w:val="28"/>
          <w:szCs w:val="28"/>
          <w:u w:val="single"/>
        </w:rPr>
      </w:pPr>
      <w:r w:rsidRPr="00061345">
        <w:rPr>
          <w:rStyle w:val="c9"/>
          <w:rFonts w:ascii="Times New Roman" w:hAnsi="Times New Roman"/>
          <w:b/>
          <w:sz w:val="28"/>
          <w:szCs w:val="28"/>
          <w:u w:val="single"/>
        </w:rPr>
        <w:t>Актуальность проекта.</w:t>
      </w:r>
    </w:p>
    <w:p w:rsidR="00667C67" w:rsidRDefault="00667C67" w:rsidP="00400A0A">
      <w:pPr>
        <w:pStyle w:val="NoSpacing"/>
        <w:jc w:val="both"/>
        <w:rPr>
          <w:rStyle w:val="c9"/>
          <w:rFonts w:ascii="Times New Roman" w:hAnsi="Times New Roman"/>
          <w:sz w:val="28"/>
          <w:szCs w:val="28"/>
        </w:rPr>
      </w:pPr>
      <w:r>
        <w:rPr>
          <w:rStyle w:val="c9"/>
          <w:rFonts w:ascii="Times New Roman" w:hAnsi="Times New Roman"/>
          <w:sz w:val="28"/>
          <w:szCs w:val="28"/>
        </w:rPr>
        <w:t xml:space="preserve">         </w:t>
      </w:r>
      <w:r w:rsidRPr="00741B5A">
        <w:rPr>
          <w:rStyle w:val="c9"/>
          <w:rFonts w:ascii="Times New Roman" w:hAnsi="Times New Roman"/>
          <w:sz w:val="28"/>
          <w:szCs w:val="28"/>
        </w:rPr>
        <w:t>Мир природы таит в себе большие возможности для всестороннего развития детей.</w:t>
      </w:r>
      <w:r>
        <w:rPr>
          <w:rStyle w:val="c9"/>
          <w:rFonts w:ascii="Times New Roman" w:hAnsi="Times New Roman"/>
          <w:sz w:val="28"/>
          <w:szCs w:val="28"/>
        </w:rPr>
        <w:t xml:space="preserve"> </w:t>
      </w:r>
      <w:r w:rsidRPr="00741B5A">
        <w:rPr>
          <w:rStyle w:val="c9"/>
          <w:rFonts w:ascii="Times New Roman" w:hAnsi="Times New Roman"/>
          <w:sz w:val="28"/>
          <w:szCs w:val="28"/>
        </w:rPr>
        <w:t>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  <w:r>
        <w:rPr>
          <w:rStyle w:val="c9"/>
          <w:rFonts w:ascii="Times New Roman" w:hAnsi="Times New Roman"/>
          <w:sz w:val="28"/>
          <w:szCs w:val="28"/>
        </w:rPr>
        <w:t xml:space="preserve"> </w:t>
      </w:r>
      <w:r w:rsidRPr="00741B5A">
        <w:rPr>
          <w:rStyle w:val="c9"/>
          <w:rFonts w:ascii="Times New Roman" w:hAnsi="Times New Roman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667C67" w:rsidRDefault="00667C67" w:rsidP="00400A0A">
      <w:pPr>
        <w:pStyle w:val="NoSpacing"/>
        <w:jc w:val="both"/>
        <w:rPr>
          <w:rStyle w:val="c9"/>
          <w:rFonts w:ascii="Times New Roman" w:hAnsi="Times New Roman"/>
          <w:sz w:val="28"/>
          <w:szCs w:val="28"/>
        </w:rPr>
      </w:pPr>
      <w:r w:rsidRPr="00741B5A">
        <w:rPr>
          <w:rStyle w:val="c9"/>
          <w:rFonts w:ascii="Times New Roman" w:hAnsi="Times New Roman"/>
          <w:sz w:val="28"/>
          <w:szCs w:val="28"/>
        </w:rPr>
        <w:t xml:space="preserve">Птицы – это наши маленькие соседи. Шумные, веселые, певучие, разноцветные, забавные, умные, домашние и городские… Такие разные и такие смешные. Просто идеальная тема для изучения. Детям понравится изучать: </w:t>
      </w:r>
      <w:r>
        <w:rPr>
          <w:rStyle w:val="c9"/>
          <w:rFonts w:ascii="Times New Roman" w:hAnsi="Times New Roman"/>
          <w:sz w:val="28"/>
          <w:szCs w:val="28"/>
        </w:rPr>
        <w:t xml:space="preserve">какие бывают птицы, </w:t>
      </w:r>
      <w:r w:rsidRPr="00741B5A">
        <w:rPr>
          <w:rStyle w:val="c9"/>
          <w:rFonts w:ascii="Times New Roman" w:hAnsi="Times New Roman"/>
          <w:sz w:val="28"/>
          <w:szCs w:val="28"/>
        </w:rPr>
        <w:t>зачем нужен пт</w:t>
      </w:r>
      <w:r>
        <w:rPr>
          <w:rStyle w:val="c9"/>
          <w:rFonts w:ascii="Times New Roman" w:hAnsi="Times New Roman"/>
          <w:sz w:val="28"/>
          <w:szCs w:val="28"/>
        </w:rPr>
        <w:t xml:space="preserve">ицам клюв, почему птицы летают, где живут птицы. В конце концов попробовать предложить детям «самим стать птицами», прочувствовать их благородство, размах крыльев, свободу действий или наоборот, неуклюжесть, может быть даже беспомощность и т. д. </w:t>
      </w:r>
      <w:r w:rsidRPr="005F022F">
        <w:rPr>
          <w:rStyle w:val="c9"/>
          <w:rFonts w:ascii="Times New Roman" w:hAnsi="Times New Roman"/>
          <w:sz w:val="28"/>
          <w:szCs w:val="28"/>
        </w:rPr>
        <w:t>Современные технологии делают процесс познания природы увлекательным для ребенка.</w:t>
      </w:r>
      <w:r>
        <w:rPr>
          <w:rStyle w:val="c9"/>
          <w:rFonts w:ascii="Times New Roman" w:hAnsi="Times New Roman"/>
          <w:sz w:val="28"/>
          <w:szCs w:val="28"/>
        </w:rPr>
        <w:t xml:space="preserve"> Через физические упражнения, гимнастику, игры и танцы мы попробуем передать всю красоту и разнообразие птиц, и при этом, развивая свои двигательные способности, мышечную силу, гибкость, пластичность, ритмические движения, память, внимание, чувство ритма, координацию движений, в целом, укрепляя своё здоровье. А также ребята расширят и закрепят свои знания и представления </w:t>
      </w:r>
      <w:r w:rsidRPr="00ED2D36">
        <w:rPr>
          <w:rStyle w:val="c9"/>
          <w:rFonts w:ascii="Times New Roman" w:hAnsi="Times New Roman"/>
          <w:sz w:val="28"/>
          <w:szCs w:val="28"/>
        </w:rPr>
        <w:t>о птицах, их внешнем виде, повадках, местах обитания, жизненных проявлениях.</w:t>
      </w:r>
    </w:p>
    <w:p w:rsidR="00667C67" w:rsidRPr="00ED2D36" w:rsidRDefault="00667C67" w:rsidP="00400A0A">
      <w:pPr>
        <w:pStyle w:val="NoSpacing"/>
        <w:jc w:val="both"/>
        <w:rPr>
          <w:rStyle w:val="c9"/>
          <w:rFonts w:ascii="Times New Roman" w:hAnsi="Times New Roman"/>
          <w:sz w:val="28"/>
          <w:szCs w:val="28"/>
        </w:rPr>
      </w:pPr>
    </w:p>
    <w:p w:rsidR="00667C67" w:rsidRPr="00012ECE" w:rsidRDefault="00667C67" w:rsidP="00400A0A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2ECE">
        <w:rPr>
          <w:rFonts w:ascii="Times New Roman" w:hAnsi="Times New Roman"/>
          <w:b/>
          <w:sz w:val="28"/>
          <w:szCs w:val="28"/>
          <w:u w:val="single"/>
        </w:rPr>
        <w:t>Тип проекта :</w:t>
      </w:r>
    </w:p>
    <w:p w:rsidR="00667C67" w:rsidRPr="00400A0A" w:rsidRDefault="00667C67" w:rsidP="00400A0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00A0A">
        <w:rPr>
          <w:rFonts w:ascii="Times New Roman" w:hAnsi="Times New Roman"/>
          <w:sz w:val="28"/>
          <w:szCs w:val="28"/>
        </w:rPr>
        <w:t>Экологооздоровительный</w:t>
      </w:r>
    </w:p>
    <w:p w:rsidR="00667C67" w:rsidRPr="00012ECE" w:rsidRDefault="00667C67" w:rsidP="00400A0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12ECE">
        <w:rPr>
          <w:rFonts w:ascii="Times New Roman" w:hAnsi="Times New Roman"/>
          <w:b/>
          <w:sz w:val="28"/>
          <w:szCs w:val="28"/>
          <w:u w:val="single"/>
        </w:rPr>
        <w:t>Участники :</w:t>
      </w:r>
    </w:p>
    <w:p w:rsidR="00667C67" w:rsidRPr="00400A0A" w:rsidRDefault="00667C67" w:rsidP="00400A0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00A0A">
        <w:rPr>
          <w:rFonts w:ascii="Times New Roman" w:hAnsi="Times New Roman"/>
          <w:sz w:val="28"/>
          <w:szCs w:val="28"/>
        </w:rPr>
        <w:t>Дети старшего дошкольного возр</w:t>
      </w:r>
      <w:r>
        <w:rPr>
          <w:rFonts w:ascii="Times New Roman" w:hAnsi="Times New Roman"/>
          <w:sz w:val="28"/>
          <w:szCs w:val="28"/>
        </w:rPr>
        <w:t>аста.</w:t>
      </w:r>
    </w:p>
    <w:p w:rsidR="00667C67" w:rsidRPr="00012ECE" w:rsidRDefault="00667C67" w:rsidP="00400A0A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2ECE">
        <w:rPr>
          <w:rFonts w:ascii="Times New Roman" w:hAnsi="Times New Roman"/>
          <w:b/>
          <w:sz w:val="28"/>
          <w:szCs w:val="28"/>
          <w:u w:val="single"/>
        </w:rPr>
        <w:t>Продолжительность:</w:t>
      </w:r>
    </w:p>
    <w:p w:rsidR="00667C67" w:rsidRPr="00400A0A" w:rsidRDefault="00667C67" w:rsidP="00400A0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 – март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667C67" w:rsidRPr="00400A0A" w:rsidRDefault="00667C67" w:rsidP="00400A0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67C67" w:rsidRPr="00061345" w:rsidRDefault="00667C67" w:rsidP="00400A0A">
      <w:pPr>
        <w:pStyle w:val="NoSpacing"/>
        <w:jc w:val="both"/>
        <w:rPr>
          <w:rStyle w:val="Strong"/>
          <w:rFonts w:ascii="Times New Roman" w:hAnsi="Times New Roman"/>
          <w:sz w:val="28"/>
          <w:szCs w:val="28"/>
          <w:u w:val="single"/>
        </w:rPr>
      </w:pPr>
      <w:r w:rsidRPr="00061345">
        <w:rPr>
          <w:rStyle w:val="Strong"/>
          <w:rFonts w:ascii="Times New Roman" w:hAnsi="Times New Roman"/>
          <w:sz w:val="28"/>
          <w:szCs w:val="28"/>
          <w:u w:val="single"/>
        </w:rPr>
        <w:t>Формы и методы работы:</w:t>
      </w:r>
    </w:p>
    <w:p w:rsidR="00667C67" w:rsidRPr="00ED2B60" w:rsidRDefault="00667C67" w:rsidP="00400A0A">
      <w:pPr>
        <w:pStyle w:val="NoSpacing"/>
        <w:numPr>
          <w:ilvl w:val="0"/>
          <w:numId w:val="4"/>
        </w:num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D2B60">
        <w:rPr>
          <w:rStyle w:val="Strong"/>
          <w:rFonts w:ascii="Times New Roman" w:hAnsi="Times New Roman"/>
          <w:b w:val="0"/>
          <w:sz w:val="28"/>
          <w:szCs w:val="28"/>
        </w:rPr>
        <w:t>Беседы, вопросы, пояснения;</w:t>
      </w:r>
    </w:p>
    <w:p w:rsidR="00667C67" w:rsidRPr="00ED2B60" w:rsidRDefault="00667C67" w:rsidP="00400A0A">
      <w:pPr>
        <w:pStyle w:val="NoSpacing"/>
        <w:numPr>
          <w:ilvl w:val="0"/>
          <w:numId w:val="4"/>
        </w:num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D2B60">
        <w:rPr>
          <w:rStyle w:val="Strong"/>
          <w:rFonts w:ascii="Times New Roman" w:hAnsi="Times New Roman"/>
          <w:b w:val="0"/>
          <w:sz w:val="28"/>
          <w:szCs w:val="28"/>
        </w:rPr>
        <w:t>Игры – ситуации</w:t>
      </w:r>
      <w:r>
        <w:rPr>
          <w:rStyle w:val="Strong"/>
          <w:rFonts w:ascii="Times New Roman" w:hAnsi="Times New Roman"/>
          <w:b w:val="0"/>
          <w:sz w:val="28"/>
          <w:szCs w:val="28"/>
        </w:rPr>
        <w:t>, пальчиковая и дыхательная гимнастика</w:t>
      </w:r>
      <w:r w:rsidRPr="00ED2B60">
        <w:rPr>
          <w:rStyle w:val="Strong"/>
          <w:rFonts w:ascii="Times New Roman" w:hAnsi="Times New Roman"/>
          <w:b w:val="0"/>
          <w:sz w:val="28"/>
          <w:szCs w:val="28"/>
        </w:rPr>
        <w:t>;</w:t>
      </w:r>
    </w:p>
    <w:p w:rsidR="00667C67" w:rsidRPr="00ED2B60" w:rsidRDefault="00667C67" w:rsidP="00400A0A">
      <w:pPr>
        <w:pStyle w:val="NoSpacing"/>
        <w:numPr>
          <w:ilvl w:val="0"/>
          <w:numId w:val="4"/>
        </w:num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D2B60">
        <w:rPr>
          <w:rStyle w:val="Strong"/>
          <w:rFonts w:ascii="Times New Roman" w:hAnsi="Times New Roman"/>
          <w:b w:val="0"/>
          <w:sz w:val="28"/>
          <w:szCs w:val="28"/>
        </w:rPr>
        <w:t>Демонстрация наглядных материалов, просмотр видео и презентации;</w:t>
      </w:r>
    </w:p>
    <w:p w:rsidR="00667C67" w:rsidRDefault="00667C67" w:rsidP="00400A0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 w:rsidRPr="00ED2B60">
        <w:rPr>
          <w:rFonts w:ascii="Times New Roman" w:hAnsi="Times New Roman"/>
          <w:bCs/>
          <w:sz w:val="28"/>
          <w:szCs w:val="28"/>
        </w:rPr>
        <w:t xml:space="preserve">Показ и объяснение </w:t>
      </w:r>
      <w:r>
        <w:rPr>
          <w:rFonts w:ascii="Times New Roman" w:hAnsi="Times New Roman"/>
          <w:bCs/>
          <w:sz w:val="28"/>
          <w:szCs w:val="28"/>
        </w:rPr>
        <w:t>упражнений и игр;</w:t>
      </w:r>
    </w:p>
    <w:p w:rsidR="00667C67" w:rsidRPr="00ED2B60" w:rsidRDefault="00667C67" w:rsidP="00400A0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и групповая деятельность.</w:t>
      </w:r>
    </w:p>
    <w:p w:rsidR="00667C67" w:rsidRPr="00400A0A" w:rsidRDefault="00667C67" w:rsidP="00400A0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67C67" w:rsidRPr="00061345" w:rsidRDefault="00667C67" w:rsidP="00400A0A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1345">
        <w:rPr>
          <w:rFonts w:ascii="Times New Roman" w:hAnsi="Times New Roman"/>
          <w:b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</w:p>
    <w:p w:rsidR="00667C67" w:rsidRPr="00400A0A" w:rsidRDefault="00667C67" w:rsidP="00400A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0A0A">
        <w:rPr>
          <w:rFonts w:ascii="Times New Roman" w:hAnsi="Times New Roman"/>
          <w:sz w:val="28"/>
          <w:szCs w:val="28"/>
          <w:lang w:eastAsia="ru-RU"/>
        </w:rPr>
        <w:t>Желание детей общаться с природой,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птицами, </w:t>
      </w:r>
      <w:r w:rsidRPr="00400A0A">
        <w:rPr>
          <w:rFonts w:ascii="Times New Roman" w:hAnsi="Times New Roman"/>
          <w:sz w:val="28"/>
          <w:szCs w:val="28"/>
          <w:lang w:eastAsia="ru-RU"/>
        </w:rPr>
        <w:t xml:space="preserve"> осознанно зани</w:t>
      </w:r>
      <w:r>
        <w:rPr>
          <w:rFonts w:ascii="Times New Roman" w:hAnsi="Times New Roman"/>
          <w:sz w:val="28"/>
          <w:szCs w:val="28"/>
          <w:lang w:eastAsia="ru-RU"/>
        </w:rPr>
        <w:t>маться физическими упражнениями, ритмической гимнастикой.</w:t>
      </w:r>
    </w:p>
    <w:p w:rsidR="00667C67" w:rsidRPr="00400A0A" w:rsidRDefault="00667C67" w:rsidP="00400A0A">
      <w:pPr>
        <w:pStyle w:val="NoSpacing"/>
        <w:numPr>
          <w:ilvl w:val="0"/>
          <w:numId w:val="2"/>
        </w:numPr>
        <w:jc w:val="both"/>
        <w:rPr>
          <w:rStyle w:val="FontStyle1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Проявление интереса</w:t>
      </w:r>
      <w:r w:rsidRPr="00400A0A">
        <w:rPr>
          <w:rFonts w:ascii="Times New Roman" w:hAnsi="Times New Roman"/>
          <w:sz w:val="28"/>
          <w:szCs w:val="28"/>
        </w:rPr>
        <w:t xml:space="preserve"> к </w:t>
      </w:r>
      <w:r w:rsidRPr="00400A0A">
        <w:rPr>
          <w:rStyle w:val="FontStyle12"/>
          <w:sz w:val="28"/>
          <w:szCs w:val="28"/>
        </w:rPr>
        <w:t>элементарным знаниям экологичес</w:t>
      </w:r>
      <w:r>
        <w:rPr>
          <w:rStyle w:val="FontStyle12"/>
          <w:sz w:val="28"/>
          <w:szCs w:val="28"/>
        </w:rPr>
        <w:t>кого характера, совершенствование  двигательных</w:t>
      </w:r>
      <w:r w:rsidRPr="00400A0A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умений и навыков, развитие   двигательных и познавательных способностей</w:t>
      </w:r>
      <w:r w:rsidRPr="00400A0A">
        <w:rPr>
          <w:rStyle w:val="FontStyle12"/>
          <w:sz w:val="28"/>
          <w:szCs w:val="28"/>
        </w:rPr>
        <w:t>.</w:t>
      </w:r>
    </w:p>
    <w:p w:rsidR="00667C67" w:rsidRDefault="00667C67" w:rsidP="00400A0A">
      <w:pPr>
        <w:pStyle w:val="NoSpacing"/>
        <w:numPr>
          <w:ilvl w:val="0"/>
          <w:numId w:val="2"/>
        </w:numPr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t>Приобщение</w:t>
      </w:r>
      <w:r w:rsidRPr="00400A0A">
        <w:rPr>
          <w:rStyle w:val="FontStyle12"/>
          <w:sz w:val="28"/>
          <w:szCs w:val="28"/>
        </w:rPr>
        <w:t xml:space="preserve"> к широкому кругу общечеловеческих ценностей познания</w:t>
      </w:r>
      <w:r>
        <w:rPr>
          <w:rStyle w:val="FontStyle12"/>
          <w:sz w:val="28"/>
          <w:szCs w:val="28"/>
        </w:rPr>
        <w:t>, переживания; формирование</w:t>
      </w:r>
      <w:r w:rsidRPr="00400A0A">
        <w:rPr>
          <w:rStyle w:val="FontStyle12"/>
          <w:sz w:val="28"/>
          <w:szCs w:val="28"/>
        </w:rPr>
        <w:t xml:space="preserve">  интерес</w:t>
      </w:r>
      <w:r>
        <w:rPr>
          <w:rStyle w:val="FontStyle12"/>
          <w:sz w:val="28"/>
          <w:szCs w:val="28"/>
        </w:rPr>
        <w:t>а</w:t>
      </w:r>
      <w:r w:rsidRPr="00400A0A">
        <w:rPr>
          <w:rStyle w:val="FontStyle12"/>
          <w:sz w:val="28"/>
          <w:szCs w:val="28"/>
        </w:rPr>
        <w:t xml:space="preserve"> к систематическим за</w:t>
      </w:r>
      <w:r>
        <w:rPr>
          <w:rStyle w:val="FontStyle12"/>
          <w:sz w:val="28"/>
          <w:szCs w:val="28"/>
        </w:rPr>
        <w:t>нятиям физическими упражнениями, ритмической гимнастикой, хореографией.</w:t>
      </w:r>
    </w:p>
    <w:p w:rsidR="00667C67" w:rsidRPr="00400A0A" w:rsidRDefault="00667C67" w:rsidP="00400A0A">
      <w:pPr>
        <w:pStyle w:val="NoSpacing"/>
        <w:numPr>
          <w:ilvl w:val="0"/>
          <w:numId w:val="2"/>
        </w:numPr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t>Проявление бережного отношения и уважения к птицам, расширение кругозора.</w:t>
      </w:r>
    </w:p>
    <w:p w:rsidR="00667C67" w:rsidRPr="00400A0A" w:rsidRDefault="00667C67" w:rsidP="00400A0A">
      <w:pPr>
        <w:pStyle w:val="NoSpacing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C67" w:rsidRDefault="00667C67" w:rsidP="005D5DF8">
      <w:pPr>
        <w:spacing w:before="120" w:after="216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67C67" w:rsidRDefault="00667C67" w:rsidP="005D5DF8">
      <w:pPr>
        <w:spacing w:before="120" w:after="216" w:line="240" w:lineRule="atLeast"/>
        <w:rPr>
          <w:rFonts w:ascii="Times New Roman" w:hAnsi="Times New Roman"/>
          <w:b/>
          <w:sz w:val="40"/>
          <w:szCs w:val="40"/>
          <w:lang w:eastAsia="ru-RU"/>
        </w:rPr>
      </w:pPr>
    </w:p>
    <w:p w:rsidR="00667C67" w:rsidRDefault="00667C67" w:rsidP="005D5DF8">
      <w:pPr>
        <w:spacing w:before="120" w:after="216" w:line="240" w:lineRule="atLeast"/>
        <w:rPr>
          <w:rFonts w:ascii="Times New Roman" w:hAnsi="Times New Roman"/>
          <w:b/>
          <w:sz w:val="40"/>
          <w:szCs w:val="40"/>
          <w:lang w:eastAsia="ru-RU"/>
        </w:rPr>
      </w:pPr>
    </w:p>
    <w:p w:rsidR="00667C67" w:rsidRDefault="00667C67" w:rsidP="005D5DF8">
      <w:pPr>
        <w:spacing w:before="120" w:after="216" w:line="240" w:lineRule="atLeast"/>
        <w:rPr>
          <w:rFonts w:ascii="Times New Roman" w:hAnsi="Times New Roman"/>
          <w:b/>
          <w:sz w:val="40"/>
          <w:szCs w:val="40"/>
          <w:lang w:eastAsia="ru-RU"/>
        </w:rPr>
      </w:pPr>
    </w:p>
    <w:p w:rsidR="00667C67" w:rsidRDefault="00667C67" w:rsidP="005D5DF8">
      <w:pPr>
        <w:spacing w:before="120" w:after="216" w:line="240" w:lineRule="atLeast"/>
        <w:rPr>
          <w:rFonts w:ascii="Times New Roman" w:hAnsi="Times New Roman"/>
          <w:b/>
          <w:sz w:val="40"/>
          <w:szCs w:val="40"/>
          <w:lang w:eastAsia="ru-RU"/>
        </w:rPr>
      </w:pPr>
    </w:p>
    <w:p w:rsidR="00667C67" w:rsidRPr="00453856" w:rsidRDefault="00667C67" w:rsidP="0057179F">
      <w:pPr>
        <w:spacing w:before="120" w:after="216" w:line="240" w:lineRule="atLeast"/>
        <w:ind w:left="360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453856">
        <w:rPr>
          <w:rFonts w:ascii="Times New Roman" w:hAnsi="Times New Roman"/>
          <w:b/>
          <w:i/>
          <w:sz w:val="48"/>
          <w:szCs w:val="48"/>
          <w:lang w:eastAsia="ru-RU"/>
        </w:rPr>
        <w:t>Этапы проекта</w:t>
      </w:r>
    </w:p>
    <w:p w:rsidR="00667C67" w:rsidRPr="003A5E8B" w:rsidRDefault="00667C67" w:rsidP="0057179F">
      <w:pPr>
        <w:spacing w:line="240" w:lineRule="auto"/>
        <w:ind w:left="-142"/>
        <w:rPr>
          <w:rFonts w:ascii="Times New Roman" w:hAnsi="Times New Roman"/>
          <w:b/>
          <w:sz w:val="28"/>
          <w:szCs w:val="28"/>
          <w:u w:val="single"/>
        </w:rPr>
      </w:pPr>
      <w:r w:rsidRPr="00B50CEA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A5E8B">
        <w:rPr>
          <w:rFonts w:ascii="Times New Roman" w:hAnsi="Times New Roman"/>
          <w:b/>
          <w:sz w:val="28"/>
          <w:szCs w:val="28"/>
          <w:u w:val="single"/>
        </w:rPr>
        <w:t xml:space="preserve"> Подготовительный</w:t>
      </w:r>
    </w:p>
    <w:p w:rsidR="00667C67" w:rsidRPr="002D3299" w:rsidRDefault="00667C67" w:rsidP="0057179F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2D3299">
        <w:rPr>
          <w:rFonts w:ascii="Times New Roman" w:hAnsi="Times New Roman"/>
          <w:sz w:val="28"/>
          <w:szCs w:val="28"/>
        </w:rPr>
        <w:t>- Постановка  и анализ проблемы</w:t>
      </w:r>
      <w:r>
        <w:rPr>
          <w:rFonts w:ascii="Times New Roman" w:hAnsi="Times New Roman"/>
          <w:sz w:val="28"/>
          <w:szCs w:val="28"/>
        </w:rPr>
        <w:t>;</w:t>
      </w:r>
    </w:p>
    <w:p w:rsidR="00667C67" w:rsidRPr="002D3299" w:rsidRDefault="00667C67" w:rsidP="0057179F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2D3299">
        <w:rPr>
          <w:rFonts w:ascii="Times New Roman" w:hAnsi="Times New Roman"/>
          <w:sz w:val="28"/>
          <w:szCs w:val="28"/>
          <w:lang w:eastAsia="ru-RU"/>
        </w:rPr>
        <w:t>- Определение цели и задач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67C67" w:rsidRPr="002D3299" w:rsidRDefault="00667C67" w:rsidP="0057179F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2D3299">
        <w:rPr>
          <w:rFonts w:ascii="Times New Roman" w:hAnsi="Times New Roman"/>
          <w:sz w:val="28"/>
          <w:szCs w:val="28"/>
        </w:rPr>
        <w:t xml:space="preserve">- </w:t>
      </w:r>
      <w:r w:rsidRPr="002D3299">
        <w:rPr>
          <w:rFonts w:ascii="Times New Roman" w:hAnsi="Times New Roman"/>
          <w:sz w:val="28"/>
          <w:szCs w:val="28"/>
          <w:lang w:eastAsia="ru-RU"/>
        </w:rPr>
        <w:t>Подбор художественной литературы, демонстрационного материала</w:t>
      </w:r>
      <w:r>
        <w:rPr>
          <w:rFonts w:ascii="Times New Roman" w:hAnsi="Times New Roman"/>
          <w:sz w:val="28"/>
          <w:szCs w:val="28"/>
          <w:lang w:eastAsia="ru-RU"/>
        </w:rPr>
        <w:t>, дидактических и подвижных игр, ритмических упражнений;</w:t>
      </w:r>
    </w:p>
    <w:p w:rsidR="00667C67" w:rsidRPr="002D3299" w:rsidRDefault="00667C67" w:rsidP="0057179F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2D3299">
        <w:rPr>
          <w:rFonts w:ascii="Times New Roman" w:hAnsi="Times New Roman"/>
          <w:sz w:val="28"/>
          <w:szCs w:val="28"/>
        </w:rPr>
        <w:t>- Планирование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67C67" w:rsidRDefault="00667C67" w:rsidP="0057179F">
      <w:pPr>
        <w:rPr>
          <w:rFonts w:ascii="Times New Roman" w:hAnsi="Times New Roman"/>
          <w:b/>
          <w:sz w:val="28"/>
          <w:szCs w:val="28"/>
          <w:u w:val="single"/>
        </w:rPr>
      </w:pPr>
      <w:r w:rsidRPr="003A5E8B">
        <w:rPr>
          <w:rFonts w:ascii="Times New Roman" w:hAnsi="Times New Roman"/>
          <w:b/>
          <w:sz w:val="28"/>
          <w:szCs w:val="28"/>
          <w:u w:val="single"/>
        </w:rPr>
        <w:t>2.Практическая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A5E8B">
        <w:rPr>
          <w:rFonts w:ascii="Times New Roman" w:hAnsi="Times New Roman"/>
          <w:b/>
          <w:sz w:val="28"/>
          <w:szCs w:val="28"/>
          <w:u w:val="single"/>
        </w:rPr>
        <w:t xml:space="preserve"> деятельность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 детьми: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70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86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Тематика. Использование основных игр, упражнений, гимнастики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786" w:type="dxa"/>
          </w:tcPr>
          <w:p w:rsidR="00667C67" w:rsidRDefault="00667C67" w:rsidP="001E4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Беседа о птицах, демонстрация наглядных материалов;</w:t>
            </w:r>
          </w:p>
          <w:p w:rsidR="00667C67" w:rsidRDefault="00667C67" w:rsidP="001E4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D12E01">
              <w:rPr>
                <w:rFonts w:ascii="Times New Roman" w:hAnsi="Times New Roman"/>
                <w:sz w:val="28"/>
                <w:szCs w:val="28"/>
              </w:rPr>
              <w:t>Решение проблемной ситуации: "о чем могут говорить птицы, живущие в разных условиях: одна в неволе, а другая в лесу? Одна живет на всем готовом, но в клетке, а другой приходится себе самой добывать корм, спасатьс</w:t>
            </w:r>
            <w:r>
              <w:rPr>
                <w:rFonts w:ascii="Times New Roman" w:hAnsi="Times New Roman"/>
                <w:sz w:val="28"/>
                <w:szCs w:val="28"/>
              </w:rPr>
              <w:t>я от врагов, зато она свободна";</w:t>
            </w:r>
          </w:p>
          <w:p w:rsidR="00667C67" w:rsidRPr="00B2249E" w:rsidRDefault="00667C67" w:rsidP="0049080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Разминочные упражнения </w:t>
            </w:r>
            <w:r w:rsidRPr="00B2249E">
              <w:rPr>
                <w:rFonts w:ascii="Times New Roman" w:hAnsi="Times New Roman"/>
                <w:sz w:val="28"/>
                <w:szCs w:val="28"/>
              </w:rPr>
              <w:t>«Журавль на болоте»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249E">
              <w:rPr>
                <w:rFonts w:ascii="Times New Roman" w:hAnsi="Times New Roman"/>
                <w:sz w:val="28"/>
                <w:szCs w:val="28"/>
              </w:rPr>
              <w:t>«Полетай, как птица»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Pr="00D12E01" w:rsidRDefault="00667C67" w:rsidP="0049080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2E01">
              <w:rPr>
                <w:rFonts w:ascii="Times New Roman" w:hAnsi="Times New Roman"/>
                <w:sz w:val="28"/>
                <w:szCs w:val="28"/>
              </w:rPr>
              <w:t>) Ритмическое упражнение "Скворуш</w:t>
            </w:r>
            <w:r>
              <w:rPr>
                <w:rFonts w:ascii="Times New Roman" w:hAnsi="Times New Roman"/>
                <w:sz w:val="28"/>
                <w:szCs w:val="28"/>
              </w:rPr>
              <w:t>ки";</w:t>
            </w:r>
          </w:p>
          <w:p w:rsidR="00667C67" w:rsidRDefault="00667C67" w:rsidP="0049080A">
            <w:pPr>
              <w:pStyle w:val="11"/>
              <w:keepNext/>
              <w:keepLines/>
              <w:shd w:val="clear" w:color="auto" w:fill="auto"/>
              <w:spacing w:after="54" w:line="240" w:lineRule="atLeast"/>
              <w:jc w:val="both"/>
              <w:rPr>
                <w:rStyle w:val="16"/>
                <w:bCs/>
                <w:sz w:val="28"/>
                <w:szCs w:val="28"/>
              </w:rPr>
            </w:pPr>
            <w:r w:rsidRPr="00D12E01">
              <w:rPr>
                <w:b w:val="0"/>
                <w:sz w:val="28"/>
                <w:szCs w:val="28"/>
              </w:rPr>
              <w:t xml:space="preserve">5) </w:t>
            </w:r>
            <w:bookmarkStart w:id="0" w:name="bookmark64"/>
            <w:r w:rsidRPr="00D12E01">
              <w:rPr>
                <w:rStyle w:val="16"/>
                <w:bCs/>
                <w:sz w:val="28"/>
                <w:szCs w:val="28"/>
              </w:rPr>
              <w:t>Ритмическое упражнение "На птичьем дворе"</w:t>
            </w:r>
            <w:bookmarkEnd w:id="0"/>
            <w:r>
              <w:rPr>
                <w:rStyle w:val="16"/>
                <w:bCs/>
                <w:sz w:val="28"/>
                <w:szCs w:val="28"/>
              </w:rPr>
              <w:t>;</w:t>
            </w:r>
          </w:p>
          <w:p w:rsidR="00667C67" w:rsidRPr="002024F1" w:rsidRDefault="00667C67" w:rsidP="0049080A">
            <w:pPr>
              <w:pStyle w:val="11"/>
              <w:keepNext/>
              <w:keepLines/>
              <w:shd w:val="clear" w:color="auto" w:fill="auto"/>
              <w:spacing w:after="54" w:line="240" w:lineRule="atLeast"/>
              <w:jc w:val="both"/>
              <w:rPr>
                <w:b w:val="0"/>
                <w:sz w:val="28"/>
                <w:szCs w:val="28"/>
              </w:rPr>
            </w:pPr>
            <w:r>
              <w:rPr>
                <w:rStyle w:val="16"/>
                <w:bCs/>
                <w:sz w:val="28"/>
                <w:szCs w:val="28"/>
              </w:rPr>
              <w:t>6) Пальчиковые игры «Десять птичек стайка», «Птички», «Скворечник».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667C67" w:rsidRDefault="00667C67" w:rsidP="007C5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Разминочные упражнения </w:t>
            </w:r>
            <w:r w:rsidRPr="00B2249E">
              <w:rPr>
                <w:rFonts w:ascii="Times New Roman" w:hAnsi="Times New Roman"/>
                <w:sz w:val="28"/>
                <w:szCs w:val="28"/>
              </w:rPr>
              <w:t>«Полетай, как птица»</w:t>
            </w:r>
            <w:r>
              <w:rPr>
                <w:rFonts w:ascii="Times New Roman" w:hAnsi="Times New Roman"/>
                <w:sz w:val="28"/>
                <w:szCs w:val="28"/>
              </w:rPr>
              <w:t>, «Ласточки»;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Пальчиковые игры «Ласточка», «Кукушечка», «Гуси-лебеди»;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7A2014">
              <w:rPr>
                <w:rFonts w:ascii="Times New Roman" w:hAnsi="Times New Roman"/>
                <w:sz w:val="28"/>
                <w:szCs w:val="28"/>
              </w:rPr>
              <w:t>Игровое упражнение «Птички»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783B6F">
              <w:rPr>
                <w:rFonts w:ascii="Times New Roman" w:hAnsi="Times New Roman"/>
                <w:sz w:val="28"/>
                <w:szCs w:val="28"/>
              </w:rPr>
              <w:t>Дидактическая игра «Не сорока, не ворона»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Pr="007C594A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7C594A">
              <w:rPr>
                <w:rFonts w:ascii="Times New Roman" w:hAnsi="Times New Roman"/>
                <w:sz w:val="28"/>
                <w:szCs w:val="28"/>
              </w:rPr>
              <w:t>Подвижная игра «Голуби и кот».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Пальчиковые игры «Снегири», «Аист»;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Упражнения партерной гимнастики «Ласточка», «Цапля»;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7C594A">
              <w:rPr>
                <w:rFonts w:ascii="Times New Roman" w:hAnsi="Times New Roman"/>
                <w:sz w:val="28"/>
                <w:szCs w:val="28"/>
              </w:rPr>
              <w:t>Подвижная игра «Птицелов»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Прослушивание музыки с голосами птиц, интерпретация «Какие чувства вызывает музыка?»;</w:t>
            </w:r>
          </w:p>
          <w:p w:rsidR="00667C67" w:rsidRPr="007C594A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7C594A">
              <w:rPr>
                <w:rFonts w:ascii="Times New Roman" w:hAnsi="Times New Roman"/>
                <w:sz w:val="28"/>
                <w:szCs w:val="28"/>
              </w:rPr>
              <w:t>Игра «Птенчики».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E15EC">
              <w:rPr>
                <w:rFonts w:ascii="Times New Roman" w:hAnsi="Times New Roman"/>
                <w:sz w:val="28"/>
                <w:szCs w:val="28"/>
              </w:rPr>
              <w:t>Словесная игра: «Прилетели птицы»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Просмотр видео спортивной композиции «Белые голуби»;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Показ и разучивание детьми основных движений танца «Белые голуби»;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Упражнения партерной гимнастики «Ласточка», «Цапля»;</w:t>
            </w:r>
          </w:p>
          <w:p w:rsidR="00667C67" w:rsidRPr="00EE15EC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EE15EC">
              <w:rPr>
                <w:rFonts w:ascii="Times New Roman" w:hAnsi="Times New Roman"/>
                <w:sz w:val="28"/>
                <w:szCs w:val="28"/>
              </w:rPr>
              <w:t>Игра «Летает, не летает»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667C67" w:rsidRPr="00F1613F" w:rsidRDefault="00667C67" w:rsidP="00F16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786" w:type="dxa"/>
          </w:tcPr>
          <w:p w:rsidR="00667C67" w:rsidRDefault="00667C67" w:rsidP="00EE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1)Разминочные упражнения «Я летаю», «Птицы или самолеты»;</w:t>
            </w:r>
          </w:p>
          <w:p w:rsidR="00667C67" w:rsidRDefault="00667C67" w:rsidP="00EE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Просмотр видео «Птицы»;</w:t>
            </w:r>
          </w:p>
          <w:p w:rsidR="00667C67" w:rsidRDefault="00667C67" w:rsidP="00EE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Отработка  основных движений танца «Белые голуби»;</w:t>
            </w:r>
          </w:p>
          <w:p w:rsidR="00667C67" w:rsidRDefault="00667C67" w:rsidP="00EE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Пальчиковые игры  «Петушок», «Птички – невелички»;</w:t>
            </w:r>
          </w:p>
          <w:p w:rsidR="00667C67" w:rsidRDefault="00667C67" w:rsidP="00EE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F1613F">
              <w:rPr>
                <w:rFonts w:ascii="Times New Roman" w:hAnsi="Times New Roman"/>
                <w:sz w:val="28"/>
                <w:szCs w:val="28"/>
              </w:rPr>
              <w:t>Дидактическое упражнение: «Лесные песни»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Разговор о «птичьих» танцах.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Гимнастика «Яичко»;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Разминочные упражнения  «</w:t>
            </w:r>
            <w:r w:rsidRPr="00B2249E">
              <w:rPr>
                <w:rFonts w:ascii="Times New Roman" w:hAnsi="Times New Roman"/>
                <w:sz w:val="28"/>
                <w:szCs w:val="28"/>
              </w:rPr>
              <w:t>Журавль на болоте»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249E">
              <w:rPr>
                <w:rFonts w:ascii="Times New Roman" w:hAnsi="Times New Roman"/>
                <w:sz w:val="28"/>
                <w:szCs w:val="28"/>
              </w:rPr>
              <w:t>«Полетай, как птица»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Разучивание всего танца «Белые голуби»;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Игра «Птенчики»;</w:t>
            </w:r>
          </w:p>
          <w:p w:rsidR="00667C67" w:rsidRPr="00F1613F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Танцевальный комплекс упражнений на релаксацию «Жаворонок».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1)Разминочные упражнения «Я летаю», «Птицы или самолеты»;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Повторение и отработка движений танца «Белые голуби»;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Подвижная игра «Голуби и кот»;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Пальчиковая гимнастика «</w:t>
            </w:r>
            <w:r w:rsidRPr="0048447E">
              <w:rPr>
                <w:rFonts w:ascii="Times New Roman" w:hAnsi="Times New Roman"/>
                <w:sz w:val="28"/>
                <w:szCs w:val="28"/>
              </w:rPr>
              <w:t>Снегири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48447E">
              <w:rPr>
                <w:rFonts w:ascii="Times New Roman" w:hAnsi="Times New Roman"/>
                <w:sz w:val="28"/>
                <w:szCs w:val="28"/>
              </w:rPr>
              <w:t>Цыпа-цыпа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48447E">
              <w:rPr>
                <w:rFonts w:ascii="Times New Roman" w:hAnsi="Times New Roman"/>
                <w:sz w:val="28"/>
                <w:szCs w:val="28"/>
              </w:rPr>
              <w:t>Игра «Птицы в клетке»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Pr="0048447E" w:rsidRDefault="00667C67" w:rsidP="002E7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48447E">
              <w:rPr>
                <w:rFonts w:ascii="Times New Roman" w:hAnsi="Times New Roman"/>
                <w:sz w:val="28"/>
                <w:szCs w:val="28"/>
              </w:rPr>
              <w:t>Д/и «Назови ласково» (стоя)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48447E">
              <w:rPr>
                <w:rFonts w:ascii="Times New Roman" w:hAnsi="Times New Roman"/>
                <w:sz w:val="28"/>
                <w:szCs w:val="28"/>
              </w:rPr>
              <w:t>Дыхательная  гимнастика:  «Подуй на пёрышко»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Default="00667C67" w:rsidP="004C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Повторение и отработка движений танца «Белые голуби»;</w:t>
            </w:r>
          </w:p>
          <w:p w:rsidR="00667C67" w:rsidRDefault="00667C67" w:rsidP="004C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7C594A">
              <w:rPr>
                <w:rFonts w:ascii="Times New Roman" w:hAnsi="Times New Roman"/>
                <w:sz w:val="28"/>
                <w:szCs w:val="28"/>
              </w:rPr>
              <w:t>Подвижная игра «Птицелов»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Default="00667C67" w:rsidP="004C5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Дыхательная гимнастика «Ворона»;</w:t>
            </w:r>
          </w:p>
          <w:p w:rsidR="00667C67" w:rsidRPr="0048447E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Pr="00F1613F">
              <w:rPr>
                <w:rFonts w:ascii="Times New Roman" w:hAnsi="Times New Roman"/>
                <w:sz w:val="28"/>
                <w:szCs w:val="28"/>
              </w:rPr>
              <w:t xml:space="preserve"> Гимнастика «Яичко».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667C67" w:rsidRPr="00012ECE" w:rsidRDefault="00667C67" w:rsidP="00012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786" w:type="dxa"/>
          </w:tcPr>
          <w:p w:rsidR="00667C67" w:rsidRDefault="00667C67" w:rsidP="002E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1)Дыхательная гимнастика «Гуси»;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Повторение спортивного танца «Белые голуби»;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Упражнение – игра Четвёртый лишний;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Пальчиковые игры « Ворона», «Дрозды»;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Чтение стихотворения «Птицы» и его анализ;</w:t>
            </w:r>
          </w:p>
          <w:p w:rsidR="00667C67" w:rsidRPr="002E7E4A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Танцевальный комплекс упражнений на релаксацию «Чайка».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786" w:type="dxa"/>
          </w:tcPr>
          <w:p w:rsidR="00667C67" w:rsidRDefault="00667C67" w:rsidP="002E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1)Разминочные упражнения </w:t>
            </w:r>
            <w:r w:rsidRPr="00B2249E">
              <w:rPr>
                <w:rFonts w:ascii="Times New Roman" w:hAnsi="Times New Roman"/>
                <w:sz w:val="28"/>
                <w:szCs w:val="28"/>
              </w:rPr>
              <w:t>«Журавль на болоте»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249E">
              <w:rPr>
                <w:rFonts w:ascii="Times New Roman" w:hAnsi="Times New Roman"/>
                <w:sz w:val="28"/>
                <w:szCs w:val="28"/>
              </w:rPr>
              <w:t>«Полетай, как птица»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Default="00667C67" w:rsidP="002E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Логоритмический комплекс общеразвивающих упражнений «Аист»;</w:t>
            </w:r>
          </w:p>
          <w:p w:rsidR="00667C67" w:rsidRDefault="00667C67" w:rsidP="002E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Танец по показу педагога «Аист на крыше»;</w:t>
            </w:r>
          </w:p>
          <w:p w:rsidR="00667C67" w:rsidRDefault="00667C67" w:rsidP="002E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Повторение спортивного танца «Белые голуби»;</w:t>
            </w:r>
          </w:p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Пальчиковые игры и упражнения «Цыпа-цыпа», « Дрозды».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786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Партерная гимнастика «Ласточка», «Аист», «Гнёздышко»;</w:t>
            </w:r>
          </w:p>
          <w:p w:rsidR="00667C67" w:rsidRDefault="00667C67" w:rsidP="00340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Повторение спортивного танца «Белые голуби»;</w:t>
            </w:r>
          </w:p>
          <w:p w:rsidR="00667C67" w:rsidRDefault="00667C67" w:rsidP="00340E7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340E76">
              <w:rPr>
                <w:rFonts w:ascii="Times New Roman" w:hAnsi="Times New Roman"/>
                <w:bCs/>
                <w:sz w:val="28"/>
                <w:szCs w:val="28"/>
              </w:rPr>
              <w:t>Ритмическо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 упражнение "Перелётные птицы";</w:t>
            </w:r>
          </w:p>
          <w:p w:rsidR="00667C67" w:rsidRDefault="00667C67" w:rsidP="00340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</w:t>
            </w:r>
            <w:r w:rsidRPr="007C594A">
              <w:rPr>
                <w:rFonts w:ascii="Times New Roman" w:hAnsi="Times New Roman"/>
                <w:sz w:val="28"/>
                <w:szCs w:val="28"/>
              </w:rPr>
              <w:t>Подвижная игра «Птицелов»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C67" w:rsidRDefault="00667C67" w:rsidP="00340E7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Пальчиковая гимнастика </w:t>
            </w:r>
          </w:p>
          <w:p w:rsidR="00667C67" w:rsidRPr="00340E76" w:rsidRDefault="00667C67" w:rsidP="00340E7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«Скворечник»;</w:t>
            </w:r>
          </w:p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Дыхательное упражнение со стихами «Вороны»;</w:t>
            </w:r>
          </w:p>
        </w:tc>
      </w:tr>
      <w:tr w:rsidR="00667C67" w:rsidRPr="004E5702" w:rsidTr="004E5702">
        <w:tc>
          <w:tcPr>
            <w:tcW w:w="4785" w:type="dxa"/>
          </w:tcPr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70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786" w:type="dxa"/>
          </w:tcPr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Танцевально – образное упражнение с элементами самомассажа «Петухи запели»;</w:t>
            </w:r>
          </w:p>
          <w:p w:rsidR="00667C67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Комплекс упражнений при ходьбе «В небе облака»;</w:t>
            </w:r>
          </w:p>
          <w:p w:rsidR="00667C67" w:rsidRDefault="00667C67" w:rsidP="00012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Пальчиковые игры  «Петушок», «Птички – невелички»;</w:t>
            </w:r>
          </w:p>
          <w:p w:rsidR="00667C67" w:rsidRDefault="00667C67" w:rsidP="00012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Занимательная викторина «Я знаю птиц..» (составление крупных пазлов, отгадывание загадок, соревновательное упражнение, чтение стихов);</w:t>
            </w:r>
          </w:p>
          <w:p w:rsidR="00667C67" w:rsidRPr="004E5702" w:rsidRDefault="00667C67" w:rsidP="004E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Показ спортивной композиции – танца «Белые голуби».</w:t>
            </w:r>
          </w:p>
        </w:tc>
      </w:tr>
    </w:tbl>
    <w:p w:rsidR="00667C67" w:rsidRDefault="00667C67" w:rsidP="0057179F">
      <w:pPr>
        <w:rPr>
          <w:rFonts w:ascii="Times New Roman" w:hAnsi="Times New Roman"/>
          <w:b/>
          <w:sz w:val="28"/>
          <w:szCs w:val="28"/>
        </w:rPr>
      </w:pPr>
    </w:p>
    <w:p w:rsidR="00667C67" w:rsidRPr="00C3773B" w:rsidRDefault="00667C67" w:rsidP="0057179F">
      <w:pPr>
        <w:rPr>
          <w:rFonts w:ascii="Times New Roman" w:hAnsi="Times New Roman"/>
          <w:b/>
          <w:sz w:val="28"/>
          <w:szCs w:val="28"/>
          <w:u w:val="single"/>
        </w:rPr>
      </w:pPr>
      <w:r w:rsidRPr="00C3773B">
        <w:rPr>
          <w:rFonts w:ascii="Times New Roman" w:hAnsi="Times New Roman"/>
          <w:b/>
          <w:sz w:val="28"/>
          <w:szCs w:val="28"/>
          <w:u w:val="single"/>
        </w:rPr>
        <w:t>3. Заключительный</w:t>
      </w:r>
    </w:p>
    <w:p w:rsidR="00667C67" w:rsidRDefault="00667C67" w:rsidP="005717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спортивной композиции - </w:t>
      </w:r>
      <w:r w:rsidRPr="00C3773B">
        <w:rPr>
          <w:rFonts w:ascii="Times New Roman" w:hAnsi="Times New Roman"/>
          <w:sz w:val="28"/>
          <w:szCs w:val="28"/>
        </w:rPr>
        <w:t xml:space="preserve"> танца </w:t>
      </w:r>
      <w:r w:rsidRPr="002E7E4A">
        <w:rPr>
          <w:rFonts w:ascii="Times New Roman" w:hAnsi="Times New Roman"/>
          <w:b/>
          <w:sz w:val="28"/>
          <w:szCs w:val="28"/>
        </w:rPr>
        <w:t>«Белые голуби»</w:t>
      </w:r>
      <w:r w:rsidRPr="00C3773B">
        <w:rPr>
          <w:rFonts w:ascii="Times New Roman" w:hAnsi="Times New Roman"/>
          <w:sz w:val="28"/>
          <w:szCs w:val="28"/>
        </w:rPr>
        <w:t>.</w:t>
      </w:r>
    </w:p>
    <w:p w:rsidR="00667C67" w:rsidRPr="00C3773B" w:rsidRDefault="00667C67" w:rsidP="002E7E4A">
      <w:pPr>
        <w:jc w:val="center"/>
        <w:rPr>
          <w:rFonts w:ascii="Times New Roman" w:hAnsi="Times New Roman"/>
          <w:sz w:val="28"/>
          <w:szCs w:val="28"/>
        </w:rPr>
      </w:pPr>
      <w:r w:rsidRPr="00C3773B">
        <w:rPr>
          <w:rFonts w:ascii="Times New Roman" w:hAnsi="Times New Roman"/>
          <w:sz w:val="28"/>
          <w:szCs w:val="28"/>
        </w:rPr>
        <w:t>Люди на улице подняли головы:</w:t>
      </w:r>
    </w:p>
    <w:p w:rsidR="00667C67" w:rsidRPr="00C3773B" w:rsidRDefault="00667C67" w:rsidP="002E7E4A">
      <w:pPr>
        <w:jc w:val="center"/>
        <w:rPr>
          <w:rFonts w:ascii="Times New Roman" w:hAnsi="Times New Roman"/>
          <w:sz w:val="28"/>
          <w:szCs w:val="28"/>
        </w:rPr>
      </w:pPr>
      <w:r w:rsidRPr="00C3773B">
        <w:rPr>
          <w:rFonts w:ascii="Times New Roman" w:hAnsi="Times New Roman"/>
          <w:sz w:val="28"/>
          <w:szCs w:val="28"/>
        </w:rPr>
        <w:t>Голуби, голуби, белые голуби,</w:t>
      </w:r>
    </w:p>
    <w:p w:rsidR="00667C67" w:rsidRPr="00C3773B" w:rsidRDefault="00667C67" w:rsidP="002E7E4A">
      <w:pPr>
        <w:jc w:val="center"/>
        <w:rPr>
          <w:rFonts w:ascii="Times New Roman" w:hAnsi="Times New Roman"/>
          <w:sz w:val="28"/>
          <w:szCs w:val="28"/>
        </w:rPr>
      </w:pPr>
      <w:r w:rsidRPr="00C3773B">
        <w:rPr>
          <w:rFonts w:ascii="Times New Roman" w:hAnsi="Times New Roman"/>
          <w:sz w:val="28"/>
          <w:szCs w:val="28"/>
        </w:rPr>
        <w:t>Шумом их крыльев город наполнен,</w:t>
      </w:r>
    </w:p>
    <w:p w:rsidR="00667C67" w:rsidRDefault="00667C67" w:rsidP="002E7E4A">
      <w:pPr>
        <w:jc w:val="center"/>
        <w:rPr>
          <w:rFonts w:ascii="Times New Roman" w:hAnsi="Times New Roman"/>
          <w:sz w:val="28"/>
          <w:szCs w:val="28"/>
        </w:rPr>
      </w:pPr>
      <w:r w:rsidRPr="00C3773B">
        <w:rPr>
          <w:rFonts w:ascii="Times New Roman" w:hAnsi="Times New Roman"/>
          <w:sz w:val="28"/>
          <w:szCs w:val="28"/>
        </w:rPr>
        <w:t>Людям о мире голубь напомнил.</w:t>
      </w: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</w:p>
    <w:p w:rsidR="00667C67" w:rsidRPr="001E45F2" w:rsidRDefault="00667C67" w:rsidP="00D9048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Приложение</w:t>
      </w:r>
    </w:p>
    <w:p w:rsidR="00667C67" w:rsidRPr="00D90485" w:rsidRDefault="00667C67" w:rsidP="00D9048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0485">
        <w:rPr>
          <w:rFonts w:ascii="Times New Roman" w:hAnsi="Times New Roman"/>
          <w:b/>
          <w:sz w:val="32"/>
          <w:szCs w:val="32"/>
          <w:u w:val="single"/>
        </w:rPr>
        <w:t>Подборка и</w:t>
      </w:r>
      <w:r>
        <w:rPr>
          <w:rFonts w:ascii="Times New Roman" w:hAnsi="Times New Roman"/>
          <w:b/>
          <w:sz w:val="32"/>
          <w:szCs w:val="32"/>
          <w:u w:val="single"/>
        </w:rPr>
        <w:t>гр, упражнений, гимнастики</w:t>
      </w:r>
    </w:p>
    <w:p w:rsidR="00667C67" w:rsidRPr="00D90485" w:rsidRDefault="00667C67" w:rsidP="00D9048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0485">
        <w:rPr>
          <w:rFonts w:ascii="Times New Roman" w:hAnsi="Times New Roman"/>
          <w:b/>
          <w:sz w:val="32"/>
          <w:szCs w:val="32"/>
          <w:u w:val="single"/>
        </w:rPr>
        <w:t>по теме «Птицы»</w:t>
      </w:r>
    </w:p>
    <w:p w:rsidR="00667C67" w:rsidRPr="00D90485" w:rsidRDefault="00667C67" w:rsidP="00D90485">
      <w:pPr>
        <w:pStyle w:val="BodyText"/>
        <w:spacing w:line="360" w:lineRule="auto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 xml:space="preserve">«Журавль на болоте». </w:t>
      </w:r>
      <w:r w:rsidRPr="00D90485">
        <w:rPr>
          <w:rFonts w:ascii="Times New Roman" w:hAnsi="Times New Roman"/>
          <w:sz w:val="28"/>
          <w:szCs w:val="28"/>
        </w:rPr>
        <w:t>Ходить по залу, высоко поднимая ногу, сильно согнутую   в   колене.   Выполнять    15—20 секунд.</w:t>
      </w:r>
    </w:p>
    <w:p w:rsidR="00667C67" w:rsidRPr="00D90485" w:rsidRDefault="00667C67" w:rsidP="00D90485">
      <w:pPr>
        <w:pStyle w:val="BodyText"/>
        <w:spacing w:line="360" w:lineRule="auto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«Полетай, как птица»</w:t>
      </w:r>
      <w:r w:rsidRPr="00D90485">
        <w:rPr>
          <w:rFonts w:ascii="Times New Roman" w:hAnsi="Times New Roman"/>
          <w:sz w:val="28"/>
          <w:szCs w:val="28"/>
        </w:rPr>
        <w:t>. И. п.— стоя прямо, прямые руки подняты в стороны. Ходить на носках по залу, опуская руки вниз и поднимая в стороны. Выполнять 30—40 секунд.</w:t>
      </w:r>
    </w:p>
    <w:p w:rsidR="00667C67" w:rsidRPr="00D90485" w:rsidRDefault="00667C67" w:rsidP="00D90485">
      <w:pPr>
        <w:pStyle w:val="BodyText"/>
        <w:spacing w:line="360" w:lineRule="auto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«Спрячемся в гнездо».</w:t>
      </w:r>
      <w:r w:rsidRPr="00D90485">
        <w:rPr>
          <w:rFonts w:ascii="Times New Roman" w:hAnsi="Times New Roman"/>
          <w:sz w:val="28"/>
          <w:szCs w:val="28"/>
        </w:rPr>
        <w:t xml:space="preserve"> И. п.— стоя прямо, ноги врозь;  руки, согнутые   к   плечам, держат   обруч   горизонтально,   голова продета в обруч. Прогибаясь, поднять его вверх и посмотреть на него. Повторить медленно 3—5 раз.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>Ритмическое упражнение "Скворушки".</w:t>
      </w:r>
    </w:p>
    <w:p w:rsidR="00667C67" w:rsidRPr="00D90485" w:rsidRDefault="00667C67" w:rsidP="00D904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sz w:val="28"/>
          <w:szCs w:val="28"/>
        </w:rPr>
        <w:t xml:space="preserve">Цель: </w:t>
      </w:r>
      <w:r w:rsidRPr="00D90485">
        <w:rPr>
          <w:rFonts w:ascii="Times New Roman" w:hAnsi="Times New Roman"/>
          <w:sz w:val="28"/>
          <w:szCs w:val="28"/>
        </w:rPr>
        <w:t>Учить детей выполнять движения, согласно тексту. Развивать чувство ритма.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i/>
          <w:sz w:val="28"/>
          <w:szCs w:val="28"/>
        </w:rPr>
      </w:pPr>
      <w:r w:rsidRPr="00D90485">
        <w:rPr>
          <w:i/>
          <w:sz w:val="28"/>
          <w:szCs w:val="28"/>
        </w:rPr>
        <w:t>Содержание.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sz w:val="28"/>
          <w:szCs w:val="28"/>
        </w:rPr>
      </w:pPr>
      <w:r w:rsidRPr="00D90485">
        <w:rPr>
          <w:sz w:val="28"/>
          <w:szCs w:val="28"/>
        </w:rPr>
        <w:t>Педагог читает стихотворение. Дети ритмично поднимаются на носочки и опускаются на пятки в текст чтению.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1134"/>
        <w:rPr>
          <w:sz w:val="28"/>
          <w:szCs w:val="28"/>
        </w:rPr>
      </w:pPr>
      <w:r w:rsidRPr="00D90485">
        <w:rPr>
          <w:sz w:val="28"/>
          <w:szCs w:val="28"/>
        </w:rPr>
        <w:t>Сквору-сквору-скворушки,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1134"/>
        <w:rPr>
          <w:sz w:val="28"/>
          <w:szCs w:val="28"/>
        </w:rPr>
      </w:pPr>
      <w:r w:rsidRPr="00D90485">
        <w:rPr>
          <w:sz w:val="28"/>
          <w:szCs w:val="28"/>
        </w:rPr>
        <w:t>Распушили пёрушки,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1134"/>
        <w:rPr>
          <w:sz w:val="28"/>
          <w:szCs w:val="28"/>
        </w:rPr>
      </w:pPr>
      <w:r w:rsidRPr="00D90485">
        <w:rPr>
          <w:sz w:val="28"/>
          <w:szCs w:val="28"/>
        </w:rPr>
        <w:t>Птицы в стаю собрались,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1134"/>
        <w:rPr>
          <w:sz w:val="28"/>
          <w:szCs w:val="28"/>
        </w:rPr>
      </w:pPr>
      <w:r w:rsidRPr="00D90485">
        <w:rPr>
          <w:sz w:val="28"/>
          <w:szCs w:val="28"/>
        </w:rPr>
        <w:t>Птицы к югу понеслись.</w:t>
      </w:r>
    </w:p>
    <w:p w:rsidR="00667C67" w:rsidRPr="00D90485" w:rsidRDefault="00667C67" w:rsidP="00D90485">
      <w:pPr>
        <w:pStyle w:val="11"/>
        <w:keepNext/>
        <w:keepLines/>
        <w:shd w:val="clear" w:color="auto" w:fill="auto"/>
        <w:spacing w:after="54" w:line="360" w:lineRule="auto"/>
        <w:ind w:firstLine="567"/>
        <w:jc w:val="both"/>
        <w:rPr>
          <w:b w:val="0"/>
          <w:sz w:val="28"/>
          <w:szCs w:val="28"/>
        </w:rPr>
      </w:pPr>
      <w:r w:rsidRPr="00D90485">
        <w:rPr>
          <w:rStyle w:val="16"/>
          <w:b/>
          <w:bCs/>
          <w:sz w:val="28"/>
          <w:szCs w:val="28"/>
        </w:rPr>
        <w:t>Ритмическое упражнение "На птичьем дворе".</w:t>
      </w:r>
    </w:p>
    <w:p w:rsidR="00667C67" w:rsidRPr="00D90485" w:rsidRDefault="00667C67" w:rsidP="00D904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sz w:val="28"/>
          <w:szCs w:val="28"/>
        </w:rPr>
        <w:t xml:space="preserve">Цель: </w:t>
      </w:r>
      <w:r w:rsidRPr="00D90485">
        <w:rPr>
          <w:rFonts w:ascii="Times New Roman" w:hAnsi="Times New Roman"/>
          <w:sz w:val="28"/>
          <w:szCs w:val="28"/>
        </w:rPr>
        <w:t>Учить детей выполнять движения, согласно тексту. Развивать чувство ритма.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i/>
          <w:sz w:val="28"/>
          <w:szCs w:val="28"/>
        </w:rPr>
      </w:pPr>
      <w:r w:rsidRPr="00D90485">
        <w:rPr>
          <w:i/>
          <w:sz w:val="28"/>
          <w:szCs w:val="28"/>
        </w:rPr>
        <w:t>Содержание.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-120" w:firstLine="567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Педагог читает стихотворение. Дети ритмично поднимаются на носки и опускаются на пятки в такт чтению.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Есть у курицы цыплёнок, 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У гусыни есть гусёнок, 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У индюшки индюшонок, 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А у утки есть утёнок.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У каждой мамы малыши 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Все красивы, хороши!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>Ритмическая игра "Дятел".</w:t>
      </w:r>
    </w:p>
    <w:p w:rsidR="00667C67" w:rsidRPr="00D90485" w:rsidRDefault="00667C67" w:rsidP="00D904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sz w:val="28"/>
          <w:szCs w:val="28"/>
        </w:rPr>
        <w:t xml:space="preserve">Цель: </w:t>
      </w:r>
      <w:r w:rsidRPr="00D90485">
        <w:rPr>
          <w:rFonts w:ascii="Times New Roman" w:hAnsi="Times New Roman"/>
          <w:sz w:val="28"/>
          <w:szCs w:val="28"/>
        </w:rPr>
        <w:t>Учить детей выполнять ритмический рисунок, согласно тексту. Развивать чувство ритма.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i/>
          <w:sz w:val="28"/>
          <w:szCs w:val="28"/>
        </w:rPr>
      </w:pPr>
      <w:r w:rsidRPr="00D90485">
        <w:rPr>
          <w:i/>
          <w:sz w:val="28"/>
          <w:szCs w:val="28"/>
        </w:rPr>
        <w:t>Содержание.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sz w:val="28"/>
          <w:szCs w:val="28"/>
        </w:rPr>
      </w:pPr>
      <w:r w:rsidRPr="00D90485">
        <w:rPr>
          <w:sz w:val="28"/>
          <w:szCs w:val="28"/>
        </w:rPr>
        <w:t>Дети проговаривают слова, ударяя кулачками друг о друга, затем прохлопывают в ладоши за педагогом различный ритмический рисунок.</w:t>
      </w:r>
    </w:p>
    <w:p w:rsidR="00667C67" w:rsidRPr="00D90485" w:rsidRDefault="00667C67" w:rsidP="00D90485">
      <w:pPr>
        <w:pStyle w:val="2"/>
        <w:shd w:val="clear" w:color="auto" w:fill="auto"/>
        <w:tabs>
          <w:tab w:val="left" w:pos="1134"/>
        </w:tabs>
        <w:spacing w:line="360" w:lineRule="auto"/>
        <w:ind w:right="2180" w:firstLine="1134"/>
        <w:rPr>
          <w:sz w:val="28"/>
          <w:szCs w:val="28"/>
        </w:rPr>
      </w:pPr>
      <w:r w:rsidRPr="00D90485">
        <w:rPr>
          <w:sz w:val="28"/>
          <w:szCs w:val="28"/>
        </w:rPr>
        <w:t xml:space="preserve">    Долбит дятел в лесу сук,</w:t>
      </w:r>
    </w:p>
    <w:p w:rsidR="00667C67" w:rsidRPr="00D90485" w:rsidRDefault="00667C67" w:rsidP="00D90485">
      <w:pPr>
        <w:pStyle w:val="2"/>
        <w:shd w:val="clear" w:color="auto" w:fill="auto"/>
        <w:tabs>
          <w:tab w:val="left" w:pos="1134"/>
        </w:tabs>
        <w:spacing w:line="360" w:lineRule="auto"/>
        <w:ind w:right="2180" w:firstLine="1134"/>
        <w:rPr>
          <w:sz w:val="28"/>
          <w:szCs w:val="28"/>
        </w:rPr>
      </w:pPr>
      <w:r w:rsidRPr="00D90485">
        <w:rPr>
          <w:sz w:val="28"/>
          <w:szCs w:val="28"/>
        </w:rPr>
        <w:tab/>
        <w:t>Раздаётся: тук-тук-тук!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 xml:space="preserve">Речевая игра "Ворона". </w:t>
      </w:r>
    </w:p>
    <w:p w:rsidR="00667C67" w:rsidRPr="00D90485" w:rsidRDefault="00667C67" w:rsidP="00D904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sz w:val="28"/>
          <w:szCs w:val="28"/>
        </w:rPr>
        <w:t xml:space="preserve">Цель: </w:t>
      </w:r>
      <w:r w:rsidRPr="00D90485">
        <w:rPr>
          <w:rFonts w:ascii="Times New Roman" w:hAnsi="Times New Roman"/>
          <w:sz w:val="28"/>
          <w:szCs w:val="28"/>
        </w:rPr>
        <w:t>Учить детей выполнять движения, согласно тексту. Развивать чувство ритма.</w:t>
      </w:r>
    </w:p>
    <w:p w:rsidR="00667C67" w:rsidRPr="00D90485" w:rsidRDefault="00667C67" w:rsidP="00D904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sz w:val="28"/>
          <w:szCs w:val="28"/>
        </w:rPr>
        <w:t xml:space="preserve">Материал: </w:t>
      </w:r>
      <w:r w:rsidRPr="00D90485">
        <w:rPr>
          <w:rFonts w:ascii="Times New Roman" w:hAnsi="Times New Roman"/>
          <w:sz w:val="28"/>
          <w:szCs w:val="28"/>
        </w:rPr>
        <w:t>Карандаши по количеству детей.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i/>
          <w:sz w:val="28"/>
          <w:szCs w:val="28"/>
        </w:rPr>
      </w:pPr>
      <w:r w:rsidRPr="00D90485">
        <w:rPr>
          <w:i/>
          <w:sz w:val="28"/>
          <w:szCs w:val="28"/>
        </w:rPr>
        <w:t>Содержание.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sz w:val="28"/>
          <w:szCs w:val="28"/>
        </w:rPr>
      </w:pPr>
      <w:r w:rsidRPr="00D90485">
        <w:rPr>
          <w:sz w:val="28"/>
          <w:szCs w:val="28"/>
        </w:rPr>
        <w:t xml:space="preserve"> Ведущий читает стихотворение, а дети в такт ему ударяют  карандашом по полу (на каждую строчку - четыре удара).</w:t>
      </w:r>
    </w:p>
    <w:p w:rsidR="00667C67" w:rsidRPr="00D90485" w:rsidRDefault="00667C67" w:rsidP="00D90485">
      <w:pPr>
        <w:pStyle w:val="2"/>
        <w:shd w:val="clear" w:color="auto" w:fill="auto"/>
        <w:tabs>
          <w:tab w:val="left" w:pos="0"/>
        </w:tabs>
        <w:spacing w:line="360" w:lineRule="auto"/>
        <w:ind w:right="2440" w:firstLine="1134"/>
        <w:rPr>
          <w:sz w:val="28"/>
          <w:szCs w:val="28"/>
        </w:rPr>
      </w:pPr>
      <w:r w:rsidRPr="00D90485">
        <w:rPr>
          <w:sz w:val="28"/>
          <w:szCs w:val="28"/>
        </w:rPr>
        <w:t xml:space="preserve">               - Ты, ворона, где была?</w:t>
      </w:r>
    </w:p>
    <w:p w:rsidR="00667C67" w:rsidRPr="00D90485" w:rsidRDefault="00667C67" w:rsidP="00D90485">
      <w:pPr>
        <w:pStyle w:val="2"/>
        <w:shd w:val="clear" w:color="auto" w:fill="auto"/>
        <w:tabs>
          <w:tab w:val="left" w:pos="0"/>
        </w:tabs>
        <w:spacing w:line="360" w:lineRule="auto"/>
        <w:ind w:right="2440" w:firstLine="1134"/>
        <w:rPr>
          <w:sz w:val="28"/>
          <w:szCs w:val="28"/>
        </w:rPr>
      </w:pPr>
      <w:r w:rsidRPr="00D90485">
        <w:rPr>
          <w:sz w:val="28"/>
          <w:szCs w:val="28"/>
        </w:rPr>
        <w:t xml:space="preserve">              Что, ворона, принесла?</w:t>
      </w:r>
    </w:p>
    <w:p w:rsidR="00667C67" w:rsidRPr="00D90485" w:rsidRDefault="00667C67" w:rsidP="00D90485">
      <w:pPr>
        <w:pStyle w:val="2"/>
        <w:shd w:val="clear" w:color="auto" w:fill="auto"/>
        <w:tabs>
          <w:tab w:val="left" w:pos="0"/>
          <w:tab w:val="left" w:pos="2128"/>
        </w:tabs>
        <w:spacing w:line="360" w:lineRule="auto"/>
        <w:ind w:right="2180" w:firstLine="1134"/>
        <w:rPr>
          <w:sz w:val="28"/>
          <w:szCs w:val="28"/>
        </w:rPr>
      </w:pPr>
      <w:r w:rsidRPr="00D90485">
        <w:rPr>
          <w:rStyle w:val="a0"/>
          <w:i/>
          <w:sz w:val="28"/>
          <w:szCs w:val="28"/>
        </w:rPr>
        <w:t xml:space="preserve">              </w:t>
      </w:r>
      <w:r w:rsidRPr="00D90485">
        <w:rPr>
          <w:rStyle w:val="a0"/>
          <w:sz w:val="28"/>
          <w:szCs w:val="28"/>
        </w:rPr>
        <w:t>-  Я</w:t>
      </w:r>
      <w:r w:rsidRPr="00D90485">
        <w:rPr>
          <w:sz w:val="28"/>
          <w:szCs w:val="28"/>
        </w:rPr>
        <w:t xml:space="preserve"> летала на базар, </w:t>
      </w:r>
    </w:p>
    <w:p w:rsidR="00667C67" w:rsidRPr="00D90485" w:rsidRDefault="00667C67" w:rsidP="00D90485">
      <w:pPr>
        <w:pStyle w:val="2"/>
        <w:shd w:val="clear" w:color="auto" w:fill="auto"/>
        <w:tabs>
          <w:tab w:val="left" w:pos="0"/>
          <w:tab w:val="left" w:pos="2128"/>
        </w:tabs>
        <w:spacing w:line="360" w:lineRule="auto"/>
        <w:ind w:right="2180" w:firstLine="1134"/>
        <w:rPr>
          <w:sz w:val="28"/>
          <w:szCs w:val="28"/>
        </w:rPr>
      </w:pPr>
      <w:r w:rsidRPr="00D90485">
        <w:rPr>
          <w:sz w:val="28"/>
          <w:szCs w:val="28"/>
        </w:rPr>
        <w:t xml:space="preserve">              Принесла вам «кар-кар».</w:t>
      </w:r>
    </w:p>
    <w:p w:rsidR="00667C67" w:rsidRPr="00D90485" w:rsidRDefault="00667C67" w:rsidP="00D90485">
      <w:pPr>
        <w:keepNext/>
        <w:keepLines/>
        <w:spacing w:after="0" w:line="36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bCs/>
          <w:sz w:val="28"/>
          <w:szCs w:val="28"/>
        </w:rPr>
        <w:t>Ритмическое упражнение "Перелётные птицы".</w:t>
      </w:r>
    </w:p>
    <w:p w:rsidR="00667C67" w:rsidRPr="00D90485" w:rsidRDefault="00667C67" w:rsidP="00D904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sz w:val="28"/>
          <w:szCs w:val="28"/>
        </w:rPr>
        <w:t xml:space="preserve">Цель: </w:t>
      </w:r>
      <w:r w:rsidRPr="00D90485">
        <w:rPr>
          <w:rFonts w:ascii="Times New Roman" w:hAnsi="Times New Roman"/>
          <w:sz w:val="28"/>
          <w:szCs w:val="28"/>
        </w:rPr>
        <w:t>Развивать чувство ритма, пластику рук.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i/>
          <w:sz w:val="28"/>
          <w:szCs w:val="28"/>
        </w:rPr>
      </w:pPr>
      <w:r w:rsidRPr="00D90485">
        <w:rPr>
          <w:i/>
          <w:sz w:val="28"/>
          <w:szCs w:val="28"/>
        </w:rPr>
        <w:t>Содержание.</w:t>
      </w:r>
    </w:p>
    <w:p w:rsidR="00667C67" w:rsidRPr="00D90485" w:rsidRDefault="00667C67" w:rsidP="00D90485">
      <w:pPr>
        <w:spacing w:after="0" w:line="360" w:lineRule="auto"/>
        <w:ind w:right="20" w:firstLine="36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Ведущий и дети проговаривают стихотворение, руками со</w:t>
      </w:r>
      <w:r w:rsidRPr="00D90485">
        <w:rPr>
          <w:rFonts w:ascii="Times New Roman" w:hAnsi="Times New Roman"/>
          <w:sz w:val="28"/>
          <w:szCs w:val="28"/>
        </w:rPr>
        <w:softHyphen/>
        <w:t>вершают плавные встречные движения, имитируя движения</w:t>
      </w:r>
      <w:r w:rsidRPr="00D90485">
        <w:rPr>
          <w:rFonts w:ascii="Times New Roman" w:hAnsi="Times New Roman"/>
          <w:i/>
          <w:iCs/>
          <w:sz w:val="28"/>
          <w:szCs w:val="28"/>
        </w:rPr>
        <w:t xml:space="preserve"> рук </w:t>
      </w:r>
      <w:r w:rsidRPr="00D90485">
        <w:rPr>
          <w:rFonts w:ascii="Times New Roman" w:hAnsi="Times New Roman"/>
          <w:sz w:val="28"/>
          <w:szCs w:val="28"/>
        </w:rPr>
        <w:t>дирижёра в оркестре.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Тили-тели, тили-тели –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С юга птицы прилетели!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Прилетел к нам скворушка-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Серенькое пёрышко.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Жаворонок, соловей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Торопились: кто скорей?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Цапля, лебедь, утка, стриж,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Аист, ласточка и чиж –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Все вернулись, прилетели,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Песни звонкие запели!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Десять  птичек стайка.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Пой-ка, подпевай-ка: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Десять птичек – стайка. (Хлопаем в ладоши)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птичка – соловей, (Поочередно загибаем пальчики на правой руке начиная с мизинца)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птичка – воробей.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птичка – совушка,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Сонная головушка.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птичка – свиристель,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птичка – коростель, 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птичка – скворушка, (Поочередно загибаем пальчики на левой руке начиная с мизинца)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Серенькое перышко.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– зяблик.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– стриж.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Эта – развеселый чиж.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Ну, а эта – злой орлан. (Держим большой палец левой руки)</w:t>
      </w:r>
    </w:p>
    <w:p w:rsidR="00667C67" w:rsidRPr="00D90485" w:rsidRDefault="00667C67" w:rsidP="00D90485">
      <w:pPr>
        <w:spacing w:before="60" w:after="60" w:line="360" w:lineRule="auto"/>
        <w:ind w:left="1134" w:right="2020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Птички, птички – по домам! (Машем ручками, как крылышками)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«Птички»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Птички прилетели,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Пальцы расставлены, ладони перекрещены. Большие пальцы соединяют, остальными машут, как крыльями.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крыльями махали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Сели. Посидели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Кисти рук соединили в замок.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и дальше полетели.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Повторяют первое движение.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Игровое упражнение «Птички»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Цель. Упражнять детей в умении согласовывать свои сло ва и действия, активизировать речь детей.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Описание: Педагог рассказывает стихотворение: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Летели две птички,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Собой невелички.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Как они летели,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Все люди глядели.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Как они садились —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Все люди дивились.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Педагог предлагает двум детям сыграть роль птичек. Все садятся на стулья и слушают слова потешки, которую читает воспитатель, а выбранные «птички» имитируют движения настоящих птиц.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Затем выбираются новые птички, и упражнение повторяется снова.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Дидактическая игра «Не сорока, не ворона»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Цель: Учить детей узнавать разных птиц на картинках.  Способствовать развитию внимания и сообрази тельности. Доставить детям удовольствие живой игрой.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Материал: картинки с изображением птиц.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Содержание игры: Детей делят на две команды. Воспитатель заранее заготавлива ет карточки с изображениями птиц, которых показывали детям на прогулке, занятиях. Например, для первой команды: снегирь, аист, удод, воробей, пингвин, чайка,  зяблик, сорока; а для другой - го лубь, дятел, сова, кукушка, страус, синица, глухарь,  ворона.       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Каждая команда выбирает ведущего, который быстро  подходит к любому игроку команды-соперницы, показывает картинку и говорит: «Не сорока, не ворона и не чайка. А какая это птица? Отгадай-ка».  Ответ: «Не сорока, не ворона, а снегирь». Назвал птицу – очко,  не назвал - проси помощи у команды: возьми за руку того, кто ответит за тебя. Если товарищ ответил, команда получает  пол-очка,нет - пол-очка сгорает. Для другой команды слова иные« не ворона, не синица. Так скажи, как зовется эта птица?»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Советы педагогу: карточки должны находиться в предложенном  порядке.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Игровое упражнение «Птички»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Цель.</w:t>
      </w:r>
      <w:r w:rsidRPr="00D90485">
        <w:rPr>
          <w:rFonts w:ascii="Times New Roman" w:hAnsi="Times New Roman"/>
          <w:sz w:val="28"/>
          <w:szCs w:val="28"/>
        </w:rPr>
        <w:t xml:space="preserve"> Упражнять детей в умении согласовывать свои сло</w:t>
      </w:r>
      <w:r w:rsidRPr="00D90485">
        <w:rPr>
          <w:rFonts w:ascii="Times New Roman" w:hAnsi="Times New Roman"/>
          <w:sz w:val="28"/>
          <w:szCs w:val="28"/>
        </w:rPr>
        <w:softHyphen/>
        <w:t>ва и действия, активизировать речь детей.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Описание:</w:t>
      </w:r>
      <w:r w:rsidRPr="00D90485">
        <w:rPr>
          <w:rFonts w:ascii="Times New Roman" w:hAnsi="Times New Roman"/>
          <w:sz w:val="28"/>
          <w:szCs w:val="28"/>
        </w:rPr>
        <w:t xml:space="preserve"> Воспитатель рассказывает стихотворение: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Летели две птички,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Собой невелички. 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Как они летели,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Все люди глядели.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Как они садились —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Все люди дивились.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Воспитатель предлагает двум детям сыграть роль птичек. Все садятся на стулья и слушают слова потешки, которую читает воспитатель, а выбранные «птички» имитируют движе</w:t>
      </w:r>
      <w:r w:rsidRPr="00D90485">
        <w:rPr>
          <w:rFonts w:ascii="Times New Roman" w:hAnsi="Times New Roman"/>
          <w:sz w:val="28"/>
          <w:szCs w:val="28"/>
        </w:rPr>
        <w:softHyphen/>
        <w:t>ния настоящих птиц.</w:t>
      </w:r>
    </w:p>
    <w:p w:rsidR="00667C67" w:rsidRPr="00D90485" w:rsidRDefault="00667C67" w:rsidP="001E45F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Затем выбираются новые птички, и упражнение повторя</w:t>
      </w:r>
      <w:r w:rsidRPr="00D90485">
        <w:rPr>
          <w:rFonts w:ascii="Times New Roman" w:hAnsi="Times New Roman"/>
          <w:sz w:val="28"/>
          <w:szCs w:val="28"/>
        </w:rPr>
        <w:softHyphen/>
        <w:t>ется снова.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Дыхательная  гимнастика:  «Подуй на пёрышко»  (стоя)</w:t>
      </w:r>
    </w:p>
    <w:p w:rsidR="00667C67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Педагог напоминает:- Мы подуем на пёрышки  правильно, не надувая щёк, не опуская плечи, и сил прибавится.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45F2">
        <w:rPr>
          <w:rFonts w:ascii="Times New Roman" w:hAnsi="Times New Roman"/>
          <w:b/>
          <w:sz w:val="28"/>
          <w:szCs w:val="28"/>
        </w:rPr>
        <w:t>Петушок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Идет, идет петушок - (Указательный и средний пальцы «идут» по столу, как ножки.)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Набок гребешок, (Указательный палец касается большого – получается «клюв». Остальные пальцы слегка округлены и веером подняты вверх – это «гребешок».)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Красная бородка,</w:t>
      </w:r>
    </w:p>
    <w:p w:rsidR="00667C67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Костяная головка.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45F2">
        <w:rPr>
          <w:rFonts w:ascii="Times New Roman" w:hAnsi="Times New Roman"/>
          <w:b/>
          <w:sz w:val="28"/>
          <w:szCs w:val="28"/>
        </w:rPr>
        <w:t>Птички-невелички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Птички-невелички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По небу летели     Скрестите запястья рук, сцепите большие пальцы и помашите ладошками, как крыльями.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Птички-невелички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На ладошку сели.   Накройте своей ладонью ладошку малыша.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Будем птичек привечать,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Будем птичек величать.   Погладьте его ладошку своей несколько раз.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А воробушка узнаем,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Сразу милого поймаем.  Погрозите ладошке малыша указательным пальцем. И сделайте над ладошкой хватательное движение, сжав ладонь в кулак.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Будет петь для деточки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В золоченой клеточке.  Соедините кончики согнутых пальцев и слегка раздвиньте ладони, образуя клетку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Три раза произнесите название птички, например, кукушечка, воронушка, ласточка, журавушка, гаичка, совушка, уточка и т.д., сопровождая это тремя легкими поглаживаниями большого пальчика малыша от основания к кончику. Потом начните поглаживать указательный пальчик, называя другую птичку. Если вы называете воробушка, то малыш должен успеть отдернуть руку, а вы старайтесь ухватить пальчик за кончик. Если птичка улетела, скажите: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"Ой, беда! Ой, беда!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Улетела навсегда!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(улетел он навсегда).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За гору высокую,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За реку широкую".  Соедините руки ладонями над головой.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Разведите их в разные стороны.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Если же "птичка" попалась, скажите: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"А-а, попалась птичка,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Птичка-невеличка!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Будешь петь для деточки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В золоченой клеточке!"   Удерживая кончик пальчика, немного потеребите его.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Ловить можно не только воробушка, но и любую другую птичку, просто ее название надо заменить в потешке на подходящее по количеству слогов. Например, "а лебедушку узнаем", "а тетёрочку узнаем", "а авдошечку узнаем", "а бекасика узнаем", "а варакушку узнаем", "а как совушку узнаем", "а как ласточку узнаем" и т.д.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Когда малыш освоится в игре, можно и нужно поменяться с ним ролями. </w:t>
      </w: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45F2">
        <w:rPr>
          <w:rFonts w:ascii="Times New Roman" w:hAnsi="Times New Roman"/>
          <w:b/>
          <w:sz w:val="28"/>
          <w:szCs w:val="28"/>
        </w:rPr>
        <w:t xml:space="preserve">  Гимнастика «Яичко».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Мы говорим малышу: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– А знаешь откуда появляются птички? Из яичек! Давай покажем яички нашими ладошками! – сжимаем ладошки в кулачок. - Смотри, как наши яички сейчас будут танцевать! – делаем пальчиковую гимнастику: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Мы сожмем кулачок - сжимаем кулачки.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И положим на бочок - стучим кулачком по коленкам.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Разожмем ладошку, - разжимаем.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Постучим по ножкам. - стучим ладошкой по коленям.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 xml:space="preserve">Игра </w:t>
      </w:r>
      <w:r w:rsidRPr="00D90485">
        <w:rPr>
          <w:rFonts w:ascii="Times New Roman" w:hAnsi="Times New Roman"/>
          <w:b/>
          <w:bCs/>
          <w:sz w:val="28"/>
          <w:szCs w:val="28"/>
        </w:rPr>
        <w:t>«Птенчики».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90485">
        <w:rPr>
          <w:rFonts w:ascii="Times New Roman" w:hAnsi="Times New Roman"/>
          <w:b/>
          <w:bCs/>
          <w:sz w:val="28"/>
          <w:szCs w:val="28"/>
        </w:rPr>
        <w:t>Цель:</w:t>
      </w:r>
      <w:r w:rsidRPr="00D90485">
        <w:rPr>
          <w:rFonts w:ascii="Times New Roman" w:hAnsi="Times New Roman"/>
          <w:bCs/>
          <w:sz w:val="28"/>
          <w:szCs w:val="28"/>
        </w:rPr>
        <w:t xml:space="preserve"> Учить детей правильно называть взрослых птиц и их птенцов.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bCs/>
          <w:sz w:val="28"/>
          <w:szCs w:val="28"/>
        </w:rPr>
        <w:t xml:space="preserve"> Игровое действие: </w:t>
      </w:r>
      <w:r w:rsidRPr="00D90485">
        <w:rPr>
          <w:rFonts w:ascii="Times New Roman" w:hAnsi="Times New Roman"/>
          <w:sz w:val="28"/>
          <w:szCs w:val="28"/>
        </w:rPr>
        <w:t>Используются шапоч</w:t>
      </w:r>
      <w:r w:rsidRPr="00D90485">
        <w:rPr>
          <w:rFonts w:ascii="Times New Roman" w:hAnsi="Times New Roman"/>
          <w:sz w:val="28"/>
          <w:szCs w:val="28"/>
        </w:rPr>
        <w:softHyphen/>
        <w:t>ки из предыдущей игры. Дети делятся на две группы - одни изображают взрослых птиц, другие птенцов. Дети движутся по игровой комнате. По сигналу педагога они объединяются в пары.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Образец речи детей: </w:t>
      </w:r>
      <w:r w:rsidRPr="00D90485">
        <w:rPr>
          <w:rFonts w:ascii="Times New Roman" w:hAnsi="Times New Roman"/>
          <w:iCs/>
          <w:sz w:val="28"/>
          <w:szCs w:val="28"/>
        </w:rPr>
        <w:t>«Я утка, вот мой птенец. Я утёнок, вот моя мама».</w:t>
      </w: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45F2">
        <w:rPr>
          <w:rFonts w:ascii="Times New Roman" w:hAnsi="Times New Roman"/>
          <w:b/>
          <w:sz w:val="28"/>
          <w:szCs w:val="28"/>
        </w:rPr>
        <w:t>Цыпа-цыпа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– Цыпа-цыпа,(Обеими руками «сыпать» корм, массируя большим пальцем подушечки остальных пальцев от мизинца к указательному.)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Гуль, гуль, гуль!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Я посыплю,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Ты – поклюй! («Клевать» воображаемый корм указательными пальцами обеих рук.)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Клю-клю-клю. (Одновременно стучать по столу.)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45F2">
        <w:rPr>
          <w:rFonts w:ascii="Times New Roman" w:hAnsi="Times New Roman"/>
          <w:b/>
          <w:sz w:val="28"/>
          <w:szCs w:val="28"/>
        </w:rPr>
        <w:t>Снегири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Раз, два, три! Раз, два, три!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Прилетели снегири ("снегири бегают).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Грудки показали ("снегири" выпячивают грудь).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Ягод поклевали ("снегири изображают, что клюют ягоды).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Прыгали во веткам ("снегири" прыгают)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bCs/>
          <w:iCs/>
          <w:sz w:val="28"/>
          <w:szCs w:val="28"/>
        </w:rPr>
        <w:t>Подвижная игра «Голуби и кот».</w:t>
      </w:r>
    </w:p>
    <w:p w:rsidR="00667C67" w:rsidRPr="00D90485" w:rsidRDefault="00667C67" w:rsidP="00D904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Считалочкой выбираем водящего.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Среди белых голубей скачет шустрый воробей, 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Воробушек — пташка, серая рубашка. 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Откликайся, воробей, вылетай-ка, не робей!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На площадке (в зале) раскладываются несколько больших обру</w:t>
      </w:r>
      <w:r w:rsidRPr="00D90485">
        <w:rPr>
          <w:rFonts w:ascii="Times New Roman" w:hAnsi="Times New Roman"/>
          <w:bCs/>
          <w:spacing w:val="-20"/>
          <w:sz w:val="28"/>
          <w:szCs w:val="28"/>
        </w:rPr>
        <w:t>чей</w:t>
      </w:r>
      <w:r w:rsidRPr="00D90485">
        <w:rPr>
          <w:rFonts w:ascii="Times New Roman" w:hAnsi="Times New Roman"/>
          <w:sz w:val="28"/>
          <w:szCs w:val="28"/>
        </w:rPr>
        <w:t xml:space="preserve"> — «домиков для голубей». По сигналу педагога «Голуби, летите!» «голуби» вылетают из гнезд-домиков и летают по всей площадке, «кот» в это время старается поймать как можно больше «голубей». По вто</w:t>
      </w:r>
      <w:r w:rsidRPr="00D90485">
        <w:rPr>
          <w:rFonts w:ascii="Times New Roman" w:hAnsi="Times New Roman"/>
          <w:sz w:val="28"/>
          <w:szCs w:val="28"/>
        </w:rPr>
        <w:softHyphen/>
        <w:t>рому сигналу педагога «Голуби, домой!» «птицы» летят в свои домики. Педагог вместе с детьми подсчитывает, сколько «голубей» поймал «кот».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C67" w:rsidRPr="00D90485" w:rsidRDefault="00667C67" w:rsidP="00D90485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bCs/>
          <w:iCs/>
          <w:sz w:val="28"/>
          <w:szCs w:val="28"/>
        </w:rPr>
        <w:t>Подвижная игра «Птицелов»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Дети становятся по кругу, выбирается «птицелов» — водящий, ко</w:t>
      </w:r>
      <w:r w:rsidRPr="00D90485">
        <w:rPr>
          <w:rFonts w:ascii="Times New Roman" w:hAnsi="Times New Roman"/>
          <w:sz w:val="28"/>
          <w:szCs w:val="28"/>
        </w:rPr>
        <w:softHyphen/>
        <w:t>торому завязывают глаза. Каждый выбирает себе птицу, голосу кото</w:t>
      </w:r>
      <w:r w:rsidRPr="00D90485">
        <w:rPr>
          <w:rFonts w:ascii="Times New Roman" w:hAnsi="Times New Roman"/>
          <w:sz w:val="28"/>
          <w:szCs w:val="28"/>
        </w:rPr>
        <w:softHyphen/>
        <w:t>рой он будет подражать. Дети идут по кругу со словами: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Во лесу, во лесочке, 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На заснеженном дубочке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Птицы сидели, 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Тихо песни пели. 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Вот птицелов идет — 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В плен нас возьмет.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Дети разбегаются, а «птицелов» пытается кого-нибудь поймать. Тот, кого поймали, изображает свою птицу голосом, а «птицелов» угады</w:t>
      </w:r>
      <w:r w:rsidRPr="00D90485">
        <w:rPr>
          <w:rFonts w:ascii="Times New Roman" w:hAnsi="Times New Roman"/>
          <w:sz w:val="28"/>
          <w:szCs w:val="28"/>
        </w:rPr>
        <w:softHyphen/>
        <w:t xml:space="preserve">вает, какую «птицу» он поймал. Затем выбирается новый «птицелов». </w:t>
      </w:r>
    </w:p>
    <w:p w:rsidR="00667C67" w:rsidRPr="00D90485" w:rsidRDefault="00667C67" w:rsidP="00D9048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bCs/>
          <w:iCs/>
          <w:spacing w:val="-10"/>
          <w:sz w:val="28"/>
          <w:szCs w:val="28"/>
        </w:rPr>
        <w:t>Игра «Птицы в клетке»</w:t>
      </w:r>
    </w:p>
    <w:p w:rsidR="00667C67" w:rsidRPr="00D90485" w:rsidRDefault="00667C67" w:rsidP="00D90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Половина детей становится в круг, держась за руки. Руки подняты «воротиками» — это клетка. Вторая половина детей вбегает и выбегает в «воротики». По сигналу педагога (хлопок в ладоши) «воротики» опускаются, пойманные дети называют любую перелетную птицу й выходят из клетки. Игра повторяется 2—3 раза.</w:t>
      </w:r>
    </w:p>
    <w:p w:rsidR="00667C67" w:rsidRPr="00D90485" w:rsidRDefault="00667C67" w:rsidP="001E4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Д/и «Назови ласково» (стоя)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Утка- уточка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Петух- петушок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Курица- курочка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Индюшка- индюшечка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Цыплёнок- цыплёночек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Утёнок- утёночек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Гусёнок- гусёночек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Индюшонок- индюшоночек.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Птенчики в гнезде.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Улетела птица-мать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Малышам жуков искать.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Пальцы расставлены, ладони перекрещены. Большие пальцы соединяют, остальными машут, как крыльями.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Ждут малютки-птенцы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Мамины гостинцы.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Все пальцы правой руки обхватить левой ладонью. «Гнездо».Шевеление пальцев правой руки создает впечатление живых птенцов в гнезде.</w:t>
      </w:r>
    </w:p>
    <w:p w:rsidR="00667C67" w:rsidRPr="001E45F2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45F2">
        <w:rPr>
          <w:rFonts w:ascii="Times New Roman" w:hAnsi="Times New Roman"/>
          <w:b/>
          <w:sz w:val="28"/>
          <w:szCs w:val="28"/>
          <w:lang w:eastAsia="ru-RU"/>
        </w:rPr>
        <w:t>«Летает – не летает»</w:t>
      </w:r>
    </w:p>
    <w:p w:rsidR="00667C67" w:rsidRPr="001E45F2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45F2">
        <w:rPr>
          <w:rFonts w:ascii="Times New Roman" w:hAnsi="Times New Roman"/>
          <w:b/>
          <w:sz w:val="28"/>
          <w:szCs w:val="28"/>
          <w:lang w:eastAsia="ru-RU"/>
        </w:rPr>
        <w:t>Словесная игра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 xml:space="preserve">Дидактическая задача: развивать у детей слуховое внимание, воспитывать выдержку. 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 xml:space="preserve">Игровое правило: поднимать руку надо только в том случае, если будет назван летающий предмет. 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 xml:space="preserve">Игровые действия: похлопывание по коленям, поднимание руки, отыгрывание фантов. 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>ХОД ИГРЫ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 xml:space="preserve">Дети садятся полукругом, руки кладут на колени. 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 xml:space="preserve">Воспитатель объясняет правила игры: я буду называть предметы и спрашивать: «Летает? », например: «Голубь летает? Самолет летает? », если я назову предмет, который в самом деле летает, вы поднимаете руки. Если я назову нелетающий предмет, руки поднимать не следует. Вам нужно быть внимательными, потому что я буду поднимать руки и тогда, когда предмет летает, и тогда, когда он не летает. Кто ошибется заплатит фант. 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 xml:space="preserve">Похлопывая по коленям, воспитатель и дети говорят «Поехали – поехали», затем воспитатель начинает игру: «Галка летает? » - и поднимает руку. 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 xml:space="preserve">Дети отвечают: «Летает», - и тоже поднимают руки. «Дом летает? » - спрашивает воспитатель и поднимает руки. Дети молчат. </w:t>
      </w:r>
    </w:p>
    <w:p w:rsidR="00667C67" w:rsidRPr="00D90485" w:rsidRDefault="00667C67" w:rsidP="00D9048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485">
        <w:rPr>
          <w:rFonts w:ascii="Times New Roman" w:hAnsi="Times New Roman"/>
          <w:sz w:val="28"/>
          <w:szCs w:val="28"/>
          <w:lang w:eastAsia="ru-RU"/>
        </w:rPr>
        <w:t xml:space="preserve">У многих ребят в начале игры руки непроизвольно, в силу подражания, поднимаются каждый раз. Но в том и заключается смысл игры, чтобы своевременно удержаться и не поднять руки, когда назван нелетающий предмет. Кто не удержался, платит фант, который в конце игры выкупается.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>Ритмическая игра "Дятел".</w:t>
      </w:r>
    </w:p>
    <w:p w:rsidR="00667C67" w:rsidRPr="00D90485" w:rsidRDefault="00667C67" w:rsidP="00D904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sz w:val="28"/>
          <w:szCs w:val="28"/>
        </w:rPr>
        <w:t xml:space="preserve">Цель: </w:t>
      </w:r>
      <w:r w:rsidRPr="00D90485">
        <w:rPr>
          <w:rFonts w:ascii="Times New Roman" w:hAnsi="Times New Roman"/>
          <w:sz w:val="28"/>
          <w:szCs w:val="28"/>
        </w:rPr>
        <w:t>Учить детей выполнять ритмический рисунок, согласно тексту. Развивать чувство ритма.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i/>
          <w:sz w:val="28"/>
          <w:szCs w:val="28"/>
        </w:rPr>
      </w:pPr>
      <w:r w:rsidRPr="00D90485">
        <w:rPr>
          <w:i/>
          <w:sz w:val="28"/>
          <w:szCs w:val="28"/>
        </w:rPr>
        <w:t>Содержание.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sz w:val="28"/>
          <w:szCs w:val="28"/>
        </w:rPr>
      </w:pPr>
      <w:r w:rsidRPr="00D90485">
        <w:rPr>
          <w:sz w:val="28"/>
          <w:szCs w:val="28"/>
        </w:rPr>
        <w:t>Дети проговаривают слова, ударяя кулачками друг о друга, затем прохлопывают в ладоши за педагогом различный ритмический рисунок.</w:t>
      </w:r>
    </w:p>
    <w:p w:rsidR="00667C67" w:rsidRPr="00D90485" w:rsidRDefault="00667C67" w:rsidP="00D90485">
      <w:pPr>
        <w:pStyle w:val="2"/>
        <w:shd w:val="clear" w:color="auto" w:fill="auto"/>
        <w:tabs>
          <w:tab w:val="left" w:pos="1134"/>
        </w:tabs>
        <w:spacing w:line="360" w:lineRule="auto"/>
        <w:ind w:right="2180" w:firstLine="1134"/>
        <w:rPr>
          <w:sz w:val="28"/>
          <w:szCs w:val="28"/>
        </w:rPr>
      </w:pPr>
      <w:r w:rsidRPr="00D90485">
        <w:rPr>
          <w:sz w:val="28"/>
          <w:szCs w:val="28"/>
        </w:rPr>
        <w:t xml:space="preserve">    Долбит дятел в лесу сук,</w:t>
      </w:r>
    </w:p>
    <w:p w:rsidR="00667C67" w:rsidRPr="00D90485" w:rsidRDefault="00667C67" w:rsidP="00D90485">
      <w:pPr>
        <w:pStyle w:val="2"/>
        <w:shd w:val="clear" w:color="auto" w:fill="auto"/>
        <w:tabs>
          <w:tab w:val="left" w:pos="1134"/>
        </w:tabs>
        <w:spacing w:line="360" w:lineRule="auto"/>
        <w:ind w:right="2180" w:firstLine="1134"/>
        <w:rPr>
          <w:sz w:val="28"/>
          <w:szCs w:val="28"/>
        </w:rPr>
      </w:pPr>
      <w:r w:rsidRPr="00D90485">
        <w:rPr>
          <w:sz w:val="28"/>
          <w:szCs w:val="28"/>
        </w:rPr>
        <w:tab/>
        <w:t>Раздаётся: тук-тук-тук!</w:t>
      </w:r>
    </w:p>
    <w:p w:rsidR="00667C67" w:rsidRPr="001E45F2" w:rsidRDefault="00667C67" w:rsidP="00D90485">
      <w:pPr>
        <w:pStyle w:val="11"/>
        <w:keepNext/>
        <w:keepLines/>
        <w:shd w:val="clear" w:color="auto" w:fill="auto"/>
        <w:spacing w:after="54" w:line="360" w:lineRule="auto"/>
        <w:ind w:firstLine="567"/>
        <w:jc w:val="both"/>
        <w:rPr>
          <w:b w:val="0"/>
          <w:sz w:val="28"/>
          <w:szCs w:val="28"/>
        </w:rPr>
      </w:pPr>
      <w:r w:rsidRPr="001E45F2">
        <w:rPr>
          <w:rStyle w:val="16"/>
          <w:b/>
          <w:sz w:val="28"/>
          <w:szCs w:val="28"/>
        </w:rPr>
        <w:t>Ритмическое упражнение "На птичьем дворе".</w:t>
      </w:r>
    </w:p>
    <w:p w:rsidR="00667C67" w:rsidRPr="00D90485" w:rsidRDefault="00667C67" w:rsidP="00D904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sz w:val="28"/>
          <w:szCs w:val="28"/>
        </w:rPr>
        <w:t xml:space="preserve">Цель: </w:t>
      </w:r>
      <w:r w:rsidRPr="00D90485">
        <w:rPr>
          <w:rFonts w:ascii="Times New Roman" w:hAnsi="Times New Roman"/>
          <w:sz w:val="28"/>
          <w:szCs w:val="28"/>
        </w:rPr>
        <w:t>Учить детей выполнять движения, согласно тексту. Развивать чувство ритма.</w:t>
      </w:r>
    </w:p>
    <w:p w:rsidR="00667C67" w:rsidRPr="00D90485" w:rsidRDefault="00667C67" w:rsidP="00D90485">
      <w:pPr>
        <w:pStyle w:val="2"/>
        <w:shd w:val="clear" w:color="auto" w:fill="auto"/>
        <w:spacing w:line="360" w:lineRule="auto"/>
        <w:ind w:right="20" w:firstLine="567"/>
        <w:rPr>
          <w:i/>
          <w:sz w:val="28"/>
          <w:szCs w:val="28"/>
        </w:rPr>
      </w:pPr>
      <w:r w:rsidRPr="00D90485">
        <w:rPr>
          <w:i/>
          <w:sz w:val="28"/>
          <w:szCs w:val="28"/>
        </w:rPr>
        <w:t>Содержание.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-120" w:firstLine="567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Педагог читает стихотворение. Дети ритмично поднимаются на носки и опускаются на пятки в такт чтению.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Есть у курицы цыплёнок, 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У гусыни есть гусёнок, 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У индюшки индюшонок, 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А у утки есть утёнок.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У каждой мамы малыши </w:t>
      </w:r>
    </w:p>
    <w:p w:rsidR="00667C67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Все красивы, хороши!</w:t>
      </w:r>
    </w:p>
    <w:p w:rsidR="00667C67" w:rsidRPr="00D90485" w:rsidRDefault="00667C67" w:rsidP="00D90485">
      <w:pPr>
        <w:pStyle w:val="BodyText"/>
        <w:shd w:val="clear" w:color="auto" w:fill="auto"/>
        <w:spacing w:before="0" w:after="0" w:line="360" w:lineRule="auto"/>
        <w:ind w:right="1760" w:firstLine="1134"/>
        <w:rPr>
          <w:rFonts w:ascii="Times New Roman" w:hAnsi="Times New Roman"/>
          <w:sz w:val="28"/>
          <w:szCs w:val="28"/>
        </w:rPr>
      </w:pP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45F2">
        <w:rPr>
          <w:rFonts w:ascii="Times New Roman" w:hAnsi="Times New Roman"/>
          <w:b/>
          <w:sz w:val="28"/>
          <w:szCs w:val="28"/>
        </w:rPr>
        <w:t>Скворечник.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Скворец в скворечнике живет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Пальцы рук касаются друг друга, ладони параллельно.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И песню звонкую поет. 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Пальцы сжаты в кулак, а большой и указательный пальцы вытянуты, соединяются и рассоединяются.</w:t>
      </w: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45F2">
        <w:rPr>
          <w:rFonts w:ascii="Times New Roman" w:hAnsi="Times New Roman"/>
          <w:b/>
          <w:sz w:val="28"/>
          <w:szCs w:val="28"/>
        </w:rPr>
        <w:t>Ворона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Вот ворона полетела, кар-кар (делаем руками движения, как будто крыльями машем, и ходим)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Вот она землю села, кар-кар (приседаем на корточки)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Поклевала-поклевала, кар-кар (делаем наклоны головы, как будто клюем)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Громко-громко закричала, кар-кар (встаем и снова машем крыльями)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7C67" w:rsidRPr="001E45F2" w:rsidRDefault="00667C67" w:rsidP="00D904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45F2">
        <w:rPr>
          <w:rFonts w:ascii="Times New Roman" w:hAnsi="Times New Roman"/>
          <w:b/>
          <w:sz w:val="28"/>
          <w:szCs w:val="28"/>
        </w:rPr>
        <w:t>Петушок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Идет, идет петушок - (Указательный и средний пальцы «идут» по столу, как ножки.)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Набок гребешок, (Указательный палец касается большого – получается «клюв». Остальные пальцы слегка округлены и веером подняты вверх – это «гребешок».)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Красная бородка,</w:t>
      </w:r>
    </w:p>
    <w:p w:rsidR="00667C67" w:rsidRPr="00D90485" w:rsidRDefault="00667C67" w:rsidP="00D904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 Костяная головка.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Дидактическое упражнение: «Лесные песни»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 xml:space="preserve">Цель: </w:t>
      </w:r>
      <w:r w:rsidRPr="00D90485">
        <w:rPr>
          <w:rFonts w:ascii="Times New Roman" w:hAnsi="Times New Roman"/>
          <w:sz w:val="28"/>
          <w:szCs w:val="28"/>
        </w:rPr>
        <w:t>Способствовать развитию творческой активности, умение мыслить, анализировать, сопоставлять.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«Подскажи словечко»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Голубь – (воркует).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Кукушка – (кукует).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Утка – (крякает).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Гусь – (гогочет).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Соловей (свищет).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Филин – (ухает).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Журавль – (курлычет).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Сорока – (стрекочет).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Ворон – (каркает).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Воробей – (чирикает).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Синица – (пищит).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bCs/>
          <w:sz w:val="28"/>
          <w:szCs w:val="28"/>
        </w:rPr>
        <w:t>Словесная игра: «Прилетели птицы»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 xml:space="preserve">Воспитатель называет птиц, но допускает ошибки. Дети должны заметить ошибку и отреагировать хлопками, топаньем и т.п.         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sz w:val="28"/>
          <w:szCs w:val="28"/>
        </w:rPr>
        <w:t>Прилетели птицы: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90485">
        <w:rPr>
          <w:rFonts w:ascii="Times New Roman" w:hAnsi="Times New Roman"/>
          <w:i/>
          <w:iCs/>
          <w:sz w:val="28"/>
          <w:szCs w:val="28"/>
        </w:rPr>
        <w:t>голуби, синицы, мухи и стрижи...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90485">
        <w:rPr>
          <w:rFonts w:ascii="Times New Roman" w:hAnsi="Times New Roman"/>
          <w:i/>
          <w:iCs/>
          <w:sz w:val="28"/>
          <w:szCs w:val="28"/>
        </w:rPr>
        <w:t xml:space="preserve"> голуби, синицы, аисты, вороны, галки, макароны...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iCs/>
          <w:sz w:val="28"/>
          <w:szCs w:val="28"/>
        </w:rPr>
        <w:t xml:space="preserve"> голуби, синицы, чибисы, чижи, галки и стрижи, комары,</w:t>
      </w:r>
      <w:r w:rsidRPr="00D90485">
        <w:rPr>
          <w:rFonts w:ascii="Times New Roman" w:hAnsi="Times New Roman"/>
          <w:sz w:val="28"/>
          <w:szCs w:val="28"/>
        </w:rPr>
        <w:t xml:space="preserve"> </w:t>
      </w:r>
      <w:r w:rsidRPr="00D90485">
        <w:rPr>
          <w:rFonts w:ascii="Times New Roman" w:hAnsi="Times New Roman"/>
          <w:i/>
          <w:iCs/>
          <w:sz w:val="28"/>
          <w:szCs w:val="28"/>
        </w:rPr>
        <w:t>кукушки.,,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iCs/>
          <w:sz w:val="28"/>
          <w:szCs w:val="28"/>
        </w:rPr>
        <w:t>голуби, синицы, галки и стрижи, чибисы, чижи, аисты, кукушки,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i/>
          <w:iCs/>
          <w:sz w:val="28"/>
          <w:szCs w:val="28"/>
        </w:rPr>
        <w:t>даже совки-сплюшки, лебеди, скворцы... Все вы молодцы!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Игровое упражнение «Кто зимовал, кто прилетит?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Цель:</w:t>
      </w:r>
      <w:r w:rsidRPr="00D90485">
        <w:rPr>
          <w:rFonts w:ascii="Times New Roman" w:hAnsi="Times New Roman"/>
          <w:sz w:val="28"/>
          <w:szCs w:val="28"/>
        </w:rPr>
        <w:t xml:space="preserve"> Учить детей классифицировать птиц на зимующих и перелётных. Активизировать речь детей.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Материал:</w:t>
      </w:r>
      <w:r w:rsidRPr="00D90485">
        <w:rPr>
          <w:rFonts w:ascii="Times New Roman" w:hAnsi="Times New Roman"/>
          <w:sz w:val="28"/>
          <w:szCs w:val="28"/>
        </w:rPr>
        <w:t xml:space="preserve"> иллюстрации с перелётными и зимующими птицами.</w:t>
      </w: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485">
        <w:rPr>
          <w:rFonts w:ascii="Times New Roman" w:hAnsi="Times New Roman"/>
          <w:b/>
          <w:sz w:val="28"/>
          <w:szCs w:val="28"/>
        </w:rPr>
        <w:t>Описание</w:t>
      </w:r>
      <w:r w:rsidRPr="00D90485">
        <w:rPr>
          <w:rFonts w:ascii="Times New Roman" w:hAnsi="Times New Roman"/>
          <w:sz w:val="28"/>
          <w:szCs w:val="28"/>
        </w:rPr>
        <w:t>: Дети разделяются на две группы, одни отбирают картинки с перелётными птицами, другие – с зимующими. После игры на панно помещается модель перелётных птиц.</w:t>
      </w:r>
    </w:p>
    <w:p w:rsidR="00667C67" w:rsidRDefault="00667C67" w:rsidP="00D904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7C67" w:rsidRDefault="00667C67" w:rsidP="00D904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7C67" w:rsidRPr="00D90485" w:rsidRDefault="00667C67" w:rsidP="00D904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7C67" w:rsidRPr="0012309A" w:rsidRDefault="00667C67" w:rsidP="001230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2507B">
        <w:rPr>
          <w:rFonts w:ascii="Times New Roman" w:hAnsi="Times New Roman"/>
          <w:sz w:val="28"/>
          <w:szCs w:val="28"/>
        </w:rPr>
        <w:t>Е.Г.Зверева-Андреевская, О.Н.Монтазери, М.А.Игошина , «Окружающий мир»: «ЮВЕНТА», 2006г.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2507B">
        <w:rPr>
          <w:rFonts w:ascii="Times New Roman" w:hAnsi="Times New Roman"/>
          <w:sz w:val="28"/>
          <w:szCs w:val="28"/>
        </w:rPr>
        <w:t>В.Н.Чернякова «Экологическая работа в ДОУ», творческий центр «Сфера» 2008г.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Наталия Нищева «Перелетные птицы» Наглядно-методическое пособие для дошкольников </w:t>
      </w:r>
      <w:r w:rsidRPr="0012309A">
        <w:rPr>
          <w:rFonts w:ascii="Times New Roman" w:hAnsi="Times New Roman"/>
          <w:sz w:val="28"/>
          <w:szCs w:val="28"/>
        </w:rPr>
        <w:t>Издательство: Детство-Пресс, 2003 г.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Овчинникова Т.С. Подвижные игры, физминутки и общеразвивающие упражнения с речью и музыкой в логопедическом детском саду. - СПб.: КАРО, 2006 – 144с.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Потапчук А.А. Лечебные игры и упражнения для детей. – СПб.: Речь, 2007 – 99с.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Расскажите детям о птицах </w:t>
      </w:r>
      <w:r w:rsidRPr="0012309A">
        <w:rPr>
          <w:rFonts w:ascii="Times New Roman" w:hAnsi="Times New Roman"/>
          <w:sz w:val="28"/>
          <w:szCs w:val="28"/>
        </w:rPr>
        <w:t>Л. Бурмистрова, В. Мороз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09A">
        <w:rPr>
          <w:rFonts w:ascii="Times New Roman" w:hAnsi="Times New Roman"/>
          <w:sz w:val="28"/>
          <w:szCs w:val="28"/>
        </w:rPr>
        <w:t>Издательство: Мозаика-Синтез,2008 г.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Фирилева Ж.Е., Сайкина Е.Г. «СА-ФИ-ДАНСЕ» Танцевально-игровая гимнастика для детей. Учебно-методическое пособие для педагогов дошкольных и школьных учреждений. – СПб.; «ДЕТСТВО - ПРЕСС», 352 С. 2010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Фирилева Ж.Е., Сайкина Е.Г.  Лечебно-профилактический танец. «СА-ФИ-ДАНС», Учебное пособие– СПб.; «ДЕТСТВО - ПРЕСС», 384 С. 2010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E2690">
        <w:rPr>
          <w:rFonts w:ascii="Times New Roman" w:hAnsi="Times New Roman"/>
          <w:sz w:val="28"/>
          <w:szCs w:val="28"/>
        </w:rPr>
        <w:t>Формирование экологической культуры дошкольников: планирование, конспекты занятий /авт. – сост. Л. Г. Киреева, С. В. Бережнова. – Волгоград: Учитель, 2008.</w:t>
      </w:r>
    </w:p>
    <w:p w:rsidR="00667C67" w:rsidRDefault="00667C67" w:rsidP="003250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9E2690">
        <w:rPr>
          <w:rFonts w:ascii="Times New Roman" w:hAnsi="Times New Roman"/>
          <w:sz w:val="28"/>
          <w:szCs w:val="28"/>
        </w:rPr>
        <w:t>Шорыгина Т. А., Птицы. Какие они? Книга для воспитателей, гувернёров и родителей. – М.: «Издательство ГНОМ и Д», 2000.</w:t>
      </w: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Ю.В.Полякевич, Г.Н.Осининой «Формирование коммуникативных навыков у детей 3-7 лет»</w:t>
      </w:r>
    </w:p>
    <w:p w:rsidR="00667C67" w:rsidRPr="00055395" w:rsidRDefault="00667C67" w:rsidP="00C3773B">
      <w:pPr>
        <w:rPr>
          <w:rFonts w:ascii="Times New Roman" w:hAnsi="Times New Roman"/>
          <w:sz w:val="28"/>
          <w:szCs w:val="28"/>
          <w:u w:val="single"/>
        </w:rPr>
      </w:pPr>
      <w:r w:rsidRPr="00055395">
        <w:rPr>
          <w:rFonts w:ascii="Times New Roman" w:hAnsi="Times New Roman"/>
          <w:sz w:val="28"/>
          <w:szCs w:val="28"/>
          <w:u w:val="single"/>
        </w:rPr>
        <w:t xml:space="preserve">Сеть Интернет </w:t>
      </w: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Пальчиковые игры по теме «Птицы»   </w:t>
      </w:r>
      <w:r w:rsidRPr="004602C1">
        <w:rPr>
          <w:rFonts w:ascii="Times New Roman" w:hAnsi="Times New Roman"/>
          <w:sz w:val="28"/>
          <w:szCs w:val="28"/>
        </w:rPr>
        <w:t>http://scastliwymalish.ru/moya-metodisheskaya-kopilka/palshikowye-igry/palchikovyie-igryi-po-teme-ptitsyi</w:t>
      </w:r>
    </w:p>
    <w:p w:rsidR="00667C67" w:rsidRDefault="00667C67" w:rsidP="00C377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Дыхательная гимнастика для детей </w:t>
      </w:r>
      <w:hyperlink r:id="rId8" w:history="1">
        <w:r w:rsidRPr="00C52C89">
          <w:rPr>
            <w:rStyle w:val="Hyperlink"/>
            <w:rFonts w:ascii="Times New Roman" w:hAnsi="Times New Roman"/>
            <w:sz w:val="28"/>
            <w:szCs w:val="28"/>
          </w:rPr>
          <w:t>http://detskiysad5.ru/index.php/metodicheskiy-kabinet/121-zdorovesberegayushchie-tekhnologii/373-informatsiya-o-subsidii</w:t>
        </w:r>
      </w:hyperlink>
    </w:p>
    <w:p w:rsidR="00667C67" w:rsidRPr="0032507B" w:rsidRDefault="00667C67" w:rsidP="00C377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Рассказы о птицах </w:t>
      </w:r>
      <w:r w:rsidRPr="0032507B">
        <w:rPr>
          <w:rFonts w:ascii="Times New Roman" w:hAnsi="Times New Roman"/>
          <w:sz w:val="28"/>
          <w:szCs w:val="28"/>
        </w:rPr>
        <w:t>http://umdobro.ru/knigoterapiya-dlya-detey/nashi-dikiye-druzya/dlya-doshkolnikov/rasskazy-o-ptitsakh</w:t>
      </w:r>
    </w:p>
    <w:sectPr w:rsidR="00667C67" w:rsidRPr="0032507B" w:rsidSect="0049080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67" w:rsidRDefault="00667C67">
      <w:r>
        <w:separator/>
      </w:r>
    </w:p>
  </w:endnote>
  <w:endnote w:type="continuationSeparator" w:id="0">
    <w:p w:rsidR="00667C67" w:rsidRDefault="0066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67" w:rsidRDefault="00667C67" w:rsidP="00490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C67" w:rsidRDefault="00667C67" w:rsidP="000B4E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67" w:rsidRDefault="00667C67" w:rsidP="00490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7C67" w:rsidRDefault="00667C67" w:rsidP="000B4E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67" w:rsidRDefault="00667C67">
      <w:r>
        <w:separator/>
      </w:r>
    </w:p>
  </w:footnote>
  <w:footnote w:type="continuationSeparator" w:id="0">
    <w:p w:rsidR="00667C67" w:rsidRDefault="00667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68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B6E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268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32E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66E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13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40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149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AA7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58C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4D6F9E"/>
    <w:multiLevelType w:val="multilevel"/>
    <w:tmpl w:val="B5F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72BE5"/>
    <w:multiLevelType w:val="hybridMultilevel"/>
    <w:tmpl w:val="3C30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832AE"/>
    <w:multiLevelType w:val="hybridMultilevel"/>
    <w:tmpl w:val="E4DEDC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272CF2"/>
    <w:multiLevelType w:val="hybridMultilevel"/>
    <w:tmpl w:val="E578D6DE"/>
    <w:lvl w:ilvl="0" w:tplc="04190009">
      <w:start w:val="1"/>
      <w:numFmt w:val="bullet"/>
      <w:lvlText w:val=""/>
      <w:lvlJc w:val="left"/>
      <w:pPr>
        <w:tabs>
          <w:tab w:val="num" w:pos="580"/>
        </w:tabs>
        <w:ind w:left="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E18"/>
    <w:rsid w:val="00012ECE"/>
    <w:rsid w:val="00055395"/>
    <w:rsid w:val="000574B7"/>
    <w:rsid w:val="00061345"/>
    <w:rsid w:val="0009718A"/>
    <w:rsid w:val="000A7CE3"/>
    <w:rsid w:val="000B4EBE"/>
    <w:rsid w:val="000C0D7B"/>
    <w:rsid w:val="000C37D7"/>
    <w:rsid w:val="000D021A"/>
    <w:rsid w:val="000D3106"/>
    <w:rsid w:val="000E4D89"/>
    <w:rsid w:val="000F5193"/>
    <w:rsid w:val="00111604"/>
    <w:rsid w:val="00120741"/>
    <w:rsid w:val="0012309A"/>
    <w:rsid w:val="001417DC"/>
    <w:rsid w:val="00151A8C"/>
    <w:rsid w:val="001655F7"/>
    <w:rsid w:val="0016571C"/>
    <w:rsid w:val="00166A94"/>
    <w:rsid w:val="001706D0"/>
    <w:rsid w:val="00183AE2"/>
    <w:rsid w:val="00196656"/>
    <w:rsid w:val="00196C5A"/>
    <w:rsid w:val="001A2CAF"/>
    <w:rsid w:val="001A4E9F"/>
    <w:rsid w:val="001C39C0"/>
    <w:rsid w:val="001C4D20"/>
    <w:rsid w:val="001D320E"/>
    <w:rsid w:val="001E45F2"/>
    <w:rsid w:val="001F6EC3"/>
    <w:rsid w:val="002024F1"/>
    <w:rsid w:val="00202FBB"/>
    <w:rsid w:val="00213241"/>
    <w:rsid w:val="0021407D"/>
    <w:rsid w:val="00231292"/>
    <w:rsid w:val="0023539C"/>
    <w:rsid w:val="002655FD"/>
    <w:rsid w:val="002746E1"/>
    <w:rsid w:val="0027470C"/>
    <w:rsid w:val="00276D52"/>
    <w:rsid w:val="00281F78"/>
    <w:rsid w:val="00284006"/>
    <w:rsid w:val="00285BAC"/>
    <w:rsid w:val="00286E85"/>
    <w:rsid w:val="002979AF"/>
    <w:rsid w:val="00297D96"/>
    <w:rsid w:val="002C2129"/>
    <w:rsid w:val="002C2B08"/>
    <w:rsid w:val="002D3299"/>
    <w:rsid w:val="002E322F"/>
    <w:rsid w:val="002E7B40"/>
    <w:rsid w:val="002E7E4A"/>
    <w:rsid w:val="002F3C6B"/>
    <w:rsid w:val="002F5D1A"/>
    <w:rsid w:val="003242C0"/>
    <w:rsid w:val="0032507B"/>
    <w:rsid w:val="0033270F"/>
    <w:rsid w:val="00340E76"/>
    <w:rsid w:val="0038240E"/>
    <w:rsid w:val="003A1897"/>
    <w:rsid w:val="003A1B59"/>
    <w:rsid w:val="003A27F0"/>
    <w:rsid w:val="003A5E8B"/>
    <w:rsid w:val="003C4DAC"/>
    <w:rsid w:val="003E0AC6"/>
    <w:rsid w:val="003E2AA3"/>
    <w:rsid w:val="003E711C"/>
    <w:rsid w:val="003E749A"/>
    <w:rsid w:val="00400A0A"/>
    <w:rsid w:val="00453856"/>
    <w:rsid w:val="004602C1"/>
    <w:rsid w:val="004641AB"/>
    <w:rsid w:val="004737B7"/>
    <w:rsid w:val="0047524C"/>
    <w:rsid w:val="0048447E"/>
    <w:rsid w:val="004855F8"/>
    <w:rsid w:val="004871D4"/>
    <w:rsid w:val="0049080A"/>
    <w:rsid w:val="00492F96"/>
    <w:rsid w:val="00497268"/>
    <w:rsid w:val="004B32CC"/>
    <w:rsid w:val="004C1F2E"/>
    <w:rsid w:val="004C5441"/>
    <w:rsid w:val="004C5705"/>
    <w:rsid w:val="004D0BA9"/>
    <w:rsid w:val="004D2D32"/>
    <w:rsid w:val="004D62D1"/>
    <w:rsid w:val="004E0FB1"/>
    <w:rsid w:val="004E5702"/>
    <w:rsid w:val="004E7A57"/>
    <w:rsid w:val="00500D6E"/>
    <w:rsid w:val="005224C2"/>
    <w:rsid w:val="00523018"/>
    <w:rsid w:val="00556ACA"/>
    <w:rsid w:val="0057179F"/>
    <w:rsid w:val="005A14E2"/>
    <w:rsid w:val="005B2E18"/>
    <w:rsid w:val="005B77BD"/>
    <w:rsid w:val="005C1FE9"/>
    <w:rsid w:val="005C4092"/>
    <w:rsid w:val="005C4DC2"/>
    <w:rsid w:val="005D5DF8"/>
    <w:rsid w:val="005E0831"/>
    <w:rsid w:val="005F022F"/>
    <w:rsid w:val="00615540"/>
    <w:rsid w:val="006472C9"/>
    <w:rsid w:val="0065243A"/>
    <w:rsid w:val="00656190"/>
    <w:rsid w:val="006638A8"/>
    <w:rsid w:val="00667C67"/>
    <w:rsid w:val="00674AC9"/>
    <w:rsid w:val="00684774"/>
    <w:rsid w:val="00697944"/>
    <w:rsid w:val="006B3B4C"/>
    <w:rsid w:val="006B64CE"/>
    <w:rsid w:val="006C41CD"/>
    <w:rsid w:val="006C422F"/>
    <w:rsid w:val="006C4328"/>
    <w:rsid w:val="006C6D3E"/>
    <w:rsid w:val="006E6CC3"/>
    <w:rsid w:val="006E6E69"/>
    <w:rsid w:val="006F532D"/>
    <w:rsid w:val="00707F89"/>
    <w:rsid w:val="00713AB5"/>
    <w:rsid w:val="00715346"/>
    <w:rsid w:val="007213FB"/>
    <w:rsid w:val="00737249"/>
    <w:rsid w:val="00741B5A"/>
    <w:rsid w:val="00744676"/>
    <w:rsid w:val="0075767C"/>
    <w:rsid w:val="007630B5"/>
    <w:rsid w:val="007654DD"/>
    <w:rsid w:val="00771081"/>
    <w:rsid w:val="00773E75"/>
    <w:rsid w:val="0077589E"/>
    <w:rsid w:val="00783B6F"/>
    <w:rsid w:val="0079241B"/>
    <w:rsid w:val="007A2014"/>
    <w:rsid w:val="007A790F"/>
    <w:rsid w:val="007C50CD"/>
    <w:rsid w:val="007C594A"/>
    <w:rsid w:val="00802584"/>
    <w:rsid w:val="00804522"/>
    <w:rsid w:val="00805632"/>
    <w:rsid w:val="00806AA0"/>
    <w:rsid w:val="00812F26"/>
    <w:rsid w:val="00814CE4"/>
    <w:rsid w:val="00817E92"/>
    <w:rsid w:val="008209FC"/>
    <w:rsid w:val="008239A2"/>
    <w:rsid w:val="00832572"/>
    <w:rsid w:val="008436D4"/>
    <w:rsid w:val="0084384C"/>
    <w:rsid w:val="0085315B"/>
    <w:rsid w:val="008729C7"/>
    <w:rsid w:val="00895667"/>
    <w:rsid w:val="008A0D89"/>
    <w:rsid w:val="008C671B"/>
    <w:rsid w:val="008D50CB"/>
    <w:rsid w:val="008D74A1"/>
    <w:rsid w:val="008E72A6"/>
    <w:rsid w:val="008F4B85"/>
    <w:rsid w:val="008F6E63"/>
    <w:rsid w:val="00912F21"/>
    <w:rsid w:val="00925742"/>
    <w:rsid w:val="00940ABA"/>
    <w:rsid w:val="00944693"/>
    <w:rsid w:val="00951ED9"/>
    <w:rsid w:val="009539AF"/>
    <w:rsid w:val="00961A29"/>
    <w:rsid w:val="009663EF"/>
    <w:rsid w:val="0097651A"/>
    <w:rsid w:val="00986C26"/>
    <w:rsid w:val="009A4898"/>
    <w:rsid w:val="009E2690"/>
    <w:rsid w:val="009E2F58"/>
    <w:rsid w:val="009E36C8"/>
    <w:rsid w:val="009F5FD8"/>
    <w:rsid w:val="009F7C3A"/>
    <w:rsid w:val="00A02C2E"/>
    <w:rsid w:val="00A10ED7"/>
    <w:rsid w:val="00A20A79"/>
    <w:rsid w:val="00A21412"/>
    <w:rsid w:val="00A5635E"/>
    <w:rsid w:val="00A70D3A"/>
    <w:rsid w:val="00A8071B"/>
    <w:rsid w:val="00A846F9"/>
    <w:rsid w:val="00AA4E5E"/>
    <w:rsid w:val="00AA6203"/>
    <w:rsid w:val="00AB5759"/>
    <w:rsid w:val="00AD31CF"/>
    <w:rsid w:val="00AE27BC"/>
    <w:rsid w:val="00AE7213"/>
    <w:rsid w:val="00B0517C"/>
    <w:rsid w:val="00B10236"/>
    <w:rsid w:val="00B2249E"/>
    <w:rsid w:val="00B27104"/>
    <w:rsid w:val="00B30316"/>
    <w:rsid w:val="00B507B9"/>
    <w:rsid w:val="00B50CEA"/>
    <w:rsid w:val="00B50FF3"/>
    <w:rsid w:val="00B6080A"/>
    <w:rsid w:val="00B610B7"/>
    <w:rsid w:val="00B667C4"/>
    <w:rsid w:val="00B72A24"/>
    <w:rsid w:val="00B839A6"/>
    <w:rsid w:val="00BB76C2"/>
    <w:rsid w:val="00BC36D5"/>
    <w:rsid w:val="00BF600B"/>
    <w:rsid w:val="00BF6697"/>
    <w:rsid w:val="00C3773B"/>
    <w:rsid w:val="00C402FE"/>
    <w:rsid w:val="00C51230"/>
    <w:rsid w:val="00C52C89"/>
    <w:rsid w:val="00C61BF6"/>
    <w:rsid w:val="00C61CD2"/>
    <w:rsid w:val="00CA1572"/>
    <w:rsid w:val="00CC76AC"/>
    <w:rsid w:val="00CE56FC"/>
    <w:rsid w:val="00D0728B"/>
    <w:rsid w:val="00D12E01"/>
    <w:rsid w:val="00D25EFE"/>
    <w:rsid w:val="00D25FD5"/>
    <w:rsid w:val="00D526A1"/>
    <w:rsid w:val="00D631B9"/>
    <w:rsid w:val="00D70164"/>
    <w:rsid w:val="00D70659"/>
    <w:rsid w:val="00D81AFF"/>
    <w:rsid w:val="00D84317"/>
    <w:rsid w:val="00D90485"/>
    <w:rsid w:val="00DA35F9"/>
    <w:rsid w:val="00DA616F"/>
    <w:rsid w:val="00DB2DDE"/>
    <w:rsid w:val="00DC5550"/>
    <w:rsid w:val="00DD4565"/>
    <w:rsid w:val="00DF00CF"/>
    <w:rsid w:val="00E30FA0"/>
    <w:rsid w:val="00E34B06"/>
    <w:rsid w:val="00E555E7"/>
    <w:rsid w:val="00E73FD7"/>
    <w:rsid w:val="00E759A3"/>
    <w:rsid w:val="00E9397C"/>
    <w:rsid w:val="00EA3482"/>
    <w:rsid w:val="00ED2B60"/>
    <w:rsid w:val="00ED2D36"/>
    <w:rsid w:val="00EE1083"/>
    <w:rsid w:val="00EE15EC"/>
    <w:rsid w:val="00EE6DC0"/>
    <w:rsid w:val="00F02D3F"/>
    <w:rsid w:val="00F05673"/>
    <w:rsid w:val="00F1613F"/>
    <w:rsid w:val="00F1743D"/>
    <w:rsid w:val="00F2059E"/>
    <w:rsid w:val="00F2070B"/>
    <w:rsid w:val="00F21578"/>
    <w:rsid w:val="00F3301A"/>
    <w:rsid w:val="00F3365B"/>
    <w:rsid w:val="00F35FF5"/>
    <w:rsid w:val="00F4522E"/>
    <w:rsid w:val="00F45C7C"/>
    <w:rsid w:val="00F539E0"/>
    <w:rsid w:val="00FB3C50"/>
    <w:rsid w:val="00FD4FE0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5B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5B2E18"/>
    <w:rPr>
      <w:rFonts w:cs="Times New Roman"/>
    </w:rPr>
  </w:style>
  <w:style w:type="paragraph" w:customStyle="1" w:styleId="c0">
    <w:name w:val="c0"/>
    <w:basedOn w:val="Normal"/>
    <w:uiPriority w:val="99"/>
    <w:rsid w:val="005B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5B2E18"/>
    <w:rPr>
      <w:rFonts w:cs="Times New Roman"/>
    </w:rPr>
  </w:style>
  <w:style w:type="character" w:customStyle="1" w:styleId="c1">
    <w:name w:val="c1"/>
    <w:basedOn w:val="DefaultParagraphFont"/>
    <w:uiPriority w:val="99"/>
    <w:rsid w:val="005B2E18"/>
    <w:rPr>
      <w:rFonts w:cs="Times New Roman"/>
    </w:rPr>
  </w:style>
  <w:style w:type="paragraph" w:styleId="NormalWeb">
    <w:name w:val="Normal (Web)"/>
    <w:basedOn w:val="Normal"/>
    <w:uiPriority w:val="99"/>
    <w:semiHidden/>
    <w:rsid w:val="005B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B2E18"/>
    <w:rPr>
      <w:rFonts w:cs="Times New Roman"/>
      <w:b/>
      <w:bCs/>
    </w:rPr>
  </w:style>
  <w:style w:type="paragraph" w:customStyle="1" w:styleId="c11">
    <w:name w:val="c11"/>
    <w:basedOn w:val="Normal"/>
    <w:uiPriority w:val="99"/>
    <w:rsid w:val="00EE1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EE1083"/>
    <w:rPr>
      <w:rFonts w:cs="Times New Roman"/>
    </w:rPr>
  </w:style>
  <w:style w:type="paragraph" w:customStyle="1" w:styleId="c16">
    <w:name w:val="c16"/>
    <w:basedOn w:val="Normal"/>
    <w:uiPriority w:val="99"/>
    <w:rsid w:val="00EE1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EE1083"/>
    <w:pPr>
      <w:widowControl w:val="0"/>
      <w:autoSpaceDE w:val="0"/>
      <w:autoSpaceDN w:val="0"/>
      <w:adjustRightInd w:val="0"/>
      <w:spacing w:after="0" w:line="323" w:lineRule="exact"/>
      <w:ind w:firstLine="5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EE1083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EE1083"/>
    <w:pPr>
      <w:ind w:left="720"/>
      <w:contextualSpacing/>
    </w:pPr>
  </w:style>
  <w:style w:type="table" w:styleId="TableGrid">
    <w:name w:val="Table Grid"/>
    <w:basedOn w:val="TableNormal"/>
    <w:uiPriority w:val="99"/>
    <w:rsid w:val="003E0A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DefaultParagraphFont"/>
    <w:uiPriority w:val="99"/>
    <w:rsid w:val="00196C5A"/>
    <w:rPr>
      <w:rFonts w:cs="Times New Roman"/>
    </w:rPr>
  </w:style>
  <w:style w:type="paragraph" w:styleId="NoSpacing">
    <w:name w:val="No Spacing"/>
    <w:uiPriority w:val="99"/>
    <w:qFormat/>
    <w:rsid w:val="005D5DF8"/>
    <w:rPr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locked/>
    <w:rsid w:val="00D12E01"/>
    <w:rPr>
      <w:rFonts w:cs="Times New Roman"/>
      <w:b/>
      <w:bCs/>
      <w:sz w:val="21"/>
      <w:szCs w:val="21"/>
      <w:shd w:val="clear" w:color="auto" w:fill="FFFFFF"/>
      <w:lang w:bidi="ar-SA"/>
    </w:rPr>
  </w:style>
  <w:style w:type="character" w:customStyle="1" w:styleId="BodyTextChar">
    <w:name w:val="Body Text Char"/>
    <w:uiPriority w:val="99"/>
    <w:locked/>
    <w:rsid w:val="00D12E01"/>
    <w:rPr>
      <w:sz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D12E01"/>
    <w:pPr>
      <w:shd w:val="clear" w:color="auto" w:fill="FFFFFF"/>
      <w:spacing w:before="120" w:after="60" w:line="288" w:lineRule="exact"/>
      <w:jc w:val="both"/>
    </w:pPr>
    <w:rPr>
      <w:sz w:val="21"/>
      <w:szCs w:val="21"/>
      <w:shd w:val="clear" w:color="auto" w:fill="FFFFFF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F6E63"/>
    <w:rPr>
      <w:rFonts w:cs="Times New Roman"/>
      <w:lang w:eastAsia="en-US"/>
    </w:rPr>
  </w:style>
  <w:style w:type="character" w:customStyle="1" w:styleId="16">
    <w:name w:val="Заголовок №16"/>
    <w:basedOn w:val="1"/>
    <w:uiPriority w:val="99"/>
    <w:rsid w:val="00D12E01"/>
  </w:style>
  <w:style w:type="paragraph" w:customStyle="1" w:styleId="11">
    <w:name w:val="Заголовок №11"/>
    <w:basedOn w:val="Normal"/>
    <w:link w:val="1"/>
    <w:uiPriority w:val="99"/>
    <w:rsid w:val="00D12E01"/>
    <w:pPr>
      <w:shd w:val="clear" w:color="auto" w:fill="FFFFFF"/>
      <w:spacing w:after="60" w:line="379" w:lineRule="exact"/>
      <w:jc w:val="center"/>
      <w:outlineLvl w:val="0"/>
    </w:pPr>
    <w:rPr>
      <w:rFonts w:ascii="Times New Roman" w:hAnsi="Times New Roman"/>
      <w:b/>
      <w:bCs/>
      <w:noProof/>
      <w:sz w:val="21"/>
      <w:szCs w:val="21"/>
      <w:shd w:val="clear" w:color="auto" w:fill="FFFFFF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D12E01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D12E01"/>
    <w:pPr>
      <w:shd w:val="clear" w:color="auto" w:fill="FFFFFF"/>
      <w:spacing w:after="0" w:line="278" w:lineRule="exact"/>
      <w:ind w:hanging="1560"/>
      <w:jc w:val="both"/>
    </w:pPr>
    <w:rPr>
      <w:rFonts w:ascii="Times New Roman" w:hAnsi="Times New Roman"/>
      <w:noProof/>
      <w:sz w:val="23"/>
      <w:szCs w:val="23"/>
      <w:shd w:val="clear" w:color="auto" w:fill="FFFFFF"/>
      <w:lang w:eastAsia="ru-RU"/>
    </w:rPr>
  </w:style>
  <w:style w:type="character" w:customStyle="1" w:styleId="a0">
    <w:name w:val="Основной текст + Курсив"/>
    <w:basedOn w:val="BodyTextChar"/>
    <w:uiPriority w:val="99"/>
    <w:rsid w:val="00B2249E"/>
    <w:rPr>
      <w:rFonts w:ascii="Times New Roman" w:hAnsi="Times New Roman" w:cs="Times New Roman"/>
      <w:szCs w:val="21"/>
      <w:lang w:bidi="ar-SA"/>
    </w:rPr>
  </w:style>
  <w:style w:type="paragraph" w:styleId="Footer">
    <w:name w:val="footer"/>
    <w:basedOn w:val="Normal"/>
    <w:link w:val="FooterChar"/>
    <w:uiPriority w:val="99"/>
    <w:rsid w:val="000B4E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270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4EBE"/>
    <w:rPr>
      <w:rFonts w:cs="Times New Roman"/>
    </w:rPr>
  </w:style>
  <w:style w:type="character" w:styleId="Hyperlink">
    <w:name w:val="Hyperlink"/>
    <w:basedOn w:val="DefaultParagraphFont"/>
    <w:uiPriority w:val="99"/>
    <w:rsid w:val="003250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sad5.ru/index.php/metodicheskiy-kabinet/121-zdorovesberegayushchie-tekhnologii/373-informatsiya-o-subsid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744</TotalTime>
  <Pages>24</Pages>
  <Words>3717</Words>
  <Characters>21193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2014-12-19T08:55:00Z</cp:lastPrinted>
  <dcterms:created xsi:type="dcterms:W3CDTF">2014-11-02T12:02:00Z</dcterms:created>
  <dcterms:modified xsi:type="dcterms:W3CDTF">2015-01-04T15:32:00Z</dcterms:modified>
</cp:coreProperties>
</file>