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F6" w:rsidRDefault="00DF16F6" w:rsidP="00DF16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Перспективное планирование режиссёрских игр</w:t>
      </w:r>
    </w:p>
    <w:p w:rsidR="00DF16F6" w:rsidRPr="00DF16F6" w:rsidRDefault="00DF16F6" w:rsidP="00DF16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подготовительной группе.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9"/>
        <w:gridCol w:w="2039"/>
        <w:gridCol w:w="4688"/>
        <w:gridCol w:w="1665"/>
      </w:tblGrid>
      <w:tr w:rsidR="00DF16F6" w:rsidTr="00DF16F6">
        <w:trPr>
          <w:tblHeader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F6" w:rsidRDefault="00DF16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F6" w:rsidRDefault="00DF16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</w:t>
            </w:r>
          </w:p>
          <w:p w:rsidR="00DF16F6" w:rsidRDefault="00DF16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F6" w:rsidRDefault="00DF16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игры, цель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F6" w:rsidRDefault="00DF16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DF16F6" w:rsidTr="00DF16F6">
        <w:trPr>
          <w:trHeight w:val="828"/>
          <w:tblHeader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F6" w:rsidRDefault="00DF1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 пожаловать в мир знаний»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«Сотворение  чуда»</w:t>
            </w:r>
          </w:p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коммуникативных навыков,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F6" w:rsidTr="00DF16F6">
        <w:trPr>
          <w:trHeight w:val="1601"/>
          <w:tblHeader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 урожайная, золотая, хмурая…»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6" w:rsidRDefault="00DF16F6">
            <w:pPr>
              <w:pStyle w:val="a3"/>
              <w:spacing w:line="276" w:lineRule="auto"/>
            </w:pPr>
            <w:r>
              <w:t>«На мостике»</w:t>
            </w:r>
          </w:p>
          <w:p w:rsidR="00DF16F6" w:rsidRDefault="00DF16F6">
            <w:pPr>
              <w:pStyle w:val="a3"/>
              <w:spacing w:line="276" w:lineRule="auto"/>
            </w:pPr>
            <w:r>
              <w:t>Цель: развитие коммуникативных навыков, моторной ловкости.</w:t>
            </w:r>
          </w:p>
          <w:p w:rsidR="00DF16F6" w:rsidRDefault="00DF16F6">
            <w:pPr>
              <w:pStyle w:val="a3"/>
              <w:spacing w:line="276" w:lineRule="auto"/>
              <w:rPr>
                <w:bCs/>
              </w:rPr>
            </w:pPr>
            <w:r>
              <w:t xml:space="preserve"> развитие коммуникативных и умение распознавать язык мимики и жестов, снятие телесных зажимов.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F6" w:rsidTr="00DF16F6">
        <w:trPr>
          <w:tblHeader/>
        </w:trPr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F6" w:rsidRDefault="00DF1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здоровья»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6" w:rsidRDefault="00DF16F6">
            <w:pPr>
              <w:pStyle w:val="a3"/>
              <w:spacing w:line="276" w:lineRule="auto"/>
            </w:pPr>
            <w:r>
              <w:t>«Ладонь в ладонь»</w:t>
            </w:r>
          </w:p>
          <w:p w:rsidR="00DF16F6" w:rsidRDefault="00DF16F6">
            <w:pPr>
              <w:pStyle w:val="a3"/>
              <w:spacing w:line="276" w:lineRule="auto"/>
            </w:pPr>
            <w:r>
              <w:t xml:space="preserve">Цель: развитие коммуникативных навыков, получение опыта взаимодействия в парах, преодоление боязни тактильного контакта.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</w:tc>
      </w:tr>
      <w:tr w:rsidR="00DF16F6" w:rsidTr="00DF16F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F6" w:rsidRDefault="00DF1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«Скоро в школу»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6" w:rsidRDefault="00DF16F6">
            <w:pPr>
              <w:pStyle w:val="a3"/>
              <w:spacing w:line="276" w:lineRule="auto"/>
            </w:pPr>
            <w:r>
              <w:t>«Погружение в сказку»</w:t>
            </w:r>
          </w:p>
          <w:p w:rsidR="00DF16F6" w:rsidRDefault="00DF16F6">
            <w:pPr>
              <w:pStyle w:val="a3"/>
              <w:spacing w:line="276" w:lineRule="auto"/>
            </w:pPr>
            <w:r>
              <w:t xml:space="preserve">Цель: учить создавать воображаемую ситуацию.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</w:tc>
      </w:tr>
      <w:tr w:rsidR="00DF16F6" w:rsidTr="00DF16F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F6" w:rsidRDefault="00DF1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6" w:rsidRDefault="00DF16F6">
            <w:pPr>
              <w:pStyle w:val="a3"/>
              <w:spacing w:line="276" w:lineRule="auto"/>
            </w:pPr>
            <w:r>
              <w:t>« «Специальное» зеркало»</w:t>
            </w:r>
          </w:p>
          <w:p w:rsidR="00DF16F6" w:rsidRDefault="00DF16F6">
            <w:pPr>
              <w:pStyle w:val="a3"/>
              <w:spacing w:line="276" w:lineRule="auto"/>
            </w:pPr>
            <w:r>
              <w:t xml:space="preserve">Цель: учить проигрывать  различные эмоциональные состояния.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F6" w:rsidTr="00DF16F6">
        <w:trPr>
          <w:trHeight w:val="98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F6" w:rsidRDefault="00DF1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страна, моя планета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6" w:rsidRDefault="00DF16F6">
            <w:pPr>
              <w:pStyle w:val="a3"/>
              <w:spacing w:line="276" w:lineRule="auto"/>
            </w:pPr>
            <w:r>
              <w:t>«Интересные эпизоды из сказки».</w:t>
            </w:r>
          </w:p>
          <w:p w:rsidR="00DF16F6" w:rsidRDefault="00DF16F6">
            <w:pPr>
              <w:pStyle w:val="a3"/>
              <w:spacing w:line="276" w:lineRule="auto"/>
            </w:pPr>
            <w:r>
              <w:t>Цель: Учить  проигрывать отрывки из сказки.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</w:tc>
      </w:tr>
      <w:tr w:rsidR="00DF16F6" w:rsidTr="00DF16F6">
        <w:trPr>
          <w:tblHeader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F6" w:rsidRDefault="00DF1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</w:t>
            </w:r>
          </w:p>
        </w:tc>
        <w:tc>
          <w:tcPr>
            <w:tcW w:w="2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6" w:rsidRDefault="00DF16F6">
            <w:pPr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«Мы - режиссёры»</w:t>
            </w:r>
          </w:p>
          <w:p w:rsidR="00DF16F6" w:rsidRDefault="00DF16F6">
            <w:pPr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учить режиссёрской игре на новогоднюю тему (сказочные герои – Дед Мороз и Снегурочка).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</w:tc>
      </w:tr>
      <w:tr w:rsidR="00DF16F6" w:rsidTr="00DF16F6">
        <w:trPr>
          <w:trHeight w:val="827"/>
          <w:tblHeader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F6" w:rsidRDefault="00DF1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F6" w:rsidRDefault="00DF1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F6" w:rsidRDefault="00DF16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F6" w:rsidRDefault="00DF1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F6" w:rsidTr="00DF16F6">
        <w:trPr>
          <w:trHeight w:val="838"/>
          <w:tblHeader/>
        </w:trPr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F6" w:rsidRDefault="00DF1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зимних игр и забав»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6" w:rsidRDefault="00DF16F6">
            <w:pPr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«Правила в играх»</w:t>
            </w:r>
          </w:p>
          <w:p w:rsidR="00DF16F6" w:rsidRDefault="00DF16F6">
            <w:pPr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чить усваивать нравственные правила и задачи  по замыслу режиссёра.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F6" w:rsidTr="00DF16F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F6" w:rsidRDefault="00DF1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«Зимушка-зима»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6" w:rsidRDefault="00DF16F6">
            <w:pPr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«Сюжеты в играх»</w:t>
            </w:r>
          </w:p>
          <w:p w:rsidR="00DF16F6" w:rsidRDefault="00DF16F6">
            <w:pPr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учить составлять сюжеты по замыслу режиссёра.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</w:tc>
      </w:tr>
      <w:tr w:rsidR="00DF16F6" w:rsidTr="00DF16F6">
        <w:trPr>
          <w:tblHeader/>
        </w:trPr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F6" w:rsidRDefault="00DF1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изобразительного искусства»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«Рисование картинок»</w:t>
            </w:r>
          </w:p>
          <w:p w:rsidR="00DF16F6" w:rsidRDefault="00DF16F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рисовать сюжет к картинке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замыслу режиссёра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F6" w:rsidTr="00DF16F6">
        <w:trPr>
          <w:trHeight w:val="56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F6" w:rsidRDefault="00DF1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«Рак – отшельник»</w:t>
            </w:r>
          </w:p>
          <w:p w:rsidR="00DF16F6" w:rsidRDefault="00DF16F6">
            <w:pPr>
              <w:pStyle w:val="a3"/>
              <w:spacing w:line="276" w:lineRule="auto"/>
            </w:pPr>
            <w:r>
              <w:t xml:space="preserve">Цель: учить выбирать сюжет; создавать </w:t>
            </w:r>
            <w:proofErr w:type="gramStart"/>
            <w:r>
              <w:t>сценическое</w:t>
            </w:r>
            <w:proofErr w:type="gramEnd"/>
            <w:r>
              <w:t xml:space="preserve"> пространства.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F6" w:rsidTr="00DF16F6">
        <w:trPr>
          <w:trHeight w:val="51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F6" w:rsidRDefault="00DF1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«Наши любимые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мамы»</w:t>
            </w:r>
          </w:p>
        </w:tc>
        <w:tc>
          <w:tcPr>
            <w:tcW w:w="2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«Цветик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Формирование у детей этически ценных навыков и способов поведения в отношении с другими людьми, развитие коммуникативных навыков и социальной активности дошкольников.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картотека</w:t>
            </w:r>
          </w:p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F6" w:rsidTr="00DF16F6">
        <w:trPr>
          <w:trHeight w:val="517"/>
          <w:tblHeader/>
        </w:trPr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F6" w:rsidRDefault="00DF1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F6" w:rsidRDefault="00DF1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F6" w:rsidRDefault="00DF1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F6" w:rsidRDefault="00DF1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F6" w:rsidTr="00DF16F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F6" w:rsidRDefault="00DF1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«Сказочная»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чувство принадлежности к группе; помогать каждому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ребёнук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чувствовать себя защищено; преодолевать трудности в общении.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</w:tc>
      </w:tr>
      <w:tr w:rsidR="00DF16F6" w:rsidTr="00DF16F6">
        <w:trPr>
          <w:trHeight w:val="1380"/>
          <w:tblHeader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F6" w:rsidRDefault="00DF1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F6" w:rsidRDefault="00DF1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6" w:rsidRDefault="00DF16F6">
            <w:pPr>
              <w:pStyle w:val="a3"/>
              <w:spacing w:line="276" w:lineRule="auto"/>
            </w:pPr>
            <w:r>
              <w:t>«Звездочёты».</w:t>
            </w:r>
          </w:p>
          <w:p w:rsidR="00DF16F6" w:rsidRDefault="00DF16F6">
            <w:pPr>
              <w:pStyle w:val="a3"/>
              <w:spacing w:line="276" w:lineRule="auto"/>
            </w:pPr>
            <w:r>
              <w:t>Цель: Обучение приемам регуляции поведения, умения планировать свою деятельность; воспитание уверенности в собственных силах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F6" w:rsidTr="00DF16F6">
        <w:trPr>
          <w:tblHeader/>
        </w:trPr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F6" w:rsidRDefault="00DF1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музыки»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«Придумай сказку по любимой мелодии из мультфильмов».</w:t>
            </w:r>
          </w:p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создавать сюжет сказки по знакомым мелодиям.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</w:tc>
      </w:tr>
      <w:tr w:rsidR="00DF16F6" w:rsidTr="00DF16F6">
        <w:trPr>
          <w:trHeight w:val="83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F6" w:rsidRDefault="00DF1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«Гуси – лебеди»</w:t>
            </w:r>
          </w:p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совершенствовать навыки детей в умении управлять куклами; совершенствовать исполнительское мастерство.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</w:tc>
      </w:tr>
      <w:tr w:rsidR="00DF16F6" w:rsidTr="00DF16F6">
        <w:trPr>
          <w:trHeight w:val="51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F6" w:rsidRDefault="00DF1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F6" w:rsidRDefault="00DF16F6">
            <w:pPr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«Мы – солдаты».</w:t>
            </w:r>
          </w:p>
          <w:p w:rsidR="00DF16F6" w:rsidRDefault="00DF16F6">
            <w:pPr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учить создавать сюжеты и сценки на военную тематику.</w:t>
            </w:r>
          </w:p>
          <w:p w:rsidR="00DF16F6" w:rsidRDefault="00DF16F6">
            <w:pPr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F6" w:rsidTr="00DF16F6">
        <w:trPr>
          <w:trHeight w:val="517"/>
          <w:tblHeader/>
        </w:trPr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F6" w:rsidRDefault="00DF1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F6" w:rsidRDefault="00DF1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F6" w:rsidRDefault="00DF16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F6" w:rsidRDefault="00DF1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F6" w:rsidTr="00DF16F6">
        <w:trPr>
          <w:trHeight w:val="131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F6" w:rsidRDefault="00DF1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 свиданья, детский сад. Здравствуй, школа!»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«Зоопарк»</w:t>
            </w:r>
          </w:p>
          <w:p w:rsidR="00DF16F6" w:rsidRDefault="00DF16F6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творческое воображение, память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F6" w:rsidRDefault="00DF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</w:tc>
      </w:tr>
    </w:tbl>
    <w:p w:rsidR="00D33190" w:rsidRDefault="00D33190" w:rsidP="00DF16F6">
      <w:pPr>
        <w:pStyle w:val="a3"/>
        <w:jc w:val="center"/>
        <w:rPr>
          <w:b/>
        </w:rPr>
      </w:pPr>
    </w:p>
    <w:p w:rsidR="00DF16F6" w:rsidRDefault="00DF16F6" w:rsidP="00DF16F6">
      <w:pPr>
        <w:pStyle w:val="a3"/>
        <w:jc w:val="center"/>
        <w:rPr>
          <w:b/>
        </w:rPr>
      </w:pPr>
      <w:r>
        <w:rPr>
          <w:b/>
        </w:rPr>
        <w:t>РЕКОММЕНДАЦИИ К ПРОЦЕССУ РАБОТЫ НАД РОЛЬЮ.</w:t>
      </w:r>
    </w:p>
    <w:p w:rsidR="00586754" w:rsidRPr="00DF16F6" w:rsidRDefault="00DF16F6" w:rsidP="00DF16F6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процессе работы над ролью </w:t>
      </w:r>
      <w:r>
        <w:rPr>
          <w:rFonts w:ascii="Times New Roman" w:hAnsi="Times New Roman" w:cs="Times New Roman"/>
          <w:b/>
          <w:sz w:val="24"/>
          <w:szCs w:val="24"/>
        </w:rPr>
        <w:t>рекомендуется: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- составление словесного портрета героя; </w:t>
      </w:r>
      <w:r>
        <w:rPr>
          <w:rFonts w:ascii="Times New Roman" w:hAnsi="Times New Roman" w:cs="Times New Roman"/>
          <w:sz w:val="24"/>
          <w:szCs w:val="24"/>
        </w:rPr>
        <w:br/>
        <w:t xml:space="preserve">- фантазирование по поводу его дома, взаимоотношений с родителями, друзьями, придумывание его любимых блюд, занятий, игр; </w:t>
      </w:r>
      <w:r>
        <w:rPr>
          <w:rFonts w:ascii="Times New Roman" w:hAnsi="Times New Roman" w:cs="Times New Roman"/>
          <w:sz w:val="24"/>
          <w:szCs w:val="24"/>
        </w:rPr>
        <w:br/>
        <w:t xml:space="preserve">- сочинение различных случаев из жизни героя, не предусмотренных инсценировкой; </w:t>
      </w:r>
      <w:r>
        <w:rPr>
          <w:rFonts w:ascii="Times New Roman" w:hAnsi="Times New Roman" w:cs="Times New Roman"/>
          <w:sz w:val="24"/>
          <w:szCs w:val="24"/>
        </w:rPr>
        <w:br/>
        <w:t xml:space="preserve">- анализ придуманных поступков; </w:t>
      </w:r>
      <w:r>
        <w:rPr>
          <w:rFonts w:ascii="Times New Roman" w:hAnsi="Times New Roman" w:cs="Times New Roman"/>
          <w:sz w:val="24"/>
          <w:szCs w:val="24"/>
        </w:rPr>
        <w:br/>
        <w:t>- работа над сценической выразительностью: определение целесообразных действий, движений, жестов персонажа, места на сценической площадке, мимики, интонации;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- подготовка театрального костюма; </w:t>
      </w:r>
      <w:r>
        <w:rPr>
          <w:rFonts w:ascii="Times New Roman" w:hAnsi="Times New Roman" w:cs="Times New Roman"/>
          <w:sz w:val="24"/>
          <w:szCs w:val="24"/>
        </w:rPr>
        <w:br/>
        <w:t>- использование грима для создания образа.</w:t>
      </w:r>
    </w:p>
    <w:sectPr w:rsidR="00586754" w:rsidRPr="00DF16F6" w:rsidSect="00586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6F6"/>
    <w:rsid w:val="00586754"/>
    <w:rsid w:val="007B4F84"/>
    <w:rsid w:val="00D33190"/>
    <w:rsid w:val="00DF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F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497</Words>
  <Characters>2833</Characters>
  <Application>Microsoft Office Word</Application>
  <DocSecurity>0</DocSecurity>
  <Lines>23</Lines>
  <Paragraphs>6</Paragraphs>
  <ScaleCrop>false</ScaleCrop>
  <Company>Microsoft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dcterms:created xsi:type="dcterms:W3CDTF">2015-01-30T18:06:00Z</dcterms:created>
  <dcterms:modified xsi:type="dcterms:W3CDTF">2015-01-30T18:13:00Z</dcterms:modified>
</cp:coreProperties>
</file>