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234" w:rsidRDefault="005B0234" w:rsidP="00C76F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30"/>
          <w:szCs w:val="30"/>
          <w:lang w:eastAsia="ru-RU"/>
        </w:rPr>
        <w:t>Книги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играют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важную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роль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формировании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эстетических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вкусов ребенка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помогают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знакомиться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окружающим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миром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лучшими произведениями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детских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писателей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Именно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поэтому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каждом детском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саду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существуют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книжные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уголки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где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ребенок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может перелистать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любимые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сказки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узнать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окружающий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мир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помощью ярких иллюстраций</w:t>
      </w:r>
      <w:r>
        <w:rPr>
          <w:rFonts w:ascii="Arial" w:hAnsi="Arial" w:cs="Arial"/>
          <w:sz w:val="30"/>
          <w:szCs w:val="30"/>
          <w:lang w:eastAsia="ru-RU"/>
        </w:rPr>
        <w:t>,</w:t>
      </w:r>
    </w:p>
    <w:p w:rsidR="005B0234" w:rsidRDefault="005B0234" w:rsidP="00C76F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b/>
          <w:bCs/>
          <w:sz w:val="30"/>
          <w:szCs w:val="30"/>
          <w:lang w:eastAsia="ru-RU"/>
        </w:rPr>
        <w:t>Иллюстрированная</w:t>
      </w:r>
      <w:r>
        <w:rPr>
          <w:rFonts w:ascii="Arial" w:hAnsi="Arial" w:cs="Arial"/>
          <w:b/>
          <w:bCs/>
          <w:sz w:val="30"/>
          <w:szCs w:val="30"/>
          <w:lang w:eastAsia="ru-RU"/>
        </w:rPr>
        <w:t xml:space="preserve"> </w:t>
      </w:r>
      <w:r>
        <w:rPr>
          <w:rFonts w:ascii="Arial" w:hAnsi="Arial"/>
          <w:b/>
          <w:bCs/>
          <w:sz w:val="30"/>
          <w:szCs w:val="30"/>
          <w:lang w:eastAsia="ru-RU"/>
        </w:rPr>
        <w:t>книга</w:t>
      </w:r>
      <w:r>
        <w:rPr>
          <w:rFonts w:ascii="Arial" w:hAnsi="Arial"/>
          <w:sz w:val="30"/>
          <w:szCs w:val="30"/>
          <w:lang w:eastAsia="ru-RU"/>
        </w:rPr>
        <w:t>—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это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первый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художестве</w:t>
      </w:r>
      <w:r>
        <w:rPr>
          <w:rFonts w:ascii="Arial" w:hAnsi="Arial"/>
          <w:sz w:val="30"/>
          <w:szCs w:val="30"/>
          <w:lang w:eastAsia="ru-RU"/>
        </w:rPr>
        <w:t>н</w:t>
      </w:r>
      <w:r>
        <w:rPr>
          <w:rFonts w:ascii="Arial" w:hAnsi="Arial"/>
          <w:sz w:val="30"/>
          <w:szCs w:val="30"/>
          <w:lang w:eastAsia="ru-RU"/>
        </w:rPr>
        <w:t>ный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музей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куда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непосредственно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входит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ребенок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где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впервые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знакомится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 творчеством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замечательных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художников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—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Б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/>
          <w:sz w:val="30"/>
          <w:szCs w:val="30"/>
          <w:lang w:eastAsia="ru-RU"/>
        </w:rPr>
        <w:t>либина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Ю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Васнецова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Лебедева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Конашевича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Е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Чарушина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других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Наконец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только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уголке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книги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воспитатель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имеет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во</w:t>
      </w:r>
      <w:r>
        <w:rPr>
          <w:rFonts w:ascii="Arial" w:hAnsi="Arial"/>
          <w:sz w:val="30"/>
          <w:szCs w:val="30"/>
          <w:lang w:eastAsia="ru-RU"/>
        </w:rPr>
        <w:t>з</w:t>
      </w:r>
      <w:r>
        <w:rPr>
          <w:rFonts w:ascii="Arial" w:hAnsi="Arial"/>
          <w:sz w:val="30"/>
          <w:szCs w:val="30"/>
          <w:lang w:eastAsia="ru-RU"/>
        </w:rPr>
        <w:t>можность привить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детям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навыки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культуры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общения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обращения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книгой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Замечательный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французский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писатель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библиофил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А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Франс говорил</w:t>
      </w:r>
      <w:r>
        <w:rPr>
          <w:rFonts w:ascii="Arial" w:hAnsi="Arial" w:cs="Arial"/>
          <w:sz w:val="30"/>
          <w:szCs w:val="30"/>
          <w:lang w:eastAsia="ru-RU"/>
        </w:rPr>
        <w:t xml:space="preserve">: </w:t>
      </w:r>
      <w:r>
        <w:rPr>
          <w:rFonts w:ascii="Arial" w:hAnsi="Arial"/>
          <w:sz w:val="30"/>
          <w:szCs w:val="30"/>
          <w:lang w:eastAsia="ru-RU"/>
        </w:rPr>
        <w:t>«Истинного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любителя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узнаю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первого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взгляда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уже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по одному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тому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как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он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касается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книги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b/>
          <w:bCs/>
          <w:sz w:val="30"/>
          <w:szCs w:val="30"/>
          <w:lang w:eastAsia="ru-RU"/>
        </w:rPr>
        <w:t>Любовное</w:t>
      </w:r>
      <w:r>
        <w:rPr>
          <w:rFonts w:ascii="Arial" w:hAnsi="Arial" w:cs="Arial"/>
          <w:b/>
          <w:bCs/>
          <w:sz w:val="30"/>
          <w:szCs w:val="30"/>
          <w:lang w:eastAsia="ru-RU"/>
        </w:rPr>
        <w:t xml:space="preserve">, </w:t>
      </w:r>
      <w:r>
        <w:rPr>
          <w:rFonts w:ascii="Arial" w:hAnsi="Arial"/>
          <w:b/>
          <w:bCs/>
          <w:sz w:val="30"/>
          <w:szCs w:val="30"/>
          <w:lang w:eastAsia="ru-RU"/>
        </w:rPr>
        <w:t>бережное</w:t>
      </w:r>
      <w:r>
        <w:rPr>
          <w:rFonts w:ascii="Arial" w:hAnsi="Arial" w:cs="Arial"/>
          <w:b/>
          <w:bCs/>
          <w:sz w:val="30"/>
          <w:szCs w:val="30"/>
          <w:lang w:eastAsia="ru-RU"/>
        </w:rPr>
        <w:t xml:space="preserve"> </w:t>
      </w:r>
      <w:r>
        <w:rPr>
          <w:rFonts w:ascii="Arial" w:hAnsi="Arial"/>
          <w:b/>
          <w:bCs/>
          <w:sz w:val="30"/>
          <w:szCs w:val="30"/>
          <w:lang w:eastAsia="ru-RU"/>
        </w:rPr>
        <w:t>отношение к</w:t>
      </w:r>
      <w:r>
        <w:rPr>
          <w:rFonts w:ascii="Arial" w:hAnsi="Arial" w:cs="Arial"/>
          <w:b/>
          <w:bCs/>
          <w:sz w:val="30"/>
          <w:szCs w:val="30"/>
          <w:lang w:eastAsia="ru-RU"/>
        </w:rPr>
        <w:t xml:space="preserve"> </w:t>
      </w:r>
      <w:r>
        <w:rPr>
          <w:rFonts w:ascii="Arial" w:hAnsi="Arial"/>
          <w:b/>
          <w:bCs/>
          <w:sz w:val="30"/>
          <w:szCs w:val="30"/>
          <w:lang w:eastAsia="ru-RU"/>
        </w:rPr>
        <w:t>книге</w:t>
      </w:r>
      <w:r>
        <w:rPr>
          <w:rFonts w:ascii="Arial" w:hAnsi="Arial" w:cs="Arial"/>
          <w:b/>
          <w:bCs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одно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из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важных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качеств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культуры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чтения</w:t>
      </w:r>
      <w:r>
        <w:rPr>
          <w:rFonts w:ascii="Arial" w:hAnsi="Arial" w:cs="Arial"/>
          <w:sz w:val="30"/>
          <w:szCs w:val="30"/>
          <w:lang w:eastAsia="ru-RU"/>
        </w:rPr>
        <w:t>,</w:t>
      </w:r>
    </w:p>
    <w:p w:rsidR="005B0234" w:rsidRDefault="005B0234" w:rsidP="00C76FDB">
      <w:pPr>
        <w:shd w:val="clear" w:color="auto" w:fill="FFFFFF"/>
        <w:spacing w:after="0" w:line="240" w:lineRule="auto"/>
        <w:ind w:firstLine="900"/>
        <w:jc w:val="both"/>
        <w:rPr>
          <w:rFonts w:ascii="Arial" w:hAnsi="Arial" w:cs="Arial"/>
          <w:sz w:val="30"/>
          <w:szCs w:val="30"/>
          <w:lang w:eastAsia="ru-RU"/>
        </w:rPr>
      </w:pP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нашем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детском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саду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прошел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смотр</w:t>
      </w:r>
      <w:r>
        <w:rPr>
          <w:rFonts w:ascii="Arial" w:hAnsi="Arial" w:cs="Arial"/>
          <w:sz w:val="30"/>
          <w:szCs w:val="30"/>
          <w:lang w:eastAsia="ru-RU"/>
        </w:rPr>
        <w:t>-</w:t>
      </w:r>
      <w:r>
        <w:rPr>
          <w:rFonts w:ascii="Arial" w:hAnsi="Arial"/>
          <w:sz w:val="30"/>
          <w:szCs w:val="30"/>
          <w:lang w:eastAsia="ru-RU"/>
        </w:rPr>
        <w:t>конкурс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книжных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уголков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Все педагоги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совместно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родителями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детьми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приняли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активное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участие 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оформлении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уголков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Дети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приносили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из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дома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свои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любимые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книги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рисовали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иллюстрации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литературным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произведениям</w:t>
      </w:r>
      <w:r>
        <w:rPr>
          <w:rFonts w:ascii="Arial" w:hAnsi="Arial" w:cs="Arial"/>
          <w:sz w:val="30"/>
          <w:szCs w:val="30"/>
          <w:lang w:eastAsia="ru-RU"/>
        </w:rPr>
        <w:t xml:space="preserve">. </w:t>
      </w:r>
      <w:r>
        <w:rPr>
          <w:rFonts w:ascii="Arial" w:hAnsi="Arial"/>
          <w:sz w:val="30"/>
          <w:szCs w:val="30"/>
          <w:lang w:eastAsia="ru-RU"/>
        </w:rPr>
        <w:t>Педагоги творчески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оформили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каждый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раздел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уголка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обновили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атрибуты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для сюжетно</w:t>
      </w:r>
      <w:r>
        <w:rPr>
          <w:rFonts w:ascii="Arial" w:hAnsi="Arial" w:cs="Arial"/>
          <w:sz w:val="30"/>
          <w:szCs w:val="30"/>
          <w:lang w:eastAsia="ru-RU"/>
        </w:rPr>
        <w:t>-</w:t>
      </w:r>
      <w:r>
        <w:rPr>
          <w:rFonts w:ascii="Arial" w:hAnsi="Arial"/>
          <w:sz w:val="30"/>
          <w:szCs w:val="30"/>
          <w:lang w:eastAsia="ru-RU"/>
        </w:rPr>
        <w:t>ролевой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игры</w:t>
      </w:r>
      <w:r>
        <w:rPr>
          <w:rFonts w:ascii="Arial" w:hAnsi="Arial" w:cs="Arial"/>
          <w:sz w:val="30"/>
          <w:szCs w:val="30"/>
          <w:lang w:eastAsia="ru-RU"/>
        </w:rPr>
        <w:t xml:space="preserve"> "</w:t>
      </w:r>
      <w:r>
        <w:rPr>
          <w:rFonts w:ascii="Arial" w:hAnsi="Arial"/>
          <w:sz w:val="30"/>
          <w:szCs w:val="30"/>
          <w:lang w:eastAsia="ru-RU"/>
        </w:rPr>
        <w:t>Библи</w:t>
      </w:r>
      <w:r>
        <w:rPr>
          <w:rFonts w:ascii="Arial" w:hAnsi="Arial"/>
          <w:sz w:val="30"/>
          <w:szCs w:val="30"/>
          <w:lang w:eastAsia="ru-RU"/>
        </w:rPr>
        <w:t>о</w:t>
      </w:r>
      <w:r>
        <w:rPr>
          <w:rFonts w:ascii="Arial" w:hAnsi="Arial"/>
          <w:sz w:val="30"/>
          <w:szCs w:val="30"/>
          <w:lang w:eastAsia="ru-RU"/>
        </w:rPr>
        <w:t>тека</w:t>
      </w:r>
      <w:r>
        <w:rPr>
          <w:rFonts w:ascii="Arial" w:hAnsi="Arial" w:cs="Arial"/>
          <w:sz w:val="30"/>
          <w:szCs w:val="30"/>
          <w:lang w:eastAsia="ru-RU"/>
        </w:rPr>
        <w:t xml:space="preserve">", </w:t>
      </w:r>
      <w:r>
        <w:rPr>
          <w:rFonts w:ascii="Arial" w:hAnsi="Arial"/>
          <w:sz w:val="30"/>
          <w:szCs w:val="30"/>
          <w:lang w:eastAsia="ru-RU"/>
        </w:rPr>
        <w:t>составили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картотеки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каталоги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подобрали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художестве</w:t>
      </w:r>
      <w:r>
        <w:rPr>
          <w:rFonts w:ascii="Arial" w:hAnsi="Arial"/>
          <w:sz w:val="30"/>
          <w:szCs w:val="30"/>
          <w:lang w:eastAsia="ru-RU"/>
        </w:rPr>
        <w:t>н</w:t>
      </w:r>
      <w:r>
        <w:rPr>
          <w:rFonts w:ascii="Arial" w:hAnsi="Arial"/>
          <w:sz w:val="30"/>
          <w:szCs w:val="30"/>
          <w:lang w:eastAsia="ru-RU"/>
        </w:rPr>
        <w:t>ную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литературу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соответствии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с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возрастом детей</w:t>
      </w:r>
      <w:r>
        <w:rPr>
          <w:rFonts w:ascii="Arial" w:hAnsi="Arial" w:cs="Arial"/>
          <w:sz w:val="30"/>
          <w:szCs w:val="30"/>
          <w:lang w:eastAsia="ru-RU"/>
        </w:rPr>
        <w:t xml:space="preserve">, </w:t>
      </w:r>
      <w:r>
        <w:rPr>
          <w:rFonts w:ascii="Arial" w:hAnsi="Arial"/>
          <w:sz w:val="30"/>
          <w:szCs w:val="30"/>
          <w:lang w:eastAsia="ru-RU"/>
        </w:rPr>
        <w:t>материал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о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художниках</w:t>
      </w:r>
      <w:r>
        <w:rPr>
          <w:rFonts w:ascii="Arial" w:hAnsi="Arial" w:cs="Arial"/>
          <w:sz w:val="30"/>
          <w:szCs w:val="30"/>
          <w:lang w:eastAsia="ru-RU"/>
        </w:rPr>
        <w:t>-</w:t>
      </w:r>
      <w:r>
        <w:rPr>
          <w:rFonts w:ascii="Arial" w:hAnsi="Arial"/>
          <w:sz w:val="30"/>
          <w:szCs w:val="30"/>
          <w:lang w:eastAsia="ru-RU"/>
        </w:rPr>
        <w:t>иллюстраторах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и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детских</w:t>
      </w:r>
      <w:r>
        <w:rPr>
          <w:rFonts w:ascii="Arial" w:hAnsi="Arial" w:cs="Arial"/>
          <w:sz w:val="30"/>
          <w:szCs w:val="30"/>
          <w:lang w:eastAsia="ru-RU"/>
        </w:rPr>
        <w:t xml:space="preserve"> </w:t>
      </w:r>
      <w:r>
        <w:rPr>
          <w:rFonts w:ascii="Arial" w:hAnsi="Arial"/>
          <w:sz w:val="30"/>
          <w:szCs w:val="30"/>
          <w:lang w:eastAsia="ru-RU"/>
        </w:rPr>
        <w:t>писателях</w:t>
      </w:r>
      <w:r>
        <w:rPr>
          <w:rFonts w:ascii="Arial" w:hAnsi="Arial" w:cs="Arial"/>
          <w:sz w:val="30"/>
          <w:szCs w:val="30"/>
          <w:lang w:eastAsia="ru-RU"/>
        </w:rPr>
        <w:t xml:space="preserve"> .</w:t>
      </w:r>
    </w:p>
    <w:p w:rsidR="005B0234" w:rsidRDefault="005B0234" w:rsidP="00C76FDB">
      <w:pPr>
        <w:ind w:firstLine="900"/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452EC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9pt;margin-top:18pt;width:477pt;height:389.9pt;z-index:251658240;visibility:visible">
            <v:imagedata r:id="rId4" o:title=""/>
          </v:shape>
        </w:pict>
      </w:r>
      <w:r>
        <w:rPr>
          <w:rFonts w:ascii="Arial" w:hAnsi="Arial" w:cs="Arial"/>
          <w:color w:val="000000"/>
          <w:sz w:val="28"/>
          <w:szCs w:val="28"/>
          <w:shd w:val="clear" w:color="auto" w:fill="F3E4DE"/>
        </w:rPr>
        <w:t>Наш уголок</w:t>
      </w:r>
    </w:p>
    <w:p w:rsidR="005B0234" w:rsidRDefault="005B0234" w:rsidP="00452EC2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45pt;margin-top:9pt;width:468pt;height:699pt;z-index:251659264;visibility:visible">
            <v:imagedata r:id="rId5" o:title=""/>
          </v:shape>
        </w:pict>
      </w: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Default="005B0234" w:rsidP="00C82A34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3E4DE"/>
        </w:rPr>
      </w:pPr>
    </w:p>
    <w:p w:rsidR="005B0234" w:rsidRPr="00C82A34" w:rsidRDefault="005B0234" w:rsidP="00C82A34">
      <w:pPr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Рисунок 6" o:spid="_x0000_s1028" type="#_x0000_t75" style="position:absolute;left:0;text-align:left;margin-left:-18pt;margin-top:0;width:468pt;height:439.5pt;z-index:251660288;visibility:visible">
            <v:imagedata r:id="rId6" o:title=""/>
          </v:shape>
        </w:pict>
      </w:r>
    </w:p>
    <w:sectPr w:rsidR="005B0234" w:rsidRPr="00C82A34" w:rsidSect="00D67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hyphenationZone w:val="14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75B8"/>
    <w:rsid w:val="00026F0D"/>
    <w:rsid w:val="00060ECF"/>
    <w:rsid w:val="000D1DB1"/>
    <w:rsid w:val="002163A2"/>
    <w:rsid w:val="00341364"/>
    <w:rsid w:val="003C75B8"/>
    <w:rsid w:val="00452EC2"/>
    <w:rsid w:val="005B0234"/>
    <w:rsid w:val="005B6264"/>
    <w:rsid w:val="00AA55F1"/>
    <w:rsid w:val="00C45CAC"/>
    <w:rsid w:val="00C76FDB"/>
    <w:rsid w:val="00C82A34"/>
    <w:rsid w:val="00D677B8"/>
    <w:rsid w:val="00D97C4B"/>
    <w:rsid w:val="00F65C28"/>
    <w:rsid w:val="00F748F3"/>
    <w:rsid w:val="00F82906"/>
    <w:rsid w:val="00FF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7B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C7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C75B8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3C75B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C75B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6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5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2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</TotalTime>
  <Pages>4</Pages>
  <Words>222</Words>
  <Characters>1268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2015-01-29T09:29:00Z</cp:lastPrinted>
  <dcterms:created xsi:type="dcterms:W3CDTF">2015-01-27T10:01:00Z</dcterms:created>
  <dcterms:modified xsi:type="dcterms:W3CDTF">2015-01-29T10:19:00Z</dcterms:modified>
</cp:coreProperties>
</file>