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i/>
          <w:color w:val="555555"/>
          <w:sz w:val="40"/>
          <w:szCs w:val="40"/>
        </w:rPr>
      </w:pPr>
      <w:r w:rsidRPr="005821CD">
        <w:rPr>
          <w:i/>
          <w:color w:val="555555"/>
          <w:sz w:val="40"/>
          <w:szCs w:val="40"/>
        </w:rPr>
        <w:t>Конспект занятия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b/>
          <w:color w:val="555555"/>
          <w:sz w:val="40"/>
          <w:szCs w:val="40"/>
        </w:rPr>
      </w:pPr>
      <w:r w:rsidRPr="005821CD">
        <w:rPr>
          <w:b/>
          <w:color w:val="555555"/>
          <w:sz w:val="40"/>
          <w:szCs w:val="40"/>
        </w:rPr>
        <w:t>«Наши младшие друзья</w:t>
      </w:r>
      <w:proofErr w:type="gramStart"/>
      <w:r w:rsidRPr="005821CD">
        <w:rPr>
          <w:b/>
          <w:color w:val="555555"/>
          <w:sz w:val="40"/>
          <w:szCs w:val="40"/>
        </w:rPr>
        <w:t>. »</w:t>
      </w:r>
      <w:proofErr w:type="gramEnd"/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b/>
          <w:color w:val="555555"/>
          <w:sz w:val="28"/>
          <w:szCs w:val="28"/>
        </w:rPr>
        <w:t>Цель:</w:t>
      </w:r>
      <w:r w:rsidRPr="005821CD">
        <w:rPr>
          <w:color w:val="555555"/>
          <w:sz w:val="28"/>
          <w:szCs w:val="28"/>
        </w:rPr>
        <w:t xml:space="preserve"> уточнить представления детей о классификации животных (звери, птицы, насекомые, земноводные)</w:t>
      </w:r>
      <w:proofErr w:type="gramStart"/>
      <w:r w:rsidRPr="005821CD">
        <w:rPr>
          <w:color w:val="555555"/>
          <w:sz w:val="28"/>
          <w:szCs w:val="28"/>
        </w:rPr>
        <w:t xml:space="preserve"> .</w:t>
      </w:r>
      <w:proofErr w:type="gramEnd"/>
      <w:r w:rsidRPr="005821CD">
        <w:rPr>
          <w:color w:val="555555"/>
          <w:sz w:val="28"/>
          <w:szCs w:val="28"/>
        </w:rPr>
        <w:t>Закрепить знания детей о том, кто где и как зимует. Развивать связную речь, упражняя в употреблении сложноподчинённых предложений. Обогащать словарь детей. Поощрять попытки к звуко - слоговому анализу слов. Развивать творческое воображение, фантазию. Способствовать снятию психологической инерции, приобщая детей к умению мыслить системно, творчески.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b/>
          <w:color w:val="555555"/>
          <w:sz w:val="28"/>
          <w:szCs w:val="28"/>
        </w:rPr>
        <w:t>Материал</w:t>
      </w:r>
      <w:r>
        <w:rPr>
          <w:color w:val="555555"/>
          <w:sz w:val="28"/>
          <w:szCs w:val="28"/>
        </w:rPr>
        <w:t xml:space="preserve">: Нарисованный «автобус» </w:t>
      </w:r>
      <w:r w:rsidRPr="005821CD">
        <w:rPr>
          <w:color w:val="555555"/>
          <w:sz w:val="28"/>
          <w:szCs w:val="28"/>
        </w:rPr>
        <w:t>с сюжетной игры, предметные картинки: звери (медведь, белка, лиса, ёж, заяц, птицы (ласточка, грач, скворец, дятел, ворона, насекомые (муравей, муха, бабочка, стрекоза, земноводные (лягушка, уж, черепаха, улитка)</w:t>
      </w:r>
      <w:proofErr w:type="gramStart"/>
      <w:r w:rsidRPr="005821CD">
        <w:rPr>
          <w:color w:val="555555"/>
          <w:sz w:val="28"/>
          <w:szCs w:val="28"/>
        </w:rPr>
        <w:t xml:space="preserve"> ;</w:t>
      </w:r>
      <w:proofErr w:type="gramEnd"/>
      <w:r w:rsidRPr="005821CD">
        <w:rPr>
          <w:color w:val="555555"/>
          <w:sz w:val="28"/>
          <w:szCs w:val="28"/>
        </w:rPr>
        <w:t xml:space="preserve"> предметные картинки или игрушки, не имеющие общей направленности; нарисованные части тел, всех выше указанных существ.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b/>
          <w:color w:val="555555"/>
          <w:sz w:val="28"/>
          <w:szCs w:val="28"/>
        </w:rPr>
      </w:pPr>
      <w:r w:rsidRPr="005821CD">
        <w:rPr>
          <w:b/>
          <w:color w:val="555555"/>
          <w:sz w:val="28"/>
          <w:szCs w:val="28"/>
        </w:rPr>
        <w:t>Ход занятия: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color w:val="555555"/>
          <w:sz w:val="28"/>
          <w:szCs w:val="28"/>
        </w:rPr>
        <w:t>Ребята, я приглашаю вас отправиться на зимнюю прогулку, но прогулка эта будет необычная. Мы отправимся не одни, а возьмём с собой наших младших друзей. А кто это, вы сейчас узнаете. Путешествовать мы будем на автобусе, поэтому нам нужно пройти на автовокзал</w:t>
      </w:r>
      <w:proofErr w:type="gramStart"/>
      <w:r w:rsidRPr="005821CD">
        <w:rPr>
          <w:color w:val="555555"/>
          <w:sz w:val="28"/>
          <w:szCs w:val="28"/>
        </w:rPr>
        <w:t>.</w:t>
      </w:r>
      <w:proofErr w:type="gramEnd"/>
      <w:r w:rsidRPr="005821CD">
        <w:rPr>
          <w:color w:val="555555"/>
          <w:sz w:val="28"/>
          <w:szCs w:val="28"/>
        </w:rPr>
        <w:t xml:space="preserve"> (</w:t>
      </w:r>
      <w:proofErr w:type="gramStart"/>
      <w:r w:rsidRPr="005821CD">
        <w:rPr>
          <w:color w:val="555555"/>
          <w:sz w:val="28"/>
          <w:szCs w:val="28"/>
        </w:rPr>
        <w:t>п</w:t>
      </w:r>
      <w:proofErr w:type="gramEnd"/>
      <w:r w:rsidRPr="005821CD">
        <w:rPr>
          <w:color w:val="555555"/>
          <w:sz w:val="28"/>
          <w:szCs w:val="28"/>
        </w:rPr>
        <w:t>роходят по группе)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color w:val="555555"/>
          <w:sz w:val="28"/>
          <w:szCs w:val="28"/>
        </w:rPr>
        <w:t>Посмотрите, а здесь уже кто-то есть. Кто же это сидит на вокзале? (на столе предметные картинки с изображением животных) Ребята, я предлагаю вам рассадить наших друзей в автобусе, но Нина и Максим берут зверей, Даша и Валя птиц, Саша и Женя возьмут насекомых, а Маша с Серёжей берут земноводных. Теперь, каждый назовите мне своего пассажира. Все ли вы правильно выполнили мою просьбу?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color w:val="555555"/>
          <w:sz w:val="28"/>
          <w:szCs w:val="28"/>
        </w:rPr>
        <w:t>Дети называют. После этого воспитатель предлагает пройти в автобус и занять свои места, а своих друзей посадить к себе на колени.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color w:val="555555"/>
          <w:sz w:val="28"/>
          <w:szCs w:val="28"/>
        </w:rPr>
        <w:t xml:space="preserve">Воспитатель: А теперь – в путь! Пока мы будем ехать до нашей первой остановки, я предлагаю </w:t>
      </w:r>
      <w:proofErr w:type="gramStart"/>
      <w:r w:rsidRPr="005821CD">
        <w:rPr>
          <w:color w:val="555555"/>
          <w:sz w:val="28"/>
          <w:szCs w:val="28"/>
        </w:rPr>
        <w:t>получше</w:t>
      </w:r>
      <w:proofErr w:type="gramEnd"/>
      <w:r w:rsidRPr="005821CD">
        <w:rPr>
          <w:color w:val="555555"/>
          <w:sz w:val="28"/>
          <w:szCs w:val="28"/>
        </w:rPr>
        <w:t xml:space="preserve"> рассмотреть наших маленьких друзей. Нина </w:t>
      </w:r>
      <w:r w:rsidRPr="005821CD">
        <w:rPr>
          <w:color w:val="555555"/>
          <w:sz w:val="28"/>
          <w:szCs w:val="28"/>
        </w:rPr>
        <w:lastRenderedPageBreak/>
        <w:t>и Максим, скажите мне, чем ваши звери отличаются от других живых существ? (4 ноги/лапы, тело покрыто шерстью, малышей кормят молоком)</w:t>
      </w:r>
      <w:proofErr w:type="gramStart"/>
      <w:r w:rsidRPr="005821CD">
        <w:rPr>
          <w:color w:val="555555"/>
          <w:sz w:val="28"/>
          <w:szCs w:val="28"/>
        </w:rPr>
        <w:t xml:space="preserve"> .</w:t>
      </w:r>
      <w:proofErr w:type="gramEnd"/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color w:val="555555"/>
          <w:sz w:val="28"/>
          <w:szCs w:val="28"/>
        </w:rPr>
        <w:t>А Даша и Валя назовут нам отличительный признак своих пассажиров. (2 ноги, клюв, перья). Саша и Женя, а что вы нам расскажите? (6 лапок, 3 ярко выраженные части тела). Маша и Серёжа, почему ваших пассажиров называют земноводными? (они могут жить и на земле, и в воде)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color w:val="555555"/>
          <w:sz w:val="28"/>
          <w:szCs w:val="28"/>
        </w:rPr>
        <w:t>Молодцы! За нашей беседой мы и не заметили, как быстро добрались до первой остановки. Она называется «Сплюшкино». Здесь выходят пассажиры, которые зимой впадают в спячку, а весной – просыпаются. Кто же здесь у нас должен выйти? (медведь, ёж, все насекомые, лягушка и уж)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color w:val="555555"/>
          <w:sz w:val="28"/>
          <w:szCs w:val="28"/>
        </w:rPr>
        <w:t>А как же зимуют остальные звери? Вот, например, зайка и белочка?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color w:val="555555"/>
          <w:sz w:val="28"/>
          <w:szCs w:val="28"/>
        </w:rPr>
        <w:t>Рассказы детей.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color w:val="555555"/>
          <w:sz w:val="28"/>
          <w:szCs w:val="28"/>
        </w:rPr>
        <w:t>Воспитатель: Давайте проводим наших зверей. Представьте себя одним из этих живых существ и встаньте парами лицом друг к другу.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color w:val="555555"/>
          <w:sz w:val="28"/>
          <w:szCs w:val="28"/>
        </w:rPr>
        <w:t>Дидактическая игра «Ты да я, мы – друзья! »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color w:val="555555"/>
          <w:sz w:val="28"/>
          <w:szCs w:val="28"/>
        </w:rPr>
        <w:t>1. Прикоснитесь друг к другу правой рукой к левой щеке и погладьте друг друга на прощание.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color w:val="555555"/>
          <w:sz w:val="28"/>
          <w:szCs w:val="28"/>
        </w:rPr>
        <w:t>2. Положите левую руку на правое плечо и дружески потормошите его.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color w:val="555555"/>
          <w:sz w:val="28"/>
          <w:szCs w:val="28"/>
        </w:rPr>
        <w:t>3. Крепко пожмите друг другу правую руку.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color w:val="555555"/>
          <w:sz w:val="28"/>
          <w:szCs w:val="28"/>
        </w:rPr>
        <w:t>4. Подмигните друг другу левым глазом.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color w:val="555555"/>
          <w:sz w:val="28"/>
          <w:szCs w:val="28"/>
        </w:rPr>
        <w:t>Воспитатель: Отправляемся дальше в путь. Ребята, обратите внимание на оставшихся пассажиров. Назовите мне тех, чьё название состоит из двух частей? (слогов) (бел-ка, за-яц, дя-тел, скво-рец) А из трёх частей? (во-ро-на, лас-точ-ка) Я назову звук, а вы определите его место в слове</w:t>
      </w:r>
      <w:proofErr w:type="gramStart"/>
      <w:r w:rsidRPr="005821CD">
        <w:rPr>
          <w:color w:val="555555"/>
          <w:sz w:val="28"/>
          <w:szCs w:val="28"/>
        </w:rPr>
        <w:t>.</w:t>
      </w:r>
      <w:proofErr w:type="gramEnd"/>
      <w:r w:rsidRPr="005821CD">
        <w:rPr>
          <w:color w:val="555555"/>
          <w:sz w:val="28"/>
          <w:szCs w:val="28"/>
        </w:rPr>
        <w:t xml:space="preserve"> (</w:t>
      </w:r>
      <w:proofErr w:type="gramStart"/>
      <w:r w:rsidRPr="005821CD">
        <w:rPr>
          <w:color w:val="555555"/>
          <w:sz w:val="28"/>
          <w:szCs w:val="28"/>
        </w:rPr>
        <w:t>з</w:t>
      </w:r>
      <w:proofErr w:type="gramEnd"/>
      <w:r w:rsidRPr="005821CD">
        <w:rPr>
          <w:color w:val="555555"/>
          <w:sz w:val="28"/>
          <w:szCs w:val="28"/>
        </w:rPr>
        <w:t>вук «а», слова: автобус, лиса, заяц)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color w:val="555555"/>
          <w:sz w:val="28"/>
          <w:szCs w:val="28"/>
        </w:rPr>
        <w:t xml:space="preserve">А вот наша следующая остановка. Она называется «Улетайкино». Здесь выходят пассажиры, которые улетают от нас на зиму, а весной возвращаются. Кто здесь выходит? (ласточка, скворец и грач) Остаются – </w:t>
      </w:r>
      <w:r w:rsidRPr="005821CD">
        <w:rPr>
          <w:color w:val="555555"/>
          <w:sz w:val="28"/>
          <w:szCs w:val="28"/>
        </w:rPr>
        <w:lastRenderedPageBreak/>
        <w:t xml:space="preserve">ворона и дятел. Чем питается дятел? (семенами ели и сосны, под корой находит насекомых, личинок) Чем питается ворона? (она обитает возле жилья человека) Каких птиц мы можем ещё увидеть зимой? (синица, воробей, голубь, снегирь) Снегирь питается ягодами рябины, семенами клёна и ясеня. Синицы </w:t>
      </w:r>
      <w:proofErr w:type="gramStart"/>
      <w:r w:rsidRPr="005821CD">
        <w:rPr>
          <w:color w:val="555555"/>
          <w:sz w:val="28"/>
          <w:szCs w:val="28"/>
        </w:rPr>
        <w:t>–е</w:t>
      </w:r>
      <w:proofErr w:type="gramEnd"/>
      <w:r w:rsidRPr="005821CD">
        <w:rPr>
          <w:color w:val="555555"/>
          <w:sz w:val="28"/>
          <w:szCs w:val="28"/>
        </w:rPr>
        <w:t>сли могут, то добывают себе из-под коры насекомых, а в основном питаются продуктами в «птичьих столовых».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color w:val="555555"/>
          <w:sz w:val="28"/>
          <w:szCs w:val="28"/>
        </w:rPr>
        <w:t>Ребята, а вы помните, кто ещё улетает в тёплые края, так же как и птицы? (бабочки и стрекозы) Летят они высоко над землёй, до 5000 метров – 5 км.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color w:val="555555"/>
          <w:sz w:val="28"/>
          <w:szCs w:val="28"/>
        </w:rPr>
        <w:t>Ну что же, ребята, нам пора. Занимаем свои места и отправляемся в путь. Нам уже пора возвращаться в детский сад.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color w:val="555555"/>
          <w:sz w:val="28"/>
          <w:szCs w:val="28"/>
        </w:rPr>
        <w:t>Ребята, мы сегодня говорили и о птицах, и о зверях, и о насекомых, и о земноводных. А ведь у нас есть ещё друзья. Это – деревья. Как же они зимуют? Все ли деревья могут перенести суровые холода? Чем мы можем помочь им? (снегом прикрыть корни, набрасывая его вокруг ствола)</w:t>
      </w:r>
      <w:proofErr w:type="gramStart"/>
      <w:r w:rsidRPr="005821CD">
        <w:rPr>
          <w:color w:val="555555"/>
          <w:sz w:val="28"/>
          <w:szCs w:val="28"/>
        </w:rPr>
        <w:t xml:space="preserve"> .</w:t>
      </w:r>
      <w:proofErr w:type="gramEnd"/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color w:val="555555"/>
          <w:sz w:val="28"/>
          <w:szCs w:val="28"/>
        </w:rPr>
        <w:t>Наше путешествие заканчивается, и мне хотелось бы узнать: чему же можно научиться человеку у животных, у наших младших братьев, а чему – нельзя?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color w:val="555555"/>
          <w:sz w:val="28"/>
          <w:szCs w:val="28"/>
        </w:rPr>
        <w:t xml:space="preserve">Например, чем вам нравится белочка? Чему бы вы у неё научились? А что хорошего есть у лисы? А </w:t>
      </w:r>
      <w:proofErr w:type="gramStart"/>
      <w:r w:rsidRPr="005821CD">
        <w:rPr>
          <w:color w:val="555555"/>
          <w:sz w:val="28"/>
          <w:szCs w:val="28"/>
        </w:rPr>
        <w:t>чему бы вы не стали</w:t>
      </w:r>
      <w:proofErr w:type="gramEnd"/>
      <w:r w:rsidRPr="005821CD">
        <w:rPr>
          <w:color w:val="555555"/>
          <w:sz w:val="28"/>
          <w:szCs w:val="28"/>
        </w:rPr>
        <w:t xml:space="preserve"> у неё учиться? Что может человек позаимствовать у ежа? А что нам не подходит? (ребята рассуждают и отвечают на вопросы)</w:t>
      </w:r>
    </w:p>
    <w:p w:rsidR="005821CD" w:rsidRPr="005821CD" w:rsidRDefault="005821CD" w:rsidP="005821CD">
      <w:pPr>
        <w:pStyle w:val="a3"/>
        <w:shd w:val="clear" w:color="auto" w:fill="FFFFFF"/>
        <w:spacing w:before="281" w:beforeAutospacing="0" w:after="281" w:afterAutospacing="0" w:line="393" w:lineRule="atLeast"/>
        <w:rPr>
          <w:color w:val="555555"/>
          <w:sz w:val="28"/>
          <w:szCs w:val="28"/>
        </w:rPr>
      </w:pPr>
      <w:r w:rsidRPr="005821CD">
        <w:rPr>
          <w:color w:val="555555"/>
          <w:sz w:val="28"/>
          <w:szCs w:val="28"/>
        </w:rPr>
        <w:t>А вот мы уже и приехали в наш детский сад. Путешествие закончилось. Вам понравилось? Мы с вами ещё не раз отправимся в интересные места.</w:t>
      </w:r>
    </w:p>
    <w:p w:rsidR="00A47830" w:rsidRDefault="00A47830"/>
    <w:sectPr w:rsidR="00A47830" w:rsidSect="005821C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21CD"/>
    <w:rsid w:val="005821CD"/>
    <w:rsid w:val="00A4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737</Words>
  <Characters>4205</Characters>
  <Application>Microsoft Office Word</Application>
  <DocSecurity>0</DocSecurity>
  <Lines>35</Lines>
  <Paragraphs>9</Paragraphs>
  <ScaleCrop>false</ScaleCrop>
  <Company>ДОМ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2014-10-06T17:05:00Z</dcterms:created>
  <dcterms:modified xsi:type="dcterms:W3CDTF">2014-10-06T17:07:00Z</dcterms:modified>
</cp:coreProperties>
</file>