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79D" w:rsidRPr="001D490A" w:rsidRDefault="00183F8F" w:rsidP="00EE179D">
      <w:pPr>
        <w:pStyle w:val="a8"/>
        <w:jc w:val="center"/>
        <w:rPr>
          <w:rFonts w:eastAsia="Times New Roman"/>
          <w:kern w:val="36"/>
          <w:sz w:val="52"/>
          <w:szCs w:val="52"/>
          <w:lang w:eastAsia="ru-RU"/>
        </w:rPr>
      </w:pPr>
      <w:r w:rsidRPr="001D490A">
        <w:rPr>
          <w:rFonts w:eastAsia="Times New Roman"/>
          <w:kern w:val="36"/>
          <w:sz w:val="52"/>
          <w:szCs w:val="52"/>
          <w:lang w:eastAsia="ru-RU"/>
        </w:rPr>
        <w:t xml:space="preserve">"Волшебная кисточка" </w:t>
      </w:r>
      <w:r w:rsidR="00EE179D">
        <w:rPr>
          <w:rFonts w:eastAsia="Times New Roman"/>
          <w:kern w:val="36"/>
          <w:sz w:val="52"/>
          <w:szCs w:val="52"/>
          <w:lang w:eastAsia="ru-RU"/>
        </w:rPr>
        <w:t>п</w:t>
      </w:r>
      <w:r w:rsidR="00EE179D" w:rsidRPr="001D490A">
        <w:rPr>
          <w:rFonts w:eastAsia="Times New Roman"/>
          <w:kern w:val="36"/>
          <w:sz w:val="52"/>
          <w:szCs w:val="52"/>
          <w:lang w:eastAsia="ru-RU"/>
        </w:rPr>
        <w:t>рограмма</w:t>
      </w:r>
    </w:p>
    <w:p w:rsidR="00183F8F" w:rsidRDefault="00183F8F" w:rsidP="001D490A">
      <w:pPr>
        <w:pStyle w:val="a8"/>
        <w:jc w:val="center"/>
        <w:rPr>
          <w:rFonts w:eastAsia="Times New Roman"/>
          <w:kern w:val="36"/>
          <w:sz w:val="52"/>
          <w:szCs w:val="52"/>
          <w:lang w:eastAsia="ru-RU"/>
        </w:rPr>
      </w:pPr>
      <w:r w:rsidRPr="001D490A">
        <w:rPr>
          <w:rFonts w:eastAsia="Times New Roman"/>
          <w:kern w:val="36"/>
          <w:sz w:val="52"/>
          <w:szCs w:val="52"/>
          <w:lang w:eastAsia="ru-RU"/>
        </w:rPr>
        <w:t>по приобщению дошкольников к русской художественной культуре</w:t>
      </w:r>
    </w:p>
    <w:p w:rsidR="004C2D8A" w:rsidRPr="001D490A" w:rsidRDefault="004C2D8A" w:rsidP="001D490A">
      <w:pPr>
        <w:pStyle w:val="a8"/>
        <w:jc w:val="center"/>
        <w:rPr>
          <w:rFonts w:eastAsia="Times New Roman"/>
          <w:kern w:val="36"/>
          <w:sz w:val="52"/>
          <w:szCs w:val="52"/>
          <w:lang w:eastAsia="ru-RU"/>
        </w:rPr>
      </w:pPr>
    </w:p>
    <w:p w:rsidR="00183F8F" w:rsidRPr="00183F8F" w:rsidRDefault="007E084C" w:rsidP="00183F8F">
      <w:pPr>
        <w:spacing w:after="0" w:line="240" w:lineRule="auto"/>
        <w:rPr>
          <w:rFonts w:ascii="Times New Roman" w:eastAsia="Times New Roman" w:hAnsi="Times New Roman" w:cs="Times New Roman"/>
          <w:sz w:val="24"/>
          <w:szCs w:val="24"/>
          <w:lang w:eastAsia="ru-RU"/>
        </w:rPr>
      </w:pPr>
      <w:r w:rsidRPr="007E084C">
        <w:rPr>
          <w:rFonts w:ascii="Times New Roman" w:eastAsia="Times New Roman" w:hAnsi="Times New Roman" w:cs="Times New Roman"/>
          <w:sz w:val="24"/>
          <w:szCs w:val="24"/>
          <w:lang w:eastAsia="ru-RU"/>
        </w:rPr>
        <w:pict>
          <v:rect id="_x0000_i1025" style="width:0;height:1.5pt" o:hralign="center" o:hrstd="t" o:hr="t" fillcolor="#a0a0a0" stroked="f"/>
        </w:pict>
      </w:r>
    </w:p>
    <w:p w:rsidR="00183F8F" w:rsidRPr="00B91560" w:rsidRDefault="00183F8F" w:rsidP="00B91560">
      <w:pPr>
        <w:pStyle w:val="a8"/>
        <w:ind w:firstLine="708"/>
        <w:jc w:val="both"/>
        <w:rPr>
          <w:rFonts w:eastAsia="Times New Roman"/>
          <w:sz w:val="28"/>
          <w:szCs w:val="28"/>
          <w:lang w:eastAsia="ru-RU"/>
        </w:rPr>
      </w:pPr>
      <w:r w:rsidRPr="00B91560">
        <w:rPr>
          <w:rFonts w:eastAsia="Times New Roman"/>
          <w:sz w:val="28"/>
          <w:szCs w:val="28"/>
          <w:lang w:eastAsia="ru-RU"/>
        </w:rPr>
        <w:t>Народное декоративно-прикладное искусство - одно из средств художественного воспитания дошкольников.</w:t>
      </w:r>
    </w:p>
    <w:p w:rsidR="00183F8F" w:rsidRPr="00B91560" w:rsidRDefault="00183F8F" w:rsidP="00B91560">
      <w:pPr>
        <w:pStyle w:val="a8"/>
        <w:ind w:firstLine="708"/>
        <w:jc w:val="both"/>
        <w:rPr>
          <w:rFonts w:eastAsia="Times New Roman"/>
          <w:sz w:val="28"/>
          <w:szCs w:val="28"/>
          <w:lang w:eastAsia="ru-RU"/>
        </w:rPr>
      </w:pPr>
      <w:proofErr w:type="gramStart"/>
      <w:r w:rsidRPr="00B91560">
        <w:rPr>
          <w:rFonts w:eastAsia="Times New Roman"/>
          <w:sz w:val="28"/>
          <w:szCs w:val="28"/>
          <w:lang w:eastAsia="ru-RU"/>
        </w:rPr>
        <w:t xml:space="preserve">Знакомясь с народным искусством, дети учатся понимать прекрасное, узнают традиции, обычаи, особенности жизни, быта, передающиеся из поколения в поколение, усваивают эталоны красоты. </w:t>
      </w:r>
      <w:proofErr w:type="gramEnd"/>
    </w:p>
    <w:p w:rsidR="00183F8F" w:rsidRPr="00B91560" w:rsidRDefault="00183F8F" w:rsidP="00B91560">
      <w:pPr>
        <w:pStyle w:val="a8"/>
        <w:ind w:firstLine="708"/>
        <w:jc w:val="both"/>
        <w:rPr>
          <w:rFonts w:eastAsia="Times New Roman"/>
          <w:sz w:val="28"/>
          <w:szCs w:val="28"/>
          <w:lang w:eastAsia="ru-RU"/>
        </w:rPr>
      </w:pPr>
      <w:r w:rsidRPr="00B91560">
        <w:rPr>
          <w:rFonts w:eastAsia="Times New Roman"/>
          <w:sz w:val="28"/>
          <w:szCs w:val="28"/>
          <w:lang w:eastAsia="ru-RU"/>
        </w:rPr>
        <w:t>Творца от человека нетворческого отделяет "пропасть". Но через эту пропасть существует много мостов: живопись, музыка, поэзия, наука. Декоративно-прикладное искусство тоже своеобразный мостик. 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rsidR="00183F8F" w:rsidRPr="00B91560" w:rsidRDefault="00183F8F" w:rsidP="00B91560">
      <w:pPr>
        <w:pStyle w:val="a8"/>
        <w:ind w:firstLine="708"/>
        <w:jc w:val="both"/>
        <w:rPr>
          <w:rFonts w:eastAsia="Times New Roman"/>
          <w:sz w:val="28"/>
          <w:szCs w:val="28"/>
          <w:lang w:eastAsia="ru-RU"/>
        </w:rPr>
      </w:pPr>
      <w:r w:rsidRPr="00B91560">
        <w:rPr>
          <w:rFonts w:eastAsia="Times New Roman"/>
          <w:sz w:val="28"/>
          <w:szCs w:val="28"/>
          <w:lang w:eastAsia="ru-RU"/>
        </w:rPr>
        <w:t xml:space="preserve">Программа разработана на основе обязательного минимума содержания по декоративно-прикладному рисованию "Программы воспитания и обучения в детском саду" М.А.Васильевой с применением парциальных программ: "Обучение дошкольников декоративному рисованию, лепке, аппликации" </w:t>
      </w:r>
      <w:proofErr w:type="spellStart"/>
      <w:r w:rsidRPr="00B91560">
        <w:rPr>
          <w:rFonts w:eastAsia="Times New Roman"/>
          <w:sz w:val="28"/>
          <w:szCs w:val="28"/>
          <w:lang w:eastAsia="ru-RU"/>
        </w:rPr>
        <w:t>Грибовской</w:t>
      </w:r>
      <w:proofErr w:type="spellEnd"/>
      <w:r w:rsidRPr="00B91560">
        <w:rPr>
          <w:rFonts w:eastAsia="Times New Roman"/>
          <w:sz w:val="28"/>
          <w:szCs w:val="28"/>
          <w:lang w:eastAsia="ru-RU"/>
        </w:rPr>
        <w:t xml:space="preserve"> А.А, "Занятия по изобразительной деятельности в детском саду" </w:t>
      </w:r>
      <w:proofErr w:type="spellStart"/>
      <w:r w:rsidRPr="00B91560">
        <w:rPr>
          <w:rFonts w:eastAsia="Times New Roman"/>
          <w:sz w:val="28"/>
          <w:szCs w:val="28"/>
          <w:lang w:eastAsia="ru-RU"/>
        </w:rPr>
        <w:t>Швайко</w:t>
      </w:r>
      <w:proofErr w:type="spellEnd"/>
      <w:r w:rsidRPr="00B91560">
        <w:rPr>
          <w:rFonts w:eastAsia="Times New Roman"/>
          <w:sz w:val="28"/>
          <w:szCs w:val="28"/>
          <w:lang w:eastAsia="ru-RU"/>
        </w:rPr>
        <w:t xml:space="preserve"> Г.С., "Изобразительная деятельность в детском саду" Аверьяновой А.П.</w:t>
      </w:r>
    </w:p>
    <w:p w:rsidR="00183F8F" w:rsidRPr="00B91560" w:rsidRDefault="00183F8F" w:rsidP="00B91560">
      <w:pPr>
        <w:pStyle w:val="a8"/>
        <w:ind w:firstLine="708"/>
        <w:jc w:val="both"/>
        <w:rPr>
          <w:rFonts w:eastAsia="Times New Roman"/>
          <w:sz w:val="28"/>
          <w:szCs w:val="28"/>
          <w:lang w:eastAsia="ru-RU"/>
        </w:rPr>
      </w:pPr>
      <w:r w:rsidRPr="00B91560">
        <w:rPr>
          <w:rFonts w:eastAsia="Times New Roman"/>
          <w:sz w:val="28"/>
          <w:szCs w:val="28"/>
          <w:lang w:eastAsia="ru-RU"/>
        </w:rPr>
        <w:t xml:space="preserve">Новизна программы состоит в том, что наряду с традиционными видами декоративно-прикладного искусства (дымковскими, хохломскими, филимоновскими и т.д.), включенными в программу Васильевой, предлагается ознакомление детей с вологодскими кружевами, </w:t>
      </w:r>
      <w:proofErr w:type="spellStart"/>
      <w:r w:rsidRPr="00B91560">
        <w:rPr>
          <w:rFonts w:eastAsia="Times New Roman"/>
          <w:sz w:val="28"/>
          <w:szCs w:val="28"/>
          <w:lang w:eastAsia="ru-RU"/>
        </w:rPr>
        <w:t>павловопосадскими</w:t>
      </w:r>
      <w:proofErr w:type="spellEnd"/>
      <w:r w:rsidRPr="00B91560">
        <w:rPr>
          <w:rFonts w:eastAsia="Times New Roman"/>
          <w:sz w:val="28"/>
          <w:szCs w:val="28"/>
          <w:lang w:eastAsia="ru-RU"/>
        </w:rPr>
        <w:t xml:space="preserve"> платками, что способствует расширению круга знаний детей о народных промыслах России.</w:t>
      </w:r>
    </w:p>
    <w:p w:rsidR="00183F8F" w:rsidRPr="00B91560" w:rsidRDefault="00183F8F" w:rsidP="00B91560">
      <w:pPr>
        <w:pStyle w:val="a8"/>
        <w:ind w:firstLine="708"/>
        <w:jc w:val="both"/>
        <w:rPr>
          <w:rFonts w:eastAsia="Times New Roman"/>
          <w:sz w:val="28"/>
          <w:szCs w:val="28"/>
          <w:lang w:eastAsia="ru-RU"/>
        </w:rPr>
      </w:pPr>
      <w:r w:rsidRPr="00B91560">
        <w:rPr>
          <w:rFonts w:eastAsia="Times New Roman"/>
          <w:b/>
          <w:sz w:val="28"/>
          <w:szCs w:val="28"/>
          <w:lang w:eastAsia="ru-RU"/>
        </w:rPr>
        <w:t>Актуальность</w:t>
      </w:r>
      <w:r w:rsidRPr="00B91560">
        <w:rPr>
          <w:rFonts w:eastAsia="Times New Roman"/>
          <w:sz w:val="28"/>
          <w:szCs w:val="28"/>
          <w:lang w:eastAsia="ru-RU"/>
        </w:rPr>
        <w:t xml:space="preserve"> программы заключается в том, что знания детей не ограничиваются рамками только одной программы. Дети знакомятся с разнообразием промыслов России, их особенностями, многообразием используемых материалов в изготовлении изделий народных мастеров, учатся на основе полученных знаний создавать свои узоры. Таким образом, программа предполагает развитие творческой личности, способной применить свои знания и умения в различных ситуациях. </w:t>
      </w:r>
    </w:p>
    <w:p w:rsidR="00183F8F" w:rsidRPr="00B91560" w:rsidRDefault="00183F8F" w:rsidP="00B91560">
      <w:pPr>
        <w:pStyle w:val="a8"/>
        <w:ind w:firstLine="708"/>
        <w:jc w:val="both"/>
        <w:rPr>
          <w:rFonts w:eastAsia="Times New Roman"/>
          <w:sz w:val="28"/>
          <w:szCs w:val="28"/>
          <w:lang w:eastAsia="ru-RU"/>
        </w:rPr>
      </w:pPr>
      <w:r w:rsidRPr="00B91560">
        <w:rPr>
          <w:rFonts w:eastAsia="Times New Roman"/>
          <w:sz w:val="28"/>
          <w:szCs w:val="28"/>
          <w:lang w:eastAsia="ru-RU"/>
        </w:rPr>
        <w:t xml:space="preserve">Программа по декоративному рисованию рассчитана на три года обучения. В каждой возрастной группе предусматривается определенное количество занятий: в </w:t>
      </w:r>
      <w:r w:rsidRPr="00B91560">
        <w:rPr>
          <w:rFonts w:eastAsia="Times New Roman"/>
          <w:i/>
          <w:iCs/>
          <w:sz w:val="28"/>
          <w:szCs w:val="28"/>
          <w:lang w:eastAsia="ru-RU"/>
        </w:rPr>
        <w:t>средней группе</w:t>
      </w:r>
      <w:r w:rsidRPr="00B91560">
        <w:rPr>
          <w:rFonts w:eastAsia="Times New Roman"/>
          <w:sz w:val="28"/>
          <w:szCs w:val="28"/>
          <w:lang w:eastAsia="ru-RU"/>
        </w:rPr>
        <w:t xml:space="preserve"> - одно занятие в месяц (9 в год), в </w:t>
      </w:r>
      <w:r w:rsidRPr="00B91560">
        <w:rPr>
          <w:rFonts w:eastAsia="Times New Roman"/>
          <w:i/>
          <w:iCs/>
          <w:sz w:val="28"/>
          <w:szCs w:val="28"/>
          <w:lang w:eastAsia="ru-RU"/>
        </w:rPr>
        <w:t>старшей и подготовительной</w:t>
      </w:r>
      <w:r w:rsidRPr="00B91560">
        <w:rPr>
          <w:rFonts w:eastAsia="Times New Roman"/>
          <w:sz w:val="28"/>
          <w:szCs w:val="28"/>
          <w:lang w:eastAsia="ru-RU"/>
        </w:rPr>
        <w:t xml:space="preserve"> </w:t>
      </w:r>
      <w:r w:rsidRPr="00B91560">
        <w:rPr>
          <w:rFonts w:eastAsia="Times New Roman"/>
          <w:i/>
          <w:iCs/>
          <w:sz w:val="28"/>
          <w:szCs w:val="28"/>
          <w:lang w:eastAsia="ru-RU"/>
        </w:rPr>
        <w:t>группе</w:t>
      </w:r>
      <w:r w:rsidRPr="00B91560">
        <w:rPr>
          <w:rFonts w:eastAsia="Times New Roman"/>
          <w:sz w:val="28"/>
          <w:szCs w:val="28"/>
          <w:lang w:eastAsia="ru-RU"/>
        </w:rPr>
        <w:t xml:space="preserve"> - два в месяц (18 в год). В подготовительной группе проводится итоговое занятие по данной программе в форме развлечения - ярмарка. Предполагаемое количество занятий на изучение одной темы - 3-5</w:t>
      </w:r>
      <w:r w:rsidRPr="00B91560">
        <w:rPr>
          <w:rFonts w:eastAsia="Times New Roman"/>
          <w:b/>
          <w:bCs/>
          <w:sz w:val="28"/>
          <w:szCs w:val="28"/>
          <w:lang w:eastAsia="ru-RU"/>
        </w:rPr>
        <w:t>.</w:t>
      </w:r>
    </w:p>
    <w:p w:rsidR="00183F8F" w:rsidRPr="00B91560" w:rsidRDefault="00183F8F" w:rsidP="00B91560">
      <w:pPr>
        <w:pStyle w:val="a8"/>
        <w:ind w:firstLine="708"/>
        <w:jc w:val="both"/>
        <w:rPr>
          <w:rFonts w:eastAsia="Times New Roman"/>
          <w:sz w:val="28"/>
          <w:szCs w:val="28"/>
          <w:lang w:eastAsia="ru-RU"/>
        </w:rPr>
      </w:pPr>
      <w:r w:rsidRPr="00B91560">
        <w:rPr>
          <w:rFonts w:eastAsia="Times New Roman"/>
          <w:sz w:val="28"/>
          <w:szCs w:val="28"/>
          <w:lang w:eastAsia="ru-RU"/>
        </w:rPr>
        <w:t>Программа предусматривает проведение педагогического анализа знаний, умений и навыков детей 2 раза в год (вводный - в сентябре, итоговый - в мае)</w:t>
      </w:r>
    </w:p>
    <w:p w:rsidR="00183F8F" w:rsidRPr="00B91560" w:rsidRDefault="00183F8F" w:rsidP="00B91560">
      <w:pPr>
        <w:pStyle w:val="a8"/>
        <w:ind w:firstLine="708"/>
        <w:jc w:val="both"/>
        <w:rPr>
          <w:rFonts w:eastAsia="Times New Roman"/>
          <w:sz w:val="28"/>
          <w:szCs w:val="28"/>
          <w:lang w:eastAsia="ru-RU"/>
        </w:rPr>
      </w:pPr>
      <w:r w:rsidRPr="00B91560">
        <w:rPr>
          <w:rFonts w:eastAsia="Times New Roman"/>
          <w:b/>
          <w:bCs/>
          <w:sz w:val="28"/>
          <w:szCs w:val="28"/>
          <w:lang w:eastAsia="ru-RU"/>
        </w:rPr>
        <w:t>Основная цель программы</w:t>
      </w:r>
      <w:r w:rsidRPr="00B91560">
        <w:rPr>
          <w:rFonts w:eastAsia="Times New Roman"/>
          <w:sz w:val="28"/>
          <w:szCs w:val="28"/>
          <w:lang w:eastAsia="ru-RU"/>
        </w:rPr>
        <w:t xml:space="preserve"> - развитие у детей творческих способностей, фантазии, воображения средствами декоративно-прикладного искусства.</w:t>
      </w:r>
    </w:p>
    <w:p w:rsidR="00B91560" w:rsidRDefault="00B91560" w:rsidP="00B91560">
      <w:pPr>
        <w:pStyle w:val="a8"/>
        <w:jc w:val="center"/>
        <w:rPr>
          <w:rFonts w:eastAsia="Times New Roman"/>
          <w:b/>
          <w:bCs/>
          <w:i/>
          <w:iCs/>
          <w:sz w:val="40"/>
          <w:szCs w:val="40"/>
          <w:lang w:eastAsia="ru-RU"/>
        </w:rPr>
      </w:pPr>
    </w:p>
    <w:p w:rsidR="00A751D8" w:rsidRDefault="00A751D8" w:rsidP="00B91560">
      <w:pPr>
        <w:pStyle w:val="a8"/>
        <w:jc w:val="center"/>
        <w:rPr>
          <w:rFonts w:eastAsia="Times New Roman"/>
          <w:b/>
          <w:bCs/>
          <w:i/>
          <w:iCs/>
          <w:sz w:val="40"/>
          <w:szCs w:val="40"/>
          <w:lang w:eastAsia="ru-RU"/>
        </w:rPr>
      </w:pPr>
    </w:p>
    <w:p w:rsidR="00183F8F" w:rsidRPr="00B91560" w:rsidRDefault="00183F8F" w:rsidP="00B91560">
      <w:pPr>
        <w:pStyle w:val="a8"/>
        <w:jc w:val="center"/>
        <w:rPr>
          <w:rFonts w:eastAsia="Times New Roman"/>
          <w:b/>
          <w:bCs/>
          <w:i/>
          <w:iCs/>
          <w:sz w:val="40"/>
          <w:szCs w:val="40"/>
          <w:lang w:eastAsia="ru-RU"/>
        </w:rPr>
      </w:pPr>
      <w:r w:rsidRPr="00B91560">
        <w:rPr>
          <w:rFonts w:eastAsia="Times New Roman"/>
          <w:b/>
          <w:bCs/>
          <w:i/>
          <w:iCs/>
          <w:sz w:val="40"/>
          <w:szCs w:val="40"/>
          <w:lang w:eastAsia="ru-RU"/>
        </w:rPr>
        <w:lastRenderedPageBreak/>
        <w:t>Задачи обучения.</w:t>
      </w:r>
    </w:p>
    <w:p w:rsidR="00183F8F" w:rsidRPr="00B91560" w:rsidRDefault="00183F8F" w:rsidP="00B91560">
      <w:pPr>
        <w:pStyle w:val="a8"/>
        <w:jc w:val="both"/>
        <w:rPr>
          <w:rFonts w:eastAsia="Times New Roman"/>
          <w:sz w:val="28"/>
          <w:szCs w:val="28"/>
          <w:lang w:eastAsia="ru-RU"/>
        </w:rPr>
      </w:pPr>
      <w:r w:rsidRPr="00B91560">
        <w:rPr>
          <w:rFonts w:eastAsia="Times New Roman"/>
          <w:b/>
          <w:bCs/>
          <w:i/>
          <w:iCs/>
          <w:sz w:val="28"/>
          <w:szCs w:val="28"/>
          <w:lang w:eastAsia="ru-RU"/>
        </w:rPr>
        <w:t>Средняя группа</w:t>
      </w:r>
      <w:r w:rsidRPr="00B91560">
        <w:rPr>
          <w:rFonts w:eastAsia="Times New Roman"/>
          <w:sz w:val="28"/>
          <w:szCs w:val="28"/>
          <w:lang w:eastAsia="ru-RU"/>
        </w:rPr>
        <w:t xml:space="preserve"> </w:t>
      </w:r>
    </w:p>
    <w:p w:rsidR="00183F8F" w:rsidRPr="00B91560" w:rsidRDefault="00183F8F" w:rsidP="00B91560">
      <w:pPr>
        <w:pStyle w:val="a8"/>
        <w:ind w:firstLine="708"/>
        <w:jc w:val="both"/>
        <w:rPr>
          <w:rFonts w:eastAsia="Times New Roman"/>
          <w:sz w:val="28"/>
          <w:szCs w:val="28"/>
          <w:lang w:eastAsia="ru-RU"/>
        </w:rPr>
      </w:pPr>
      <w:r w:rsidRPr="00B91560">
        <w:rPr>
          <w:rFonts w:eastAsia="Times New Roman"/>
          <w:sz w:val="28"/>
          <w:szCs w:val="28"/>
          <w:lang w:eastAsia="ru-RU"/>
        </w:rPr>
        <w:t>Узнавать и различать знакомые народные игрушки (дымковские, филимоновские, богородские игрушки), их название, характерные признаки, средства выразительности (элементы узора, их цвет, расположение на форме), выделять их характерные признаки.</w:t>
      </w:r>
    </w:p>
    <w:p w:rsidR="00183F8F" w:rsidRPr="00B91560" w:rsidRDefault="00183F8F" w:rsidP="00B91560">
      <w:pPr>
        <w:pStyle w:val="a8"/>
        <w:ind w:firstLine="708"/>
        <w:jc w:val="both"/>
        <w:rPr>
          <w:rFonts w:eastAsia="Times New Roman"/>
          <w:sz w:val="28"/>
          <w:szCs w:val="28"/>
          <w:lang w:eastAsia="ru-RU"/>
        </w:rPr>
      </w:pPr>
      <w:r w:rsidRPr="00B91560">
        <w:rPr>
          <w:rFonts w:eastAsia="Times New Roman"/>
          <w:sz w:val="28"/>
          <w:szCs w:val="28"/>
          <w:lang w:eastAsia="ru-RU"/>
        </w:rPr>
        <w:t>Составлять узоры на основе росписи некоторых видов народной игрушки</w:t>
      </w:r>
      <w:r w:rsidRPr="00B91560">
        <w:rPr>
          <w:rFonts w:eastAsia="Times New Roman"/>
          <w:b/>
          <w:bCs/>
          <w:sz w:val="28"/>
          <w:szCs w:val="28"/>
          <w:lang w:eastAsia="ru-RU"/>
        </w:rPr>
        <w:t xml:space="preserve"> </w:t>
      </w:r>
      <w:r w:rsidRPr="00B91560">
        <w:rPr>
          <w:rFonts w:eastAsia="Times New Roman"/>
          <w:sz w:val="28"/>
          <w:szCs w:val="28"/>
          <w:lang w:eastAsia="ru-RU"/>
        </w:rPr>
        <w:t>(филимоновской, дымковской и др.), выделяя геометрические элементы росписи: овалы (мазок), кольцо, круг, точки, линии прямые широкие</w:t>
      </w:r>
      <w:r w:rsidRPr="00B91560">
        <w:rPr>
          <w:rFonts w:eastAsia="Times New Roman"/>
          <w:b/>
          <w:bCs/>
          <w:sz w:val="28"/>
          <w:szCs w:val="28"/>
          <w:lang w:eastAsia="ru-RU"/>
        </w:rPr>
        <w:t xml:space="preserve"> </w:t>
      </w:r>
      <w:r w:rsidRPr="00B91560">
        <w:rPr>
          <w:rFonts w:eastAsia="Times New Roman"/>
          <w:sz w:val="28"/>
          <w:szCs w:val="28"/>
          <w:lang w:eastAsia="ru-RU"/>
        </w:rPr>
        <w:t>и тонкие, черточки; передавать колорит росписи определенного вида,</w:t>
      </w:r>
      <w:r w:rsidRPr="00B91560">
        <w:rPr>
          <w:rFonts w:eastAsia="Times New Roman"/>
          <w:b/>
          <w:bCs/>
          <w:sz w:val="28"/>
          <w:szCs w:val="28"/>
          <w:lang w:eastAsia="ru-RU"/>
        </w:rPr>
        <w:t xml:space="preserve"> </w:t>
      </w:r>
      <w:r w:rsidRPr="00B91560">
        <w:rPr>
          <w:rFonts w:eastAsia="Times New Roman"/>
          <w:sz w:val="28"/>
          <w:szCs w:val="28"/>
          <w:lang w:eastAsia="ru-RU"/>
        </w:rPr>
        <w:t>сочетания цвета, фона и элементов росписи.</w:t>
      </w:r>
    </w:p>
    <w:p w:rsidR="00183F8F" w:rsidRPr="00B91560" w:rsidRDefault="00183F8F" w:rsidP="00B91560">
      <w:pPr>
        <w:pStyle w:val="a8"/>
        <w:ind w:firstLine="708"/>
        <w:jc w:val="both"/>
        <w:rPr>
          <w:rFonts w:eastAsia="Times New Roman"/>
          <w:sz w:val="28"/>
          <w:szCs w:val="28"/>
          <w:lang w:eastAsia="ru-RU"/>
        </w:rPr>
      </w:pPr>
      <w:r w:rsidRPr="00B91560">
        <w:rPr>
          <w:rFonts w:eastAsia="Times New Roman"/>
          <w:sz w:val="28"/>
          <w:szCs w:val="28"/>
          <w:lang w:eastAsia="ru-RU"/>
        </w:rPr>
        <w:t xml:space="preserve">Составлять узоры на полосе, прямоугольнике, чередуя один-два элемента по форме, величине, цвету. Составлять симметричный узор на квадрате, </w:t>
      </w:r>
      <w:proofErr w:type="spellStart"/>
      <w:r w:rsidRPr="00B91560">
        <w:rPr>
          <w:rFonts w:eastAsia="Times New Roman"/>
          <w:sz w:val="28"/>
          <w:szCs w:val="28"/>
          <w:lang w:eastAsia="ru-RU"/>
        </w:rPr>
        <w:t>розете</w:t>
      </w:r>
      <w:proofErr w:type="spellEnd"/>
      <w:r w:rsidRPr="00B91560">
        <w:rPr>
          <w:rFonts w:eastAsia="Times New Roman"/>
          <w:sz w:val="28"/>
          <w:szCs w:val="28"/>
          <w:lang w:eastAsia="ru-RU"/>
        </w:rPr>
        <w:t>, круге, выделяя кайму, углы, середину. Учить применять элементы росписи в украшении разных видов изделий.</w:t>
      </w:r>
    </w:p>
    <w:p w:rsidR="00183F8F" w:rsidRPr="00B91560" w:rsidRDefault="00183F8F" w:rsidP="00B91560">
      <w:pPr>
        <w:pStyle w:val="a8"/>
        <w:ind w:firstLine="708"/>
        <w:jc w:val="both"/>
        <w:rPr>
          <w:rFonts w:eastAsia="Times New Roman"/>
          <w:sz w:val="28"/>
          <w:szCs w:val="28"/>
          <w:lang w:eastAsia="ru-RU"/>
        </w:rPr>
      </w:pPr>
      <w:r w:rsidRPr="00B91560">
        <w:rPr>
          <w:rFonts w:eastAsia="Times New Roman"/>
          <w:sz w:val="28"/>
          <w:szCs w:val="28"/>
          <w:lang w:eastAsia="ru-RU"/>
        </w:rPr>
        <w:t>Проявлять творчество в выборе композиции, цвета элементов.</w:t>
      </w:r>
      <w:r w:rsidR="00B91560">
        <w:rPr>
          <w:rFonts w:eastAsia="Times New Roman"/>
          <w:sz w:val="28"/>
          <w:szCs w:val="28"/>
          <w:lang w:eastAsia="ru-RU"/>
        </w:rPr>
        <w:t xml:space="preserve"> </w:t>
      </w:r>
      <w:r w:rsidRPr="00B91560">
        <w:rPr>
          <w:rFonts w:eastAsia="Times New Roman"/>
          <w:sz w:val="28"/>
          <w:szCs w:val="28"/>
          <w:lang w:eastAsia="ru-RU"/>
        </w:rPr>
        <w:t>Воспитывать интерес к промыслам России</w:t>
      </w:r>
    </w:p>
    <w:p w:rsidR="00183F8F" w:rsidRPr="00B91560" w:rsidRDefault="00183F8F" w:rsidP="00B91560">
      <w:pPr>
        <w:pStyle w:val="a8"/>
        <w:jc w:val="both"/>
        <w:rPr>
          <w:rFonts w:eastAsia="Times New Roman"/>
          <w:sz w:val="28"/>
          <w:szCs w:val="28"/>
          <w:lang w:eastAsia="ru-RU"/>
        </w:rPr>
      </w:pPr>
      <w:r w:rsidRPr="00B91560">
        <w:rPr>
          <w:rFonts w:eastAsia="Times New Roman"/>
          <w:b/>
          <w:bCs/>
          <w:i/>
          <w:iCs/>
          <w:sz w:val="28"/>
          <w:szCs w:val="28"/>
          <w:lang w:eastAsia="ru-RU"/>
        </w:rPr>
        <w:t>Старшая группа</w:t>
      </w:r>
      <w:r w:rsidRPr="00B91560">
        <w:rPr>
          <w:rFonts w:eastAsia="Times New Roman"/>
          <w:sz w:val="28"/>
          <w:szCs w:val="28"/>
          <w:lang w:eastAsia="ru-RU"/>
        </w:rPr>
        <w:t xml:space="preserve"> </w:t>
      </w:r>
    </w:p>
    <w:p w:rsidR="00183F8F" w:rsidRPr="00B91560" w:rsidRDefault="00183F8F" w:rsidP="00B91560">
      <w:pPr>
        <w:pStyle w:val="a8"/>
        <w:ind w:firstLine="708"/>
        <w:jc w:val="both"/>
        <w:rPr>
          <w:rFonts w:eastAsia="Times New Roman"/>
          <w:sz w:val="28"/>
          <w:szCs w:val="28"/>
          <w:lang w:eastAsia="ru-RU"/>
        </w:rPr>
      </w:pPr>
      <w:r w:rsidRPr="00B91560">
        <w:rPr>
          <w:rFonts w:eastAsia="Times New Roman"/>
          <w:sz w:val="28"/>
          <w:szCs w:val="28"/>
          <w:lang w:eastAsia="ru-RU"/>
        </w:rPr>
        <w:t>Различать и называть знакомые народные игрушки, их характерные особенности.</w:t>
      </w:r>
    </w:p>
    <w:p w:rsidR="00183F8F" w:rsidRPr="00B91560" w:rsidRDefault="00183F8F" w:rsidP="00B91560">
      <w:pPr>
        <w:pStyle w:val="a8"/>
        <w:ind w:firstLine="708"/>
        <w:jc w:val="both"/>
        <w:rPr>
          <w:rFonts w:eastAsia="Times New Roman"/>
          <w:sz w:val="28"/>
          <w:szCs w:val="28"/>
          <w:lang w:eastAsia="ru-RU"/>
        </w:rPr>
      </w:pPr>
      <w:r w:rsidRPr="00B91560">
        <w:rPr>
          <w:rFonts w:eastAsia="Times New Roman"/>
          <w:sz w:val="28"/>
          <w:szCs w:val="28"/>
          <w:lang w:eastAsia="ru-RU"/>
        </w:rPr>
        <w:t xml:space="preserve">Познакомить с новыми видами декоративно прикладного искусства, в которых применяются растительные элементы - городец, гжель, </w:t>
      </w:r>
      <w:proofErr w:type="spellStart"/>
      <w:r w:rsidRPr="00B91560">
        <w:rPr>
          <w:rFonts w:eastAsia="Times New Roman"/>
          <w:sz w:val="28"/>
          <w:szCs w:val="28"/>
          <w:lang w:eastAsia="ru-RU"/>
        </w:rPr>
        <w:t>полхов</w:t>
      </w:r>
      <w:proofErr w:type="spellEnd"/>
      <w:r w:rsidRPr="00B91560">
        <w:rPr>
          <w:rFonts w:eastAsia="Times New Roman"/>
          <w:sz w:val="28"/>
          <w:szCs w:val="28"/>
          <w:lang w:eastAsia="ru-RU"/>
        </w:rPr>
        <w:t xml:space="preserve"> - майдан.</w:t>
      </w:r>
    </w:p>
    <w:p w:rsidR="00183F8F" w:rsidRPr="00B91560" w:rsidRDefault="00183F8F" w:rsidP="00B91560">
      <w:pPr>
        <w:pStyle w:val="a8"/>
        <w:jc w:val="both"/>
        <w:rPr>
          <w:rFonts w:eastAsia="Times New Roman"/>
          <w:sz w:val="28"/>
          <w:szCs w:val="28"/>
          <w:lang w:eastAsia="ru-RU"/>
        </w:rPr>
      </w:pPr>
      <w:r w:rsidRPr="00B91560">
        <w:rPr>
          <w:rFonts w:eastAsia="Times New Roman"/>
          <w:sz w:val="28"/>
          <w:szCs w:val="28"/>
          <w:lang w:eastAsia="ru-RU"/>
        </w:rPr>
        <w:t xml:space="preserve">Различать виды народного декоративно-прикладного искусства, знать некоторые сведения о промысле, характерных признаках, традициях. </w:t>
      </w:r>
    </w:p>
    <w:p w:rsidR="00183F8F" w:rsidRPr="00B91560" w:rsidRDefault="00183F8F" w:rsidP="00B91560">
      <w:pPr>
        <w:pStyle w:val="a8"/>
        <w:ind w:firstLine="708"/>
        <w:jc w:val="both"/>
        <w:rPr>
          <w:rFonts w:eastAsia="Times New Roman"/>
          <w:sz w:val="28"/>
          <w:szCs w:val="28"/>
          <w:lang w:eastAsia="ru-RU"/>
        </w:rPr>
      </w:pPr>
      <w:proofErr w:type="gramStart"/>
      <w:r w:rsidRPr="00B91560">
        <w:rPr>
          <w:rFonts w:eastAsia="Times New Roman"/>
          <w:sz w:val="28"/>
          <w:szCs w:val="28"/>
          <w:lang w:eastAsia="ru-RU"/>
        </w:rPr>
        <w:t>Учить видеть красоту геометрических и растительных узоров, стилизацию знакомых форм: травка, цветок, лист, ягода, изображение птиц, коней, особенности их изображения в разных видах росписи; выделять разнообразие используемых материалов (дерево, глина, фарфор и др.).</w:t>
      </w:r>
      <w:proofErr w:type="gramEnd"/>
    </w:p>
    <w:p w:rsidR="00183F8F" w:rsidRPr="00B91560" w:rsidRDefault="00183F8F" w:rsidP="00B91560">
      <w:pPr>
        <w:pStyle w:val="a8"/>
        <w:ind w:firstLine="708"/>
        <w:jc w:val="both"/>
        <w:rPr>
          <w:rFonts w:eastAsia="Times New Roman"/>
          <w:sz w:val="28"/>
          <w:szCs w:val="28"/>
          <w:lang w:eastAsia="ru-RU"/>
        </w:rPr>
      </w:pPr>
      <w:r w:rsidRPr="00B91560">
        <w:rPr>
          <w:rFonts w:eastAsia="Times New Roman"/>
          <w:sz w:val="28"/>
          <w:szCs w:val="28"/>
          <w:lang w:eastAsia="ru-RU"/>
        </w:rPr>
        <w:t>Составлять узоры по мотивам знакомых видов росписей, продолжать учить применять элементы росписи в украшении разных видов изделий.</w:t>
      </w:r>
    </w:p>
    <w:p w:rsidR="00183F8F" w:rsidRPr="00B91560" w:rsidRDefault="00183F8F" w:rsidP="00B91560">
      <w:pPr>
        <w:pStyle w:val="a8"/>
        <w:ind w:firstLine="708"/>
        <w:jc w:val="both"/>
        <w:rPr>
          <w:rFonts w:eastAsia="Times New Roman"/>
          <w:sz w:val="28"/>
          <w:szCs w:val="28"/>
          <w:lang w:eastAsia="ru-RU"/>
        </w:rPr>
      </w:pPr>
      <w:r w:rsidRPr="00B91560">
        <w:rPr>
          <w:rFonts w:eastAsia="Times New Roman"/>
          <w:sz w:val="28"/>
          <w:szCs w:val="28"/>
          <w:lang w:eastAsia="ru-RU"/>
        </w:rPr>
        <w:t>Выделять геометрические и растительные элементы узора, образы коней.</w:t>
      </w:r>
    </w:p>
    <w:p w:rsidR="00183F8F" w:rsidRPr="00B91560" w:rsidRDefault="00183F8F" w:rsidP="00B91560">
      <w:pPr>
        <w:pStyle w:val="a8"/>
        <w:jc w:val="both"/>
        <w:rPr>
          <w:rFonts w:eastAsia="Times New Roman"/>
          <w:sz w:val="28"/>
          <w:szCs w:val="28"/>
          <w:lang w:eastAsia="ru-RU"/>
        </w:rPr>
      </w:pPr>
      <w:r w:rsidRPr="00B91560">
        <w:rPr>
          <w:rFonts w:eastAsia="Times New Roman"/>
          <w:sz w:val="28"/>
          <w:szCs w:val="28"/>
          <w:lang w:eastAsia="ru-RU"/>
        </w:rPr>
        <w:t xml:space="preserve">Воспитывать уважение </w:t>
      </w:r>
      <w:r w:rsidRPr="00B91560">
        <w:rPr>
          <w:rFonts w:eastAsia="Times New Roman"/>
          <w:b/>
          <w:bCs/>
          <w:sz w:val="28"/>
          <w:szCs w:val="28"/>
          <w:lang w:eastAsia="ru-RU"/>
        </w:rPr>
        <w:t xml:space="preserve">к </w:t>
      </w:r>
      <w:r w:rsidRPr="00B91560">
        <w:rPr>
          <w:rFonts w:eastAsia="Times New Roman"/>
          <w:sz w:val="28"/>
          <w:szCs w:val="28"/>
          <w:lang w:eastAsia="ru-RU"/>
        </w:rPr>
        <w:t>мастерам и желание создать прекрасное для оформления детского сада, дома.</w:t>
      </w:r>
    </w:p>
    <w:p w:rsidR="00183F8F" w:rsidRPr="00B91560" w:rsidRDefault="00183F8F" w:rsidP="00B91560">
      <w:pPr>
        <w:pStyle w:val="a8"/>
        <w:jc w:val="both"/>
        <w:rPr>
          <w:rFonts w:eastAsia="Times New Roman"/>
          <w:sz w:val="28"/>
          <w:szCs w:val="28"/>
          <w:lang w:eastAsia="ru-RU"/>
        </w:rPr>
      </w:pPr>
      <w:r w:rsidRPr="00B91560">
        <w:rPr>
          <w:rFonts w:eastAsia="Times New Roman"/>
          <w:b/>
          <w:bCs/>
          <w:i/>
          <w:iCs/>
          <w:sz w:val="28"/>
          <w:szCs w:val="28"/>
          <w:lang w:eastAsia="ru-RU"/>
        </w:rPr>
        <w:t xml:space="preserve">Подготовительная к школе группа </w:t>
      </w:r>
    </w:p>
    <w:p w:rsidR="00183F8F" w:rsidRPr="00B91560" w:rsidRDefault="00183F8F" w:rsidP="00B91560">
      <w:pPr>
        <w:pStyle w:val="a8"/>
        <w:ind w:firstLine="708"/>
        <w:jc w:val="both"/>
        <w:rPr>
          <w:rFonts w:eastAsia="Times New Roman"/>
          <w:sz w:val="28"/>
          <w:szCs w:val="28"/>
          <w:lang w:eastAsia="ru-RU"/>
        </w:rPr>
      </w:pPr>
      <w:r w:rsidRPr="00B91560">
        <w:rPr>
          <w:rFonts w:eastAsia="Times New Roman"/>
          <w:sz w:val="28"/>
          <w:szCs w:val="28"/>
          <w:lang w:eastAsia="ru-RU"/>
        </w:rPr>
        <w:t xml:space="preserve">Познакомить с народными игрушками - калининскими, загорскими, семеновскими; с новыми видами промыслов - жостово, вологодские кружева, </w:t>
      </w:r>
      <w:r w:rsidR="00B91560" w:rsidRPr="00B91560">
        <w:rPr>
          <w:rFonts w:eastAsia="Times New Roman"/>
          <w:sz w:val="28"/>
          <w:szCs w:val="28"/>
          <w:lang w:eastAsia="ru-RU"/>
        </w:rPr>
        <w:t>Павлово</w:t>
      </w:r>
      <w:r w:rsidR="00B91560">
        <w:rPr>
          <w:rFonts w:eastAsia="Times New Roman"/>
          <w:sz w:val="28"/>
          <w:szCs w:val="28"/>
          <w:lang w:eastAsia="ru-RU"/>
        </w:rPr>
        <w:t>-</w:t>
      </w:r>
      <w:r w:rsidR="00B91560" w:rsidRPr="00B91560">
        <w:rPr>
          <w:rFonts w:eastAsia="Times New Roman"/>
          <w:sz w:val="28"/>
          <w:szCs w:val="28"/>
          <w:lang w:eastAsia="ru-RU"/>
        </w:rPr>
        <w:t>Поса</w:t>
      </w:r>
      <w:r w:rsidR="00B91560">
        <w:rPr>
          <w:rFonts w:eastAsia="Times New Roman"/>
          <w:sz w:val="28"/>
          <w:szCs w:val="28"/>
          <w:lang w:eastAsia="ru-RU"/>
        </w:rPr>
        <w:t>д</w:t>
      </w:r>
      <w:r w:rsidR="00B91560" w:rsidRPr="00B91560">
        <w:rPr>
          <w:rFonts w:eastAsia="Times New Roman"/>
          <w:sz w:val="28"/>
          <w:szCs w:val="28"/>
          <w:lang w:eastAsia="ru-RU"/>
        </w:rPr>
        <w:t>ские</w:t>
      </w:r>
      <w:r w:rsidRPr="00B91560">
        <w:rPr>
          <w:rFonts w:eastAsia="Times New Roman"/>
          <w:sz w:val="28"/>
          <w:szCs w:val="28"/>
          <w:lang w:eastAsia="ru-RU"/>
        </w:rPr>
        <w:t xml:space="preserve"> платки</w:t>
      </w:r>
    </w:p>
    <w:p w:rsidR="00183F8F" w:rsidRPr="00B91560" w:rsidRDefault="00183F8F" w:rsidP="00B91560">
      <w:pPr>
        <w:pStyle w:val="a8"/>
        <w:ind w:firstLine="708"/>
        <w:jc w:val="both"/>
        <w:rPr>
          <w:rFonts w:eastAsia="Times New Roman"/>
          <w:sz w:val="28"/>
          <w:szCs w:val="28"/>
          <w:lang w:eastAsia="ru-RU"/>
        </w:rPr>
      </w:pPr>
      <w:r w:rsidRPr="00B91560">
        <w:rPr>
          <w:rFonts w:eastAsia="Times New Roman"/>
          <w:sz w:val="28"/>
          <w:szCs w:val="28"/>
          <w:lang w:eastAsia="ru-RU"/>
        </w:rPr>
        <w:t>Развивать технические умения и навыки декоративного рисования. Учить выделять характерные особенности, присущие тому или иному виду: композиция, элементы узора, типичные сочетания, колорит росписи, ритм элементов, цветовых пятен в</w:t>
      </w:r>
      <w:r w:rsidRPr="00B91560">
        <w:rPr>
          <w:rFonts w:eastAsia="Times New Roman"/>
          <w:b/>
          <w:bCs/>
          <w:sz w:val="28"/>
          <w:szCs w:val="28"/>
          <w:lang w:eastAsia="ru-RU"/>
        </w:rPr>
        <w:t xml:space="preserve"> </w:t>
      </w:r>
      <w:r w:rsidRPr="00B91560">
        <w:rPr>
          <w:rFonts w:eastAsia="Times New Roman"/>
          <w:sz w:val="28"/>
          <w:szCs w:val="28"/>
          <w:lang w:eastAsia="ru-RU"/>
        </w:rPr>
        <w:t>узоре,</w:t>
      </w:r>
      <w:r w:rsidRPr="00B91560">
        <w:rPr>
          <w:rFonts w:eastAsia="Times New Roman"/>
          <w:b/>
          <w:bCs/>
          <w:sz w:val="28"/>
          <w:szCs w:val="28"/>
          <w:lang w:eastAsia="ru-RU"/>
        </w:rPr>
        <w:t xml:space="preserve"> </w:t>
      </w:r>
      <w:r w:rsidRPr="00B91560">
        <w:rPr>
          <w:rFonts w:eastAsia="Times New Roman"/>
          <w:sz w:val="28"/>
          <w:szCs w:val="28"/>
          <w:lang w:eastAsia="ru-RU"/>
        </w:rPr>
        <w:t>чередование.</w:t>
      </w:r>
      <w:r w:rsidRPr="00B91560">
        <w:rPr>
          <w:rFonts w:eastAsia="Times New Roman"/>
          <w:b/>
          <w:bCs/>
          <w:sz w:val="28"/>
          <w:szCs w:val="28"/>
          <w:lang w:eastAsia="ru-RU"/>
        </w:rPr>
        <w:t xml:space="preserve"> </w:t>
      </w:r>
      <w:r w:rsidRPr="00B91560">
        <w:rPr>
          <w:rFonts w:eastAsia="Times New Roman"/>
          <w:sz w:val="28"/>
          <w:szCs w:val="28"/>
          <w:lang w:eastAsia="ru-RU"/>
        </w:rPr>
        <w:t>Видеть связь узора с формой, назначением предмета и материалом изделия.</w:t>
      </w:r>
    </w:p>
    <w:p w:rsidR="00183F8F" w:rsidRPr="00B91560" w:rsidRDefault="00183F8F" w:rsidP="00B91560">
      <w:pPr>
        <w:pStyle w:val="a8"/>
        <w:ind w:firstLine="708"/>
        <w:jc w:val="both"/>
        <w:rPr>
          <w:rFonts w:eastAsia="Times New Roman"/>
          <w:sz w:val="28"/>
          <w:szCs w:val="28"/>
          <w:lang w:eastAsia="ru-RU"/>
        </w:rPr>
      </w:pPr>
      <w:r w:rsidRPr="00B91560">
        <w:rPr>
          <w:rFonts w:eastAsia="Times New Roman"/>
          <w:sz w:val="28"/>
          <w:szCs w:val="28"/>
          <w:lang w:eastAsia="ru-RU"/>
        </w:rPr>
        <w:t>Учит проявлять творчество в оформлении работ по мотивам народных промыслов, учить украшать объемные изделия (посуды, досок, матрешек и др.).</w:t>
      </w:r>
    </w:p>
    <w:p w:rsidR="00183F8F" w:rsidRPr="00B91560" w:rsidRDefault="00183F8F" w:rsidP="00B91560">
      <w:pPr>
        <w:pStyle w:val="a8"/>
        <w:ind w:firstLine="708"/>
        <w:jc w:val="both"/>
        <w:rPr>
          <w:rFonts w:eastAsia="Times New Roman"/>
          <w:sz w:val="28"/>
          <w:szCs w:val="28"/>
          <w:lang w:eastAsia="ru-RU"/>
        </w:rPr>
      </w:pPr>
      <w:r w:rsidRPr="00B91560">
        <w:rPr>
          <w:rFonts w:eastAsia="Times New Roman"/>
          <w:sz w:val="28"/>
          <w:szCs w:val="28"/>
          <w:lang w:eastAsia="ru-RU"/>
        </w:rPr>
        <w:t xml:space="preserve">Воспитывать любовь к различным видам искусства. </w:t>
      </w:r>
    </w:p>
    <w:p w:rsidR="00183F8F" w:rsidRPr="00B91560" w:rsidRDefault="00183F8F" w:rsidP="00B91560">
      <w:pPr>
        <w:pStyle w:val="a8"/>
        <w:jc w:val="both"/>
        <w:rPr>
          <w:rFonts w:eastAsia="Times New Roman"/>
          <w:sz w:val="28"/>
          <w:szCs w:val="28"/>
          <w:lang w:eastAsia="ru-RU"/>
        </w:rPr>
      </w:pPr>
      <w:r w:rsidRPr="00B91560">
        <w:rPr>
          <w:rFonts w:eastAsia="Times New Roman"/>
          <w:sz w:val="28"/>
          <w:szCs w:val="28"/>
          <w:lang w:eastAsia="ru-RU"/>
        </w:rPr>
        <w:t>Развивать художественный вкус.</w:t>
      </w:r>
    </w:p>
    <w:p w:rsidR="004C2D8A" w:rsidRDefault="004C2D8A" w:rsidP="00183F8F">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183F8F" w:rsidRPr="00183F8F" w:rsidRDefault="00183F8F" w:rsidP="00183F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3F8F">
        <w:rPr>
          <w:rFonts w:ascii="Times New Roman" w:eastAsia="Times New Roman" w:hAnsi="Times New Roman" w:cs="Times New Roman"/>
          <w:b/>
          <w:bCs/>
          <w:i/>
          <w:iCs/>
          <w:sz w:val="24"/>
          <w:szCs w:val="24"/>
          <w:lang w:eastAsia="ru-RU"/>
        </w:rPr>
        <w:lastRenderedPageBreak/>
        <w:t>Содержание программы</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69"/>
        <w:gridCol w:w="2170"/>
        <w:gridCol w:w="8017"/>
      </w:tblGrid>
      <w:tr w:rsidR="00183F8F" w:rsidRPr="00183F8F">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3F8F">
              <w:rPr>
                <w:rFonts w:ascii="Times New Roman" w:eastAsia="Times New Roman" w:hAnsi="Times New Roman" w:cs="Times New Roman"/>
                <w:b/>
                <w:bCs/>
                <w:sz w:val="24"/>
                <w:szCs w:val="24"/>
                <w:lang w:eastAsia="ru-RU"/>
              </w:rPr>
              <w:t>Средняя группа</w:t>
            </w:r>
          </w:p>
        </w:tc>
      </w:tr>
      <w:tr w:rsidR="00183F8F" w:rsidRPr="00183F8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jc w:val="center"/>
              <w:rPr>
                <w:rFonts w:ascii="Times New Roman" w:eastAsia="Times New Roman" w:hAnsi="Times New Roman" w:cs="Times New Roman"/>
                <w:sz w:val="24"/>
                <w:szCs w:val="24"/>
                <w:lang w:eastAsia="ru-RU"/>
              </w:rPr>
            </w:pPr>
            <w:r w:rsidRPr="00183F8F">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jc w:val="center"/>
              <w:rPr>
                <w:rFonts w:ascii="Times New Roman" w:eastAsia="Times New Roman" w:hAnsi="Times New Roman" w:cs="Times New Roman"/>
                <w:sz w:val="24"/>
                <w:szCs w:val="24"/>
                <w:lang w:eastAsia="ru-RU"/>
              </w:rPr>
            </w:pPr>
            <w:r w:rsidRPr="00183F8F">
              <w:rPr>
                <w:rFonts w:ascii="Times New Roman" w:eastAsia="Times New Roman" w:hAnsi="Times New Roman" w:cs="Times New Roman"/>
                <w:b/>
                <w:bCs/>
                <w:sz w:val="24"/>
                <w:szCs w:val="24"/>
                <w:lang w:eastAsia="ru-RU"/>
              </w:rPr>
              <w:t>Основные темы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jc w:val="center"/>
              <w:rPr>
                <w:rFonts w:ascii="Times New Roman" w:eastAsia="Times New Roman" w:hAnsi="Times New Roman" w:cs="Times New Roman"/>
                <w:sz w:val="24"/>
                <w:szCs w:val="24"/>
                <w:lang w:eastAsia="ru-RU"/>
              </w:rPr>
            </w:pPr>
            <w:r w:rsidRPr="00183F8F">
              <w:rPr>
                <w:rFonts w:ascii="Times New Roman" w:eastAsia="Times New Roman" w:hAnsi="Times New Roman" w:cs="Times New Roman"/>
                <w:b/>
                <w:bCs/>
                <w:sz w:val="24"/>
                <w:szCs w:val="24"/>
                <w:lang w:eastAsia="ru-RU"/>
              </w:rPr>
              <w:t>Задачи</w:t>
            </w:r>
          </w:p>
        </w:tc>
      </w:tr>
      <w:tr w:rsidR="00183F8F" w:rsidRPr="00183F8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Дымковская игрушка</w:t>
            </w:r>
          </w:p>
        </w:tc>
        <w:tc>
          <w:tcPr>
            <w:tcW w:w="0" w:type="auto"/>
            <w:tcBorders>
              <w:top w:val="outset" w:sz="6" w:space="0" w:color="auto"/>
              <w:left w:val="outset" w:sz="6" w:space="0" w:color="auto"/>
              <w:bottom w:val="outset" w:sz="6" w:space="0" w:color="auto"/>
              <w:right w:val="outset" w:sz="6" w:space="0" w:color="auto"/>
            </w:tcBorders>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 xml:space="preserve">Познакомить с дымковской игрушкой. Учить выделять материал - глину, выделять элементы узора. Учить составлять узор на бумаге разной формы, используя элементы росписи дымковских игрушек. Учить </w:t>
            </w:r>
            <w:proofErr w:type="gramStart"/>
            <w:r w:rsidRPr="00183F8F">
              <w:rPr>
                <w:rFonts w:ascii="Times New Roman" w:eastAsia="Times New Roman" w:hAnsi="Times New Roman" w:cs="Times New Roman"/>
                <w:sz w:val="24"/>
                <w:szCs w:val="24"/>
                <w:lang w:eastAsia="ru-RU"/>
              </w:rPr>
              <w:t>нарядно</w:t>
            </w:r>
            <w:proofErr w:type="gramEnd"/>
            <w:r w:rsidRPr="00183F8F">
              <w:rPr>
                <w:rFonts w:ascii="Times New Roman" w:eastAsia="Times New Roman" w:hAnsi="Times New Roman" w:cs="Times New Roman"/>
                <w:sz w:val="24"/>
                <w:szCs w:val="24"/>
                <w:lang w:eastAsia="ru-RU"/>
              </w:rPr>
              <w:t xml:space="preserve"> украшать предметы посредством ритма, чередования цвета и симметричного расположения элементов узора. Развивать творчество.</w:t>
            </w:r>
          </w:p>
        </w:tc>
      </w:tr>
      <w:tr w:rsidR="00183F8F" w:rsidRPr="00183F8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Филимоновская игрушка</w:t>
            </w:r>
          </w:p>
        </w:tc>
        <w:tc>
          <w:tcPr>
            <w:tcW w:w="0" w:type="auto"/>
            <w:tcBorders>
              <w:top w:val="outset" w:sz="6" w:space="0" w:color="auto"/>
              <w:left w:val="outset" w:sz="6" w:space="0" w:color="auto"/>
              <w:bottom w:val="outset" w:sz="6" w:space="0" w:color="auto"/>
              <w:right w:val="outset" w:sz="6" w:space="0" w:color="auto"/>
            </w:tcBorders>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Познакомить с филимоновской игрушкой. Учить замечать сочетание цветов, расположение элементов узора. Формировать у детей понятие об особенностях узора: повторы, чередование, соблюдение ритма. Развивать воображение.</w:t>
            </w:r>
          </w:p>
        </w:tc>
      </w:tr>
      <w:tr w:rsidR="00183F8F" w:rsidRPr="00183F8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Богородская игрушка</w:t>
            </w:r>
          </w:p>
        </w:tc>
        <w:tc>
          <w:tcPr>
            <w:tcW w:w="0" w:type="auto"/>
            <w:tcBorders>
              <w:top w:val="outset" w:sz="6" w:space="0" w:color="auto"/>
              <w:left w:val="outset" w:sz="6" w:space="0" w:color="auto"/>
              <w:bottom w:val="outset" w:sz="6" w:space="0" w:color="auto"/>
              <w:right w:val="outset" w:sz="6" w:space="0" w:color="auto"/>
            </w:tcBorders>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Познакомить с богородскими игрушками. Учить сравнивать дымковские, филимоновские и богородские игрушки, учить находить сходство и различия.</w:t>
            </w:r>
          </w:p>
        </w:tc>
      </w:tr>
      <w:tr w:rsidR="00183F8F" w:rsidRPr="00183F8F">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3F8F">
              <w:rPr>
                <w:rFonts w:ascii="Times New Roman" w:eastAsia="Times New Roman" w:hAnsi="Times New Roman" w:cs="Times New Roman"/>
                <w:b/>
                <w:bCs/>
                <w:sz w:val="24"/>
                <w:szCs w:val="24"/>
                <w:lang w:eastAsia="ru-RU"/>
              </w:rPr>
              <w:t>Старшая группа</w:t>
            </w:r>
          </w:p>
        </w:tc>
      </w:tr>
      <w:tr w:rsidR="00183F8F" w:rsidRPr="00183F8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Дымковская игрушка</w:t>
            </w:r>
          </w:p>
        </w:tc>
        <w:tc>
          <w:tcPr>
            <w:tcW w:w="0" w:type="auto"/>
            <w:tcBorders>
              <w:top w:val="outset" w:sz="6" w:space="0" w:color="auto"/>
              <w:left w:val="outset" w:sz="6" w:space="0" w:color="auto"/>
              <w:bottom w:val="outset" w:sz="6" w:space="0" w:color="auto"/>
              <w:right w:val="outset" w:sz="6" w:space="0" w:color="auto"/>
            </w:tcBorders>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Продолжать знакомить с дымковской игрушкой. Учить выделять основные элементы росписи, составлять узор, чередуя эти элементы. Учить расписывать силуэты дымковскими узорами.</w:t>
            </w:r>
          </w:p>
        </w:tc>
      </w:tr>
      <w:tr w:rsidR="00183F8F" w:rsidRPr="00183F8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Городецкая роспись</w:t>
            </w:r>
          </w:p>
        </w:tc>
        <w:tc>
          <w:tcPr>
            <w:tcW w:w="0" w:type="auto"/>
            <w:tcBorders>
              <w:top w:val="outset" w:sz="6" w:space="0" w:color="auto"/>
              <w:left w:val="outset" w:sz="6" w:space="0" w:color="auto"/>
              <w:bottom w:val="outset" w:sz="6" w:space="0" w:color="auto"/>
              <w:right w:val="outset" w:sz="6" w:space="0" w:color="auto"/>
            </w:tcBorders>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 xml:space="preserve">Познакомить с городецким промыслом, элементами и цветосочетаниями, характерными для городецкой росписи по дереву. Учить </w:t>
            </w:r>
            <w:proofErr w:type="gramStart"/>
            <w:r w:rsidRPr="00183F8F">
              <w:rPr>
                <w:rFonts w:ascii="Times New Roman" w:eastAsia="Times New Roman" w:hAnsi="Times New Roman" w:cs="Times New Roman"/>
                <w:sz w:val="24"/>
                <w:szCs w:val="24"/>
                <w:lang w:eastAsia="ru-RU"/>
              </w:rPr>
              <w:t>самостоятельно</w:t>
            </w:r>
            <w:proofErr w:type="gramEnd"/>
            <w:r w:rsidRPr="00183F8F">
              <w:rPr>
                <w:rFonts w:ascii="Times New Roman" w:eastAsia="Times New Roman" w:hAnsi="Times New Roman" w:cs="Times New Roman"/>
                <w:sz w:val="24"/>
                <w:szCs w:val="24"/>
                <w:lang w:eastAsia="ru-RU"/>
              </w:rPr>
              <w:t xml:space="preserve"> украшать городецким узором изделия, согласовывать композицию и величину узора с формой и величиной частей предмета.</w:t>
            </w:r>
          </w:p>
        </w:tc>
      </w:tr>
      <w:tr w:rsidR="00183F8F" w:rsidRPr="00183F8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Гжельская роспись</w:t>
            </w:r>
          </w:p>
        </w:tc>
        <w:tc>
          <w:tcPr>
            <w:tcW w:w="0" w:type="auto"/>
            <w:tcBorders>
              <w:top w:val="outset" w:sz="6" w:space="0" w:color="auto"/>
              <w:left w:val="outset" w:sz="6" w:space="0" w:color="auto"/>
              <w:bottom w:val="outset" w:sz="6" w:space="0" w:color="auto"/>
              <w:right w:val="outset" w:sz="6" w:space="0" w:color="auto"/>
            </w:tcBorders>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Познакомить с промыслом - "гжельская керамика". Учить видеть красоту посуды, скульптуры малой формы, особенности цвета и его оттенка. Учить получать оттенки разных тонов, составлять узор из тонких линий и мазков в разных вариантах.</w:t>
            </w:r>
          </w:p>
        </w:tc>
      </w:tr>
      <w:tr w:rsidR="00183F8F" w:rsidRPr="00183F8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Полхов-Майдан</w:t>
            </w:r>
          </w:p>
        </w:tc>
        <w:tc>
          <w:tcPr>
            <w:tcW w:w="0" w:type="auto"/>
            <w:tcBorders>
              <w:top w:val="outset" w:sz="6" w:space="0" w:color="auto"/>
              <w:left w:val="outset" w:sz="6" w:space="0" w:color="auto"/>
              <w:bottom w:val="outset" w:sz="6" w:space="0" w:color="auto"/>
              <w:right w:val="outset" w:sz="6" w:space="0" w:color="auto"/>
            </w:tcBorders>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Познакомить с промыслом Полхов-Майдана. Учить узнавать роспись, отличать ее от других. Учить рисовать узор по мотивам Полхов - Майданской росписи.</w:t>
            </w:r>
          </w:p>
        </w:tc>
      </w:tr>
      <w:tr w:rsidR="00183F8F" w:rsidRPr="00183F8F">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3F8F">
              <w:rPr>
                <w:rFonts w:ascii="Times New Roman" w:eastAsia="Times New Roman" w:hAnsi="Times New Roman" w:cs="Times New Roman"/>
                <w:b/>
                <w:bCs/>
                <w:sz w:val="24"/>
                <w:szCs w:val="24"/>
                <w:lang w:eastAsia="ru-RU"/>
              </w:rPr>
              <w:t>Подготовительная к школе группа</w:t>
            </w:r>
          </w:p>
        </w:tc>
      </w:tr>
      <w:tr w:rsidR="00183F8F" w:rsidRPr="00183F8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Дымковская игрушка</w:t>
            </w:r>
          </w:p>
        </w:tc>
        <w:tc>
          <w:tcPr>
            <w:tcW w:w="0" w:type="auto"/>
            <w:tcBorders>
              <w:top w:val="outset" w:sz="6" w:space="0" w:color="auto"/>
              <w:left w:val="outset" w:sz="6" w:space="0" w:color="auto"/>
              <w:bottom w:val="outset" w:sz="6" w:space="0" w:color="auto"/>
              <w:right w:val="outset" w:sz="6" w:space="0" w:color="auto"/>
            </w:tcBorders>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 xml:space="preserve">Учить расписывать силуэты игрушек узором, близким по композиции, элементам и </w:t>
            </w:r>
            <w:proofErr w:type="gramStart"/>
            <w:r w:rsidRPr="00183F8F">
              <w:rPr>
                <w:rFonts w:ascii="Times New Roman" w:eastAsia="Times New Roman" w:hAnsi="Times New Roman" w:cs="Times New Roman"/>
                <w:sz w:val="24"/>
                <w:szCs w:val="24"/>
                <w:lang w:eastAsia="ru-RU"/>
              </w:rPr>
              <w:t>цветосочетанию</w:t>
            </w:r>
            <w:proofErr w:type="gramEnd"/>
            <w:r w:rsidRPr="00183F8F">
              <w:rPr>
                <w:rFonts w:ascii="Times New Roman" w:eastAsia="Times New Roman" w:hAnsi="Times New Roman" w:cs="Times New Roman"/>
                <w:sz w:val="24"/>
                <w:szCs w:val="24"/>
                <w:lang w:eastAsia="ru-RU"/>
              </w:rPr>
              <w:t xml:space="preserve"> дымковским игрушкам (птицам, коням, козликам, барышням).</w:t>
            </w:r>
          </w:p>
        </w:tc>
      </w:tr>
      <w:tr w:rsidR="00183F8F" w:rsidRPr="00183F8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Хохломская роспись</w:t>
            </w:r>
          </w:p>
        </w:tc>
        <w:tc>
          <w:tcPr>
            <w:tcW w:w="0" w:type="auto"/>
            <w:tcBorders>
              <w:top w:val="outset" w:sz="6" w:space="0" w:color="auto"/>
              <w:left w:val="outset" w:sz="6" w:space="0" w:color="auto"/>
              <w:bottom w:val="outset" w:sz="6" w:space="0" w:color="auto"/>
              <w:right w:val="outset" w:sz="6" w:space="0" w:color="auto"/>
            </w:tcBorders>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 xml:space="preserve">Дать детям общее представление о предметах декоративно-прикладного искусства, познакомить с хохломской росписью: ее содержанием, элементами, композицией и цветосочетанием. Учить рисовать узор в определенной последовательности, сочетать в узоре цвета, характерные для хохломской росписи: черный, красный, "золотой" (охра). Учить </w:t>
            </w:r>
            <w:proofErr w:type="gramStart"/>
            <w:r w:rsidRPr="00183F8F">
              <w:rPr>
                <w:rFonts w:ascii="Times New Roman" w:eastAsia="Times New Roman" w:hAnsi="Times New Roman" w:cs="Times New Roman"/>
                <w:sz w:val="24"/>
                <w:szCs w:val="24"/>
                <w:lang w:eastAsia="ru-RU"/>
              </w:rPr>
              <w:t>самостоятельно</w:t>
            </w:r>
            <w:proofErr w:type="gramEnd"/>
            <w:r w:rsidRPr="00183F8F">
              <w:rPr>
                <w:rFonts w:ascii="Times New Roman" w:eastAsia="Times New Roman" w:hAnsi="Times New Roman" w:cs="Times New Roman"/>
                <w:sz w:val="24"/>
                <w:szCs w:val="24"/>
                <w:lang w:eastAsia="ru-RU"/>
              </w:rPr>
              <w:t xml:space="preserve"> составлять узор по мотивам хохломской росписи, согласовывать композицию узора с формой изделия и его частей</w:t>
            </w:r>
          </w:p>
        </w:tc>
      </w:tr>
      <w:tr w:rsidR="00183F8F" w:rsidRPr="00183F8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Кружево</w:t>
            </w:r>
          </w:p>
        </w:tc>
        <w:tc>
          <w:tcPr>
            <w:tcW w:w="0" w:type="auto"/>
            <w:tcBorders>
              <w:top w:val="outset" w:sz="6" w:space="0" w:color="auto"/>
              <w:left w:val="outset" w:sz="6" w:space="0" w:color="auto"/>
              <w:bottom w:val="outset" w:sz="6" w:space="0" w:color="auto"/>
              <w:right w:val="outset" w:sz="6" w:space="0" w:color="auto"/>
            </w:tcBorders>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Познакомить с кружевами вологодских мастериц. Учить видеть разнообразие узоров на разных формах, различать и называть основные элементы вологодского кружева. Учить составлять узор на бумаге разной формы</w:t>
            </w:r>
          </w:p>
        </w:tc>
      </w:tr>
      <w:tr w:rsidR="00183F8F" w:rsidRPr="00183F8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Жостовская роспись</w:t>
            </w:r>
          </w:p>
        </w:tc>
        <w:tc>
          <w:tcPr>
            <w:tcW w:w="0" w:type="auto"/>
            <w:tcBorders>
              <w:top w:val="outset" w:sz="6" w:space="0" w:color="auto"/>
              <w:left w:val="outset" w:sz="6" w:space="0" w:color="auto"/>
              <w:bottom w:val="outset" w:sz="6" w:space="0" w:color="auto"/>
              <w:right w:val="outset" w:sz="6" w:space="0" w:color="auto"/>
            </w:tcBorders>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Познакомить с жостовской росписью, ее основным мотивом - букет. Учить составлять узор на любой форме, украшать цветами и каймой. Учить выбирать цвета, использовать оттенки.</w:t>
            </w:r>
          </w:p>
        </w:tc>
      </w:tr>
      <w:tr w:rsidR="00183F8F" w:rsidRPr="00183F8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Гжельская роспись</w:t>
            </w:r>
          </w:p>
        </w:tc>
        <w:tc>
          <w:tcPr>
            <w:tcW w:w="0" w:type="auto"/>
            <w:tcBorders>
              <w:top w:val="outset" w:sz="6" w:space="0" w:color="auto"/>
              <w:left w:val="outset" w:sz="6" w:space="0" w:color="auto"/>
              <w:bottom w:val="outset" w:sz="6" w:space="0" w:color="auto"/>
              <w:right w:val="outset" w:sz="6" w:space="0" w:color="auto"/>
            </w:tcBorders>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Продолжать знакомить с элементами гжельской росписи. Учить составлять композицию из гжельских цветов, расписывать объемные изделия по мотивам гжельской росписи.</w:t>
            </w:r>
          </w:p>
        </w:tc>
      </w:tr>
      <w:tr w:rsidR="00183F8F" w:rsidRPr="00183F8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83F8F" w:rsidRPr="00183F8F" w:rsidRDefault="00464F6D"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Павлово-Посадские</w:t>
            </w:r>
            <w:r w:rsidR="00183F8F" w:rsidRPr="00183F8F">
              <w:rPr>
                <w:rFonts w:ascii="Times New Roman" w:eastAsia="Times New Roman" w:hAnsi="Times New Roman" w:cs="Times New Roman"/>
                <w:sz w:val="24"/>
                <w:szCs w:val="24"/>
                <w:lang w:eastAsia="ru-RU"/>
              </w:rPr>
              <w:t xml:space="preserve"> платки</w:t>
            </w:r>
          </w:p>
        </w:tc>
        <w:tc>
          <w:tcPr>
            <w:tcW w:w="0" w:type="auto"/>
            <w:tcBorders>
              <w:top w:val="outset" w:sz="6" w:space="0" w:color="auto"/>
              <w:left w:val="outset" w:sz="6" w:space="0" w:color="auto"/>
              <w:bottom w:val="outset" w:sz="6" w:space="0" w:color="auto"/>
              <w:right w:val="outset" w:sz="6" w:space="0" w:color="auto"/>
            </w:tcBorders>
            <w:hideMark/>
          </w:tcPr>
          <w:p w:rsidR="00183F8F" w:rsidRPr="00183F8F" w:rsidRDefault="00183F8F" w:rsidP="00183F8F">
            <w:pPr>
              <w:spacing w:after="0" w:line="240" w:lineRule="auto"/>
              <w:rPr>
                <w:rFonts w:ascii="Times New Roman" w:eastAsia="Times New Roman" w:hAnsi="Times New Roman" w:cs="Times New Roman"/>
                <w:sz w:val="24"/>
                <w:szCs w:val="24"/>
                <w:lang w:eastAsia="ru-RU"/>
              </w:rPr>
            </w:pPr>
            <w:r w:rsidRPr="00183F8F">
              <w:rPr>
                <w:rFonts w:ascii="Times New Roman" w:eastAsia="Times New Roman" w:hAnsi="Times New Roman" w:cs="Times New Roman"/>
                <w:sz w:val="24"/>
                <w:szCs w:val="24"/>
                <w:lang w:eastAsia="ru-RU"/>
              </w:rPr>
              <w:t>Познакомить с платками павловопосадских мастеров. Учить рисовать цветы по мотивам павловопосадских платков, придумывать различные композиции для украшения платков.</w:t>
            </w:r>
          </w:p>
        </w:tc>
      </w:tr>
    </w:tbl>
    <w:p w:rsidR="00183F8F" w:rsidRPr="007177C2" w:rsidRDefault="00183F8F" w:rsidP="007177C2">
      <w:pPr>
        <w:spacing w:before="100" w:beforeAutospacing="1" w:after="100" w:afterAutospacing="1" w:line="240" w:lineRule="auto"/>
        <w:jc w:val="center"/>
        <w:rPr>
          <w:rFonts w:ascii="Times New Roman" w:eastAsia="Times New Roman" w:hAnsi="Times New Roman" w:cs="Times New Roman"/>
          <w:b/>
          <w:i/>
          <w:sz w:val="32"/>
          <w:szCs w:val="32"/>
          <w:lang w:eastAsia="ru-RU"/>
        </w:rPr>
      </w:pPr>
      <w:r w:rsidRPr="007177C2">
        <w:rPr>
          <w:rFonts w:ascii="Times New Roman" w:eastAsia="Times New Roman" w:hAnsi="Times New Roman" w:cs="Times New Roman"/>
          <w:sz w:val="32"/>
          <w:szCs w:val="32"/>
          <w:lang w:eastAsia="ru-RU"/>
        </w:rPr>
        <w:t>Календарно-тематическое планирование по декоративно-прикладному рисованию (</w:t>
      </w:r>
      <w:proofErr w:type="gramStart"/>
      <w:r w:rsidRPr="007177C2">
        <w:rPr>
          <w:rFonts w:ascii="Times New Roman" w:eastAsia="Times New Roman" w:hAnsi="Times New Roman" w:cs="Times New Roman"/>
          <w:sz w:val="32"/>
          <w:szCs w:val="32"/>
          <w:lang w:eastAsia="ru-RU"/>
        </w:rPr>
        <w:t>см</w:t>
      </w:r>
      <w:proofErr w:type="gramEnd"/>
      <w:r w:rsidRPr="007177C2">
        <w:rPr>
          <w:rFonts w:ascii="Times New Roman" w:eastAsia="Times New Roman" w:hAnsi="Times New Roman" w:cs="Times New Roman"/>
          <w:sz w:val="32"/>
          <w:szCs w:val="32"/>
          <w:lang w:eastAsia="ru-RU"/>
        </w:rPr>
        <w:t>.</w:t>
      </w:r>
      <w:hyperlink r:id="rId5" w:history="1">
        <w:r w:rsidRPr="00464F6D">
          <w:rPr>
            <w:rFonts w:ascii="Times New Roman" w:eastAsia="Times New Roman" w:hAnsi="Times New Roman" w:cs="Times New Roman"/>
            <w:i/>
            <w:sz w:val="32"/>
            <w:szCs w:val="32"/>
            <w:u w:val="single"/>
            <w:lang w:eastAsia="ru-RU"/>
          </w:rPr>
          <w:t xml:space="preserve"> </w:t>
        </w:r>
        <w:r w:rsidR="007177C2" w:rsidRPr="00464F6D">
          <w:rPr>
            <w:rFonts w:ascii="Times New Roman" w:eastAsia="Times New Roman" w:hAnsi="Times New Roman" w:cs="Times New Roman"/>
            <w:i/>
            <w:sz w:val="32"/>
            <w:szCs w:val="32"/>
            <w:u w:val="single"/>
            <w:lang w:eastAsia="ru-RU"/>
          </w:rPr>
          <w:t>п</w:t>
        </w:r>
        <w:r w:rsidRPr="00464F6D">
          <w:rPr>
            <w:rFonts w:ascii="Times New Roman" w:eastAsia="Times New Roman" w:hAnsi="Times New Roman" w:cs="Times New Roman"/>
            <w:i/>
            <w:iCs/>
            <w:sz w:val="32"/>
            <w:szCs w:val="32"/>
            <w:u w:val="single"/>
            <w:lang w:eastAsia="ru-RU"/>
          </w:rPr>
          <w:t>риложение 1</w:t>
        </w:r>
      </w:hyperlink>
      <w:r w:rsidRPr="00464F6D">
        <w:rPr>
          <w:rFonts w:ascii="Times New Roman" w:eastAsia="Times New Roman" w:hAnsi="Times New Roman" w:cs="Times New Roman"/>
          <w:i/>
          <w:sz w:val="32"/>
          <w:szCs w:val="32"/>
          <w:lang w:eastAsia="ru-RU"/>
        </w:rPr>
        <w:t>)</w:t>
      </w:r>
    </w:p>
    <w:p w:rsidR="00183F8F" w:rsidRPr="00464F6D" w:rsidRDefault="00183F8F" w:rsidP="00464F6D">
      <w:pPr>
        <w:pStyle w:val="a8"/>
        <w:jc w:val="center"/>
        <w:rPr>
          <w:rFonts w:eastAsia="Times New Roman"/>
          <w:b/>
          <w:sz w:val="28"/>
          <w:szCs w:val="28"/>
          <w:lang w:eastAsia="ru-RU"/>
        </w:rPr>
      </w:pPr>
      <w:r w:rsidRPr="00464F6D">
        <w:rPr>
          <w:rFonts w:eastAsia="Times New Roman"/>
          <w:b/>
          <w:sz w:val="28"/>
          <w:szCs w:val="28"/>
          <w:lang w:eastAsia="ru-RU"/>
        </w:rPr>
        <w:t>Методические рекомендации.</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 xml:space="preserve">Включая в педагогический процесс занятия по декоративному рисованию, важно помнить, что для успешного овладения детьми умениями и навыками в составлении узоров по мотивам определенной росписи необходимо учитывать возрастные и индивидуальные особенности детей дошкольного </w:t>
      </w:r>
      <w:r w:rsidR="00464F6D">
        <w:rPr>
          <w:rFonts w:eastAsia="Times New Roman"/>
          <w:sz w:val="28"/>
          <w:szCs w:val="28"/>
          <w:lang w:eastAsia="ru-RU"/>
        </w:rPr>
        <w:t>возраста, их желания и интересы.</w:t>
      </w:r>
      <w:r w:rsidRPr="00464F6D">
        <w:rPr>
          <w:rFonts w:eastAsia="Times New Roman"/>
          <w:sz w:val="28"/>
          <w:szCs w:val="28"/>
          <w:lang w:eastAsia="ru-RU"/>
        </w:rPr>
        <w:t xml:space="preserve"> </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Ознакомление с разными видами народного декоративно-прикладного искусства осуществляется в трех возрастных группах (</w:t>
      </w:r>
      <w:proofErr w:type="gramStart"/>
      <w:r w:rsidRPr="00464F6D">
        <w:rPr>
          <w:rFonts w:eastAsia="Times New Roman"/>
          <w:sz w:val="28"/>
          <w:szCs w:val="28"/>
          <w:lang w:eastAsia="ru-RU"/>
        </w:rPr>
        <w:t>средняя</w:t>
      </w:r>
      <w:proofErr w:type="gramEnd"/>
      <w:r w:rsidRPr="00464F6D">
        <w:rPr>
          <w:rFonts w:eastAsia="Times New Roman"/>
          <w:sz w:val="28"/>
          <w:szCs w:val="28"/>
          <w:lang w:eastAsia="ru-RU"/>
        </w:rPr>
        <w:t>, старшая, подготовительная). С возрастом ребенка расширяется содержание, усложняются элементы, их украшения, форма бумаги, выделяются новые средства выразительности, характерные особенности, традиции.</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В средней группе детского сада необходимо познакомить детей с народными игрушками: дымковскими, филимоновскими, богородскими. В старшей и подготовительной группах необходимо возвращаться к уже знакомому виду декоративно - прикладного искусства, изучать новые, сравнивая их с уже изученным материалом</w:t>
      </w:r>
      <w:proofErr w:type="gramStart"/>
      <w:r w:rsidRPr="00464F6D">
        <w:rPr>
          <w:rFonts w:eastAsia="Times New Roman"/>
          <w:sz w:val="28"/>
          <w:szCs w:val="28"/>
          <w:lang w:eastAsia="ru-RU"/>
        </w:rPr>
        <w:t>..</w:t>
      </w:r>
      <w:proofErr w:type="gramEnd"/>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В работе используются изделия декоративно-прикладного искусства с растительным узором (городец, хохлома, жостово, кружево и др.). Задача педагога - показать разнообразие и традиции видов: характерные особенности, своеобразие элементов узора, сочетания цветов, композиции.</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 xml:space="preserve">Вся работа проводится в трех направлениях: </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 xml:space="preserve">Ознакомление детей с определенным видом народного декоративно-прикладного искусства. Эмоциональное воспитание детей: умение видеть, любоваться и восхищаться красотой предметов народного творчества. </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 xml:space="preserve">Обучение декоративному рисованию на основе подлинных предметов народного искусства. Обучение некоторым приемам росписи по мотивам народных промыслов. </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Обучение умению выделять особенности каждого вида декоративно-прикладного искусства, находить сходства и различия в изделиях народных мастеров, формировать декоративное творчество, умение создавать узоры на любой форме, развитие творческих способностей ребенка.</w:t>
      </w:r>
    </w:p>
    <w:p w:rsidR="004C2D8A" w:rsidRDefault="004C2D8A" w:rsidP="00464F6D">
      <w:pPr>
        <w:pStyle w:val="a8"/>
        <w:jc w:val="center"/>
        <w:rPr>
          <w:rFonts w:eastAsia="Times New Roman"/>
          <w:b/>
          <w:sz w:val="28"/>
          <w:szCs w:val="28"/>
          <w:lang w:eastAsia="ru-RU"/>
        </w:rPr>
      </w:pPr>
    </w:p>
    <w:p w:rsidR="00183F8F" w:rsidRPr="00464F6D" w:rsidRDefault="00183F8F" w:rsidP="00464F6D">
      <w:pPr>
        <w:pStyle w:val="a8"/>
        <w:jc w:val="center"/>
        <w:rPr>
          <w:rFonts w:eastAsia="Times New Roman"/>
          <w:b/>
          <w:sz w:val="28"/>
          <w:szCs w:val="28"/>
          <w:lang w:eastAsia="ru-RU"/>
        </w:rPr>
      </w:pPr>
      <w:r w:rsidRPr="00464F6D">
        <w:rPr>
          <w:rFonts w:eastAsia="Times New Roman"/>
          <w:b/>
          <w:sz w:val="28"/>
          <w:szCs w:val="28"/>
          <w:lang w:eastAsia="ru-RU"/>
        </w:rPr>
        <w:lastRenderedPageBreak/>
        <w:t>Формы организации работы с детьми</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1. Занятия по ознакомлению с определенными видами декоративно-прикладного искусства.</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2. Занятия по декоративному рисованию.</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 xml:space="preserve">3. Занятия по замыслу являются показателем развития детского декоративного творчества: яркость образов, сказочность цветов, необычность композиции. </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 xml:space="preserve">4. Выставки. На них могут быть представлены: </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один подлинный предмет (например, дымковский конь);</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предметы одного вида (дымковские игрушки);</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предметы одного образа (животные в дымковской игрушке);</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сравнение двух-трех видов.</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Итогом работы может быть проведение выставки в зале, изостудии, где дети вновь видят все предметы тех видов, с которыми они знакомились в течение года.</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Методы и приемы обучения декоративному рисованию.</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Создание игровой ситуации в начале занятия и во время анализа детских работ ("одевание" дымковских игрушек - использование трафаретов с изображением игрушек, "мастерские" народных мастеров, "художественные салоны", "выставки народного искусства" и пр.), что позволяет поддерживать интерес детей к занятиям;</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сравнение двух элементов узора, композиций для обучения пониманию закономерностей росписи, вариантов сочетания отдельных элементов узора при создании образа;</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использование движения руки - очерчивающего жеста для выделения элементов узора на предмете и определения расположения их на листе бумаги, последовательности заполнения формы бумаги или предмета;</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упражнения в начале занятия с детьми 5-7 лет при изображении новых элементов или сложных после их рассматривания. Впоследствии листок для упражнений дети используют по желанию, если у них появляется в этом потребность;</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показ способов изображения новых элементов для детей 4-5 лет и наиболее сложных для детей 5-7 лет;</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использование фланелеграфа для обучения композиции, расположению узора, поискам вариантов построения;</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проговаривание последовательности работы, называние элементов узора, действия при его воспроизведении в рисовании ("завиток ведем вверх, потом вниз...");</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Обучение технике рисования и приемам кистевого письма народных мастеров помогает выработке легких ритмичных движений, быстроте создания узора. Например, дети при составлении дымковских узоров сначала рисуют все одинаковые элементы одного цвета (кольца), затем другим цветом рисуют второй элемент (круг в каждом кольце), потом украшают все элементы (точки) и т.д.</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Организуя работу с детьми по ознакомлению с декоративным искусством, следует предусмотреть ее систематичность и последовательность.</w:t>
      </w:r>
    </w:p>
    <w:p w:rsidR="00183F8F" w:rsidRPr="00464F6D" w:rsidRDefault="00183F8F" w:rsidP="00464F6D">
      <w:pPr>
        <w:pStyle w:val="a8"/>
        <w:jc w:val="center"/>
        <w:rPr>
          <w:rFonts w:eastAsia="Times New Roman"/>
          <w:b/>
          <w:sz w:val="28"/>
          <w:szCs w:val="28"/>
          <w:lang w:eastAsia="ru-RU"/>
        </w:rPr>
      </w:pPr>
      <w:r w:rsidRPr="00464F6D">
        <w:rPr>
          <w:rFonts w:eastAsia="Times New Roman"/>
          <w:b/>
          <w:sz w:val="28"/>
          <w:szCs w:val="28"/>
          <w:lang w:eastAsia="ru-RU"/>
        </w:rPr>
        <w:t>Педагогическая диагностика</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Педагогическая диагностика проводится с детьми в начале и в конце года с целью сравнения результата познавательного и эстетического развития, а также с целью выявления уровня знаний, практических умений и навыков.</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 xml:space="preserve">Детям средней группы предлагается сравнить две игрушки разных промыслов. Они должны назвать вид росписи, выделить и назвать общее и различное в цвете, форме, композиции, элементах; выразить свое эмоциональное отношение к произведению, расписать одно изделие по мотивам понравившейся росписи. Детям </w:t>
      </w:r>
      <w:r w:rsidRPr="00464F6D">
        <w:rPr>
          <w:rFonts w:eastAsia="Times New Roman"/>
          <w:sz w:val="28"/>
          <w:szCs w:val="28"/>
          <w:lang w:eastAsia="ru-RU"/>
        </w:rPr>
        <w:lastRenderedPageBreak/>
        <w:t>старшего дошкольного возраста предлагается сравнить два изделия декоративно-прикладного искусства.</w:t>
      </w:r>
    </w:p>
    <w:p w:rsidR="00183F8F" w:rsidRPr="00464F6D" w:rsidRDefault="00183F8F" w:rsidP="00464F6D">
      <w:pPr>
        <w:pStyle w:val="a8"/>
        <w:ind w:firstLine="708"/>
        <w:jc w:val="both"/>
        <w:rPr>
          <w:rFonts w:eastAsia="Times New Roman"/>
          <w:b/>
          <w:sz w:val="28"/>
          <w:szCs w:val="28"/>
          <w:lang w:eastAsia="ru-RU"/>
        </w:rPr>
      </w:pPr>
      <w:r w:rsidRPr="00464F6D">
        <w:rPr>
          <w:rFonts w:eastAsia="Times New Roman"/>
          <w:b/>
          <w:sz w:val="28"/>
          <w:szCs w:val="28"/>
          <w:lang w:eastAsia="ru-RU"/>
        </w:rPr>
        <w:t>Диагностическое исследование проводится по подгруппам (5-7 человек)</w:t>
      </w:r>
    </w:p>
    <w:p w:rsidR="00183F8F" w:rsidRPr="00464F6D" w:rsidRDefault="00183F8F" w:rsidP="00464F6D">
      <w:pPr>
        <w:pStyle w:val="a8"/>
        <w:jc w:val="both"/>
        <w:rPr>
          <w:rFonts w:eastAsia="Times New Roman"/>
          <w:b/>
          <w:sz w:val="28"/>
          <w:szCs w:val="28"/>
          <w:lang w:eastAsia="ru-RU"/>
        </w:rPr>
      </w:pPr>
      <w:r w:rsidRPr="00464F6D">
        <w:rPr>
          <w:rFonts w:eastAsia="Times New Roman"/>
          <w:b/>
          <w:sz w:val="28"/>
          <w:szCs w:val="28"/>
          <w:lang w:eastAsia="ru-RU"/>
        </w:rPr>
        <w:t xml:space="preserve">Цель: </w:t>
      </w:r>
    </w:p>
    <w:p w:rsidR="00183F8F" w:rsidRPr="00464F6D" w:rsidRDefault="00464F6D" w:rsidP="00464F6D">
      <w:pPr>
        <w:pStyle w:val="a8"/>
        <w:jc w:val="both"/>
        <w:rPr>
          <w:rFonts w:eastAsia="Times New Roman"/>
          <w:sz w:val="28"/>
          <w:szCs w:val="28"/>
          <w:lang w:eastAsia="ru-RU"/>
        </w:rPr>
      </w:pPr>
      <w:r w:rsidRPr="00464F6D">
        <w:rPr>
          <w:rFonts w:eastAsia="Times New Roman"/>
          <w:sz w:val="28"/>
          <w:szCs w:val="28"/>
          <w:lang w:eastAsia="ru-RU"/>
        </w:rPr>
        <w:t>Сравнение</w:t>
      </w:r>
      <w:r w:rsidR="00183F8F" w:rsidRPr="00464F6D">
        <w:rPr>
          <w:rFonts w:eastAsia="Times New Roman"/>
          <w:sz w:val="28"/>
          <w:szCs w:val="28"/>
          <w:lang w:eastAsia="ru-RU"/>
        </w:rPr>
        <w:t xml:space="preserve"> двух игрушек (или изделий народных промыслов) и выполнение по их мотивам росписи: </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Назвать вид народного искусства;</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Описать каждую игрушку и изделие;</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Сравнить две игрушки или два изделия, выделить сходство и различия;</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Выразить свое отношение;</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Выполнить узор по мотивам понравившегося изделия или игрушки на плоском силуэте.</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Анализ уровня интеллектуально-эстетического развития детей проводится по следующим показателям:</w:t>
      </w:r>
    </w:p>
    <w:p w:rsidR="00183F8F" w:rsidRPr="00464F6D" w:rsidRDefault="00183F8F" w:rsidP="00464F6D">
      <w:pPr>
        <w:pStyle w:val="a8"/>
        <w:jc w:val="both"/>
        <w:rPr>
          <w:rFonts w:eastAsia="Times New Roman"/>
          <w:sz w:val="28"/>
          <w:szCs w:val="28"/>
          <w:lang w:eastAsia="ru-RU"/>
        </w:rPr>
      </w:pPr>
      <w:proofErr w:type="gramStart"/>
      <w:r w:rsidRPr="00464F6D">
        <w:rPr>
          <w:rFonts w:eastAsia="Times New Roman"/>
          <w:sz w:val="28"/>
          <w:szCs w:val="28"/>
          <w:lang w:eastAsia="ru-RU"/>
        </w:rPr>
        <w:t>Называет игрушку (изделие) правильно - 3 балла, сомневается (ошибается, но в итоге называет правильно) - 2 балла, неправильно - 1 балл, не называет - 0 баллов;</w:t>
      </w:r>
      <w:proofErr w:type="gramEnd"/>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Описывает достаточно полно - 3 балла, называет лишь некоторые признаки - 2 балла, неправильно называет - 1 балл, совсем не называет признаков - 0 балл;</w:t>
      </w:r>
    </w:p>
    <w:p w:rsidR="00183F8F" w:rsidRPr="00464F6D" w:rsidRDefault="00183F8F" w:rsidP="00464F6D">
      <w:pPr>
        <w:pStyle w:val="a8"/>
        <w:jc w:val="both"/>
        <w:rPr>
          <w:rFonts w:eastAsia="Times New Roman"/>
          <w:sz w:val="28"/>
          <w:szCs w:val="28"/>
          <w:lang w:eastAsia="ru-RU"/>
        </w:rPr>
      </w:pPr>
      <w:proofErr w:type="gramStart"/>
      <w:r w:rsidRPr="00464F6D">
        <w:rPr>
          <w:rFonts w:eastAsia="Times New Roman"/>
          <w:sz w:val="28"/>
          <w:szCs w:val="28"/>
          <w:lang w:eastAsia="ru-RU"/>
        </w:rPr>
        <w:t>Сравнение правильное и полное - 3 балла, правильное, но частичное - 2 балла, неправильное - 1 балл, не проводит сравнения - 0 баллов;</w:t>
      </w:r>
      <w:proofErr w:type="gramEnd"/>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Ярко выражает свое отношение к произведениям искусства - 3 балла, необоснованное отношение - 1 балла, безразличное отношение - 0 баллов;</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Выполнение узора на силуэте полностью соответствует - 3 балла, частичное несоответствие - 2 балла, большое несоответствие - 1 балл;</w:t>
      </w:r>
    </w:p>
    <w:p w:rsidR="00183F8F" w:rsidRPr="00464F6D" w:rsidRDefault="00183F8F" w:rsidP="00464F6D">
      <w:pPr>
        <w:pStyle w:val="a8"/>
        <w:jc w:val="both"/>
        <w:rPr>
          <w:rFonts w:eastAsia="Times New Roman"/>
          <w:sz w:val="28"/>
          <w:szCs w:val="28"/>
          <w:lang w:eastAsia="ru-RU"/>
        </w:rPr>
      </w:pPr>
      <w:proofErr w:type="gramStart"/>
      <w:r w:rsidRPr="00464F6D">
        <w:rPr>
          <w:rFonts w:eastAsia="Times New Roman"/>
          <w:sz w:val="28"/>
          <w:szCs w:val="28"/>
          <w:lang w:eastAsia="ru-RU"/>
        </w:rPr>
        <w:t>Техника исполнения - высокая - 3 балла, средняя - 2 балла, низкая - 1 балл.</w:t>
      </w:r>
      <w:proofErr w:type="gramEnd"/>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 xml:space="preserve">Шкала уровней </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Нулевой уровень (от 0 до 2 баллов).</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 xml:space="preserve">Ребенок не дифференцирует виды росписи. Затрудняется в описании предмета. Не может сравнить по признакам. Не может выразить своего отношения. Узор не соответствует стилю росписи. Низкий технический уровень исполнения. </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Низкий уровень (от 3 до 7 баллов).</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 xml:space="preserve">Называет только один вид росписи. Описание неполное. Затрудняется в сравнении. Выражает необоснованное отношение к изделию. Часто полностью копирует роспись. Технические навыки средние. </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Средний уровень (от 8 до 13 баллов).</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Ребенок называет оба вида росписи. Описывает только характерные признаки. Указывает только по одному признаку различия и сходства. Дает обоснованную оценку своего отношения к изделию. Вносит изменения в цвет и элементы узора. Высокая техника исполнения.</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Высокий уровень (от 14 до 18 баллов).</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Называет оба вида росписи. Описывает подробно. При сравнении указывает сходство и различия по нескольким признакам. Дает обоснованную оценку своего отношения к изделию. Четко следует стилю росписи, вносит новые элементы. Высокая техника исполнения.</w:t>
      </w:r>
    </w:p>
    <w:p w:rsidR="00183F8F" w:rsidRPr="00464F6D" w:rsidRDefault="00183F8F" w:rsidP="00464F6D">
      <w:pPr>
        <w:pStyle w:val="a8"/>
        <w:jc w:val="center"/>
        <w:rPr>
          <w:rFonts w:eastAsia="Times New Roman"/>
          <w:b/>
          <w:sz w:val="28"/>
          <w:szCs w:val="28"/>
          <w:lang w:eastAsia="ru-RU"/>
        </w:rPr>
      </w:pPr>
      <w:r w:rsidRPr="00464F6D">
        <w:rPr>
          <w:rFonts w:eastAsia="Times New Roman"/>
          <w:b/>
          <w:sz w:val="28"/>
          <w:szCs w:val="28"/>
          <w:lang w:eastAsia="ru-RU"/>
        </w:rPr>
        <w:t>Работа с родителями.</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 xml:space="preserve">Для достижения высоких результатов по данной программе большое значение имеет работа с родителями воспитанников. Необходимо их заинтересованное участие в процессе ознакомления дошкольников с народным творчеством. При этом </w:t>
      </w:r>
      <w:r w:rsidRPr="00464F6D">
        <w:rPr>
          <w:rFonts w:eastAsia="Times New Roman"/>
          <w:sz w:val="28"/>
          <w:szCs w:val="28"/>
          <w:lang w:eastAsia="ru-RU"/>
        </w:rPr>
        <w:lastRenderedPageBreak/>
        <w:t>используются как традиционные формы работы: выступление на родительских собраниях, консультации, анкетирование, организация совместных досугов, и нетрадиционные: привлечение родителей к изготовлению материалов для оформления развлечений мастер классы, просмотр родителями открытых занятий, "заочные путешествия" и "заочные экскурсии" в музеи народных мастеров, конкурсы поделок народного декоративно-прикладного искусства.</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Перспективный план работы с родителями (</w:t>
      </w:r>
      <w:proofErr w:type="gramStart"/>
      <w:r w:rsidRPr="00464F6D">
        <w:rPr>
          <w:rFonts w:eastAsia="Times New Roman"/>
          <w:sz w:val="28"/>
          <w:szCs w:val="28"/>
          <w:lang w:eastAsia="ru-RU"/>
        </w:rPr>
        <w:t>см</w:t>
      </w:r>
      <w:proofErr w:type="gramEnd"/>
      <w:r w:rsidRPr="00464F6D">
        <w:rPr>
          <w:rFonts w:eastAsia="Times New Roman"/>
          <w:sz w:val="28"/>
          <w:szCs w:val="28"/>
          <w:lang w:eastAsia="ru-RU"/>
        </w:rPr>
        <w:t xml:space="preserve">. </w:t>
      </w:r>
      <w:hyperlink r:id="rId6" w:history="1">
        <w:r w:rsidRPr="00464F6D">
          <w:rPr>
            <w:rFonts w:eastAsia="Times New Roman"/>
            <w:sz w:val="28"/>
            <w:szCs w:val="28"/>
            <w:u w:val="single"/>
            <w:lang w:eastAsia="ru-RU"/>
          </w:rPr>
          <w:t>приложение 2</w:t>
        </w:r>
      </w:hyperlink>
      <w:r w:rsidRPr="00464F6D">
        <w:rPr>
          <w:rFonts w:eastAsia="Times New Roman"/>
          <w:sz w:val="28"/>
          <w:szCs w:val="28"/>
          <w:lang w:eastAsia="ru-RU"/>
        </w:rPr>
        <w:t>)</w:t>
      </w:r>
    </w:p>
    <w:p w:rsidR="00183F8F" w:rsidRPr="00464F6D" w:rsidRDefault="00183F8F" w:rsidP="00464F6D">
      <w:pPr>
        <w:pStyle w:val="a8"/>
        <w:jc w:val="center"/>
        <w:rPr>
          <w:rFonts w:eastAsia="Times New Roman"/>
          <w:b/>
          <w:sz w:val="28"/>
          <w:szCs w:val="28"/>
          <w:lang w:eastAsia="ru-RU"/>
        </w:rPr>
      </w:pPr>
      <w:r w:rsidRPr="00464F6D">
        <w:rPr>
          <w:rFonts w:eastAsia="Times New Roman"/>
          <w:b/>
          <w:sz w:val="28"/>
          <w:szCs w:val="28"/>
          <w:lang w:eastAsia="ru-RU"/>
        </w:rPr>
        <w:t>Ресурсное обеспечение</w:t>
      </w:r>
    </w:p>
    <w:p w:rsidR="00183F8F" w:rsidRPr="00464F6D" w:rsidRDefault="00183F8F" w:rsidP="00464F6D">
      <w:pPr>
        <w:pStyle w:val="a8"/>
        <w:ind w:firstLine="708"/>
        <w:jc w:val="both"/>
        <w:rPr>
          <w:rFonts w:eastAsia="Times New Roman"/>
          <w:sz w:val="28"/>
          <w:szCs w:val="28"/>
          <w:lang w:eastAsia="ru-RU"/>
        </w:rPr>
      </w:pPr>
      <w:r w:rsidRPr="00464F6D">
        <w:rPr>
          <w:rFonts w:eastAsia="Times New Roman"/>
          <w:sz w:val="28"/>
          <w:szCs w:val="28"/>
          <w:lang w:eastAsia="ru-RU"/>
        </w:rPr>
        <w:t xml:space="preserve">Для работы с детьми по программе "Волшебная кисточка" необходимо иметь: </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Подлинные народные игрушки - дымковские, богородские, филимоновские, каргопольские и др. (по 1-2 каждого вида)</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Гжельские изделия (посуда, фигурки животных).</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Изделия мастеров Полхов - Майдана (лошадки, матрешки, предметы быта).</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Предметы декоративно прикладного искусства фабричного изготовления и предметы народного искусства: жостовские подносы, хохломская посуда и мебель, деревянные изделия с резьбой, вологодские кружева.</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Павловопосадские платки.</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Аудиозаписи с произведениями русских композиторов для сопровождения занятий.</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Дидактические игры по мотивам народного творчества.</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Трафареты народных игрушек, декоративных элементов различных видов росписи;</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Раскраски по декоративно-прикладному творчеству</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 xml:space="preserve">Демонстрационный материал: </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видеофильм "Русские промыслы",</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слайды с изображением народных мастеров за работой;</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альбомы по народному творчеству,</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репродукция картины Тропицына "Кружевница",</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фотографии кружев, одежды, украшений кружевом,</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иллюстрации с изображением жостовских подносов,</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иллюстрации с изображением старинных построек,</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 xml:space="preserve">таблицы с элементами росписей, </w:t>
      </w:r>
    </w:p>
    <w:p w:rsidR="00183F8F" w:rsidRPr="00464F6D" w:rsidRDefault="00183F8F" w:rsidP="00464F6D">
      <w:pPr>
        <w:pStyle w:val="a8"/>
        <w:jc w:val="both"/>
        <w:rPr>
          <w:rFonts w:eastAsia="Times New Roman"/>
          <w:sz w:val="28"/>
          <w:szCs w:val="28"/>
          <w:lang w:eastAsia="ru-RU"/>
        </w:rPr>
      </w:pPr>
      <w:r w:rsidRPr="00464F6D">
        <w:rPr>
          <w:rFonts w:eastAsia="Times New Roman"/>
          <w:sz w:val="28"/>
          <w:szCs w:val="28"/>
          <w:lang w:eastAsia="ru-RU"/>
        </w:rPr>
        <w:t>схемы поэтапного рисования различных видов росписей.</w:t>
      </w:r>
    </w:p>
    <w:p w:rsidR="00183F8F" w:rsidRPr="00464F6D" w:rsidRDefault="007E084C" w:rsidP="00464F6D">
      <w:pPr>
        <w:pStyle w:val="a8"/>
        <w:jc w:val="both"/>
        <w:rPr>
          <w:rFonts w:eastAsia="Times New Roman"/>
          <w:sz w:val="28"/>
          <w:szCs w:val="28"/>
          <w:lang w:eastAsia="ru-RU"/>
        </w:rPr>
      </w:pPr>
      <w:r w:rsidRPr="007E084C">
        <w:rPr>
          <w:rFonts w:eastAsia="Times New Roman"/>
          <w:sz w:val="28"/>
          <w:szCs w:val="28"/>
          <w:lang w:eastAsia="ru-RU"/>
        </w:rPr>
        <w:pict>
          <v:rect id="_x0000_i1026" style="width:0;height:1.5pt" o:hralign="center" o:hrstd="t" o:hr="t" fillcolor="#a0a0a0" stroked="f"/>
        </w:pict>
      </w:r>
    </w:p>
    <w:p w:rsidR="005A22EA" w:rsidRPr="00464F6D" w:rsidRDefault="005A22EA" w:rsidP="00464F6D">
      <w:pPr>
        <w:pStyle w:val="a8"/>
        <w:jc w:val="both"/>
        <w:rPr>
          <w:rStyle w:val="FontStyle20"/>
          <w:b/>
          <w:sz w:val="28"/>
          <w:szCs w:val="28"/>
        </w:rPr>
      </w:pPr>
    </w:p>
    <w:p w:rsidR="00464F6D" w:rsidRDefault="00464F6D" w:rsidP="005A22EA">
      <w:pPr>
        <w:pStyle w:val="Style4"/>
        <w:widowControl/>
        <w:spacing w:line="240" w:lineRule="auto"/>
        <w:ind w:firstLine="284"/>
        <w:jc w:val="center"/>
        <w:rPr>
          <w:rStyle w:val="FontStyle20"/>
          <w:b/>
          <w:sz w:val="36"/>
          <w:szCs w:val="36"/>
        </w:rPr>
      </w:pPr>
    </w:p>
    <w:p w:rsidR="00464F6D" w:rsidRDefault="00464F6D" w:rsidP="005A22EA">
      <w:pPr>
        <w:pStyle w:val="Style4"/>
        <w:widowControl/>
        <w:spacing w:line="240" w:lineRule="auto"/>
        <w:ind w:firstLine="284"/>
        <w:jc w:val="center"/>
        <w:rPr>
          <w:rStyle w:val="FontStyle20"/>
          <w:b/>
          <w:sz w:val="36"/>
          <w:szCs w:val="36"/>
        </w:rPr>
      </w:pPr>
    </w:p>
    <w:p w:rsidR="00464F6D" w:rsidRDefault="00464F6D" w:rsidP="005A22EA">
      <w:pPr>
        <w:pStyle w:val="Style4"/>
        <w:widowControl/>
        <w:spacing w:line="240" w:lineRule="auto"/>
        <w:ind w:firstLine="284"/>
        <w:jc w:val="center"/>
        <w:rPr>
          <w:rStyle w:val="FontStyle20"/>
          <w:b/>
          <w:sz w:val="36"/>
          <w:szCs w:val="36"/>
        </w:rPr>
      </w:pPr>
    </w:p>
    <w:p w:rsidR="00464F6D" w:rsidRDefault="00464F6D" w:rsidP="005A22EA">
      <w:pPr>
        <w:pStyle w:val="Style4"/>
        <w:widowControl/>
        <w:spacing w:line="240" w:lineRule="auto"/>
        <w:ind w:firstLine="284"/>
        <w:jc w:val="center"/>
        <w:rPr>
          <w:rStyle w:val="FontStyle20"/>
          <w:b/>
          <w:sz w:val="36"/>
          <w:szCs w:val="36"/>
        </w:rPr>
      </w:pPr>
    </w:p>
    <w:p w:rsidR="00464F6D" w:rsidRDefault="00464F6D" w:rsidP="005A22EA">
      <w:pPr>
        <w:pStyle w:val="Style4"/>
        <w:widowControl/>
        <w:spacing w:line="240" w:lineRule="auto"/>
        <w:ind w:firstLine="284"/>
        <w:jc w:val="center"/>
        <w:rPr>
          <w:rStyle w:val="FontStyle20"/>
          <w:b/>
          <w:sz w:val="36"/>
          <w:szCs w:val="36"/>
        </w:rPr>
      </w:pPr>
    </w:p>
    <w:p w:rsidR="00464F6D" w:rsidRDefault="00464F6D" w:rsidP="005A22EA">
      <w:pPr>
        <w:pStyle w:val="Style4"/>
        <w:widowControl/>
        <w:spacing w:line="240" w:lineRule="auto"/>
        <w:ind w:firstLine="284"/>
        <w:jc w:val="center"/>
        <w:rPr>
          <w:rStyle w:val="FontStyle20"/>
          <w:b/>
          <w:sz w:val="36"/>
          <w:szCs w:val="36"/>
        </w:rPr>
      </w:pPr>
    </w:p>
    <w:p w:rsidR="00464F6D" w:rsidRDefault="00464F6D" w:rsidP="005A22EA">
      <w:pPr>
        <w:pStyle w:val="Style4"/>
        <w:widowControl/>
        <w:spacing w:line="240" w:lineRule="auto"/>
        <w:ind w:firstLine="284"/>
        <w:jc w:val="center"/>
        <w:rPr>
          <w:rStyle w:val="FontStyle20"/>
          <w:b/>
          <w:sz w:val="36"/>
          <w:szCs w:val="36"/>
        </w:rPr>
      </w:pPr>
    </w:p>
    <w:p w:rsidR="00464F6D" w:rsidRDefault="00464F6D" w:rsidP="005A22EA">
      <w:pPr>
        <w:pStyle w:val="Style4"/>
        <w:widowControl/>
        <w:spacing w:line="240" w:lineRule="auto"/>
        <w:ind w:firstLine="284"/>
        <w:jc w:val="center"/>
        <w:rPr>
          <w:rStyle w:val="FontStyle20"/>
          <w:b/>
          <w:sz w:val="36"/>
          <w:szCs w:val="36"/>
        </w:rPr>
      </w:pPr>
    </w:p>
    <w:p w:rsidR="00464F6D" w:rsidRDefault="00464F6D" w:rsidP="005A22EA">
      <w:pPr>
        <w:pStyle w:val="Style4"/>
        <w:widowControl/>
        <w:spacing w:line="240" w:lineRule="auto"/>
        <w:ind w:firstLine="284"/>
        <w:jc w:val="center"/>
        <w:rPr>
          <w:rStyle w:val="FontStyle20"/>
          <w:b/>
          <w:sz w:val="36"/>
          <w:szCs w:val="36"/>
        </w:rPr>
      </w:pPr>
    </w:p>
    <w:p w:rsidR="00464F6D" w:rsidRDefault="00464F6D" w:rsidP="005A22EA">
      <w:pPr>
        <w:pStyle w:val="Style4"/>
        <w:widowControl/>
        <w:spacing w:line="240" w:lineRule="auto"/>
        <w:ind w:firstLine="284"/>
        <w:jc w:val="center"/>
        <w:rPr>
          <w:rStyle w:val="FontStyle20"/>
          <w:b/>
          <w:sz w:val="36"/>
          <w:szCs w:val="36"/>
        </w:rPr>
      </w:pPr>
    </w:p>
    <w:p w:rsidR="00464F6D" w:rsidRDefault="00464F6D" w:rsidP="005A22EA">
      <w:pPr>
        <w:pStyle w:val="Style4"/>
        <w:widowControl/>
        <w:spacing w:line="240" w:lineRule="auto"/>
        <w:ind w:firstLine="284"/>
        <w:jc w:val="center"/>
        <w:rPr>
          <w:rStyle w:val="FontStyle20"/>
          <w:b/>
          <w:sz w:val="36"/>
          <w:szCs w:val="36"/>
        </w:rPr>
      </w:pPr>
    </w:p>
    <w:p w:rsidR="00464F6D" w:rsidRDefault="00464F6D" w:rsidP="005A22EA">
      <w:pPr>
        <w:pStyle w:val="Style4"/>
        <w:widowControl/>
        <w:spacing w:line="240" w:lineRule="auto"/>
        <w:ind w:firstLine="284"/>
        <w:jc w:val="center"/>
        <w:rPr>
          <w:rStyle w:val="FontStyle20"/>
          <w:b/>
          <w:sz w:val="36"/>
          <w:szCs w:val="36"/>
        </w:rPr>
      </w:pPr>
    </w:p>
    <w:p w:rsidR="005A22EA" w:rsidRPr="00BF79EB" w:rsidRDefault="005A22EA" w:rsidP="004C2D8A">
      <w:pPr>
        <w:pStyle w:val="Style4"/>
        <w:widowControl/>
        <w:spacing w:line="240" w:lineRule="auto"/>
        <w:ind w:firstLine="0"/>
        <w:jc w:val="center"/>
        <w:rPr>
          <w:rStyle w:val="FontStyle20"/>
          <w:b/>
          <w:sz w:val="36"/>
          <w:szCs w:val="36"/>
        </w:rPr>
      </w:pPr>
      <w:r w:rsidRPr="00BF79EB">
        <w:rPr>
          <w:rStyle w:val="FontStyle20"/>
          <w:b/>
          <w:sz w:val="36"/>
          <w:szCs w:val="36"/>
        </w:rPr>
        <w:lastRenderedPageBreak/>
        <w:t>Приложение 1</w:t>
      </w:r>
    </w:p>
    <w:p w:rsidR="005A22EA" w:rsidRPr="00BF79EB" w:rsidRDefault="005A22EA" w:rsidP="00464F6D">
      <w:pPr>
        <w:pStyle w:val="a8"/>
        <w:jc w:val="center"/>
        <w:rPr>
          <w:rStyle w:val="FontStyle20"/>
          <w:sz w:val="28"/>
          <w:szCs w:val="28"/>
        </w:rPr>
      </w:pPr>
      <w:r w:rsidRPr="00BF79EB">
        <w:rPr>
          <w:rStyle w:val="FontStyle20"/>
          <w:sz w:val="28"/>
          <w:szCs w:val="28"/>
        </w:rPr>
        <w:t>Календарно - тематическое планирование</w:t>
      </w:r>
    </w:p>
    <w:p w:rsidR="005A22EA" w:rsidRPr="00BF79EB" w:rsidRDefault="005A22EA" w:rsidP="00464F6D">
      <w:pPr>
        <w:pStyle w:val="a8"/>
        <w:jc w:val="center"/>
        <w:rPr>
          <w:rStyle w:val="FontStyle20"/>
          <w:sz w:val="28"/>
          <w:szCs w:val="28"/>
        </w:rPr>
      </w:pPr>
      <w:r w:rsidRPr="00BF79EB">
        <w:rPr>
          <w:rStyle w:val="FontStyle20"/>
          <w:sz w:val="28"/>
          <w:szCs w:val="28"/>
        </w:rPr>
        <w:t>по декоративно – прикладному рисованию в средней группе.</w:t>
      </w:r>
    </w:p>
    <w:p w:rsidR="005A22EA" w:rsidRPr="004C2D8A" w:rsidRDefault="005A22EA" w:rsidP="004C2D8A">
      <w:pPr>
        <w:pStyle w:val="a8"/>
        <w:jc w:val="center"/>
        <w:rPr>
          <w:rStyle w:val="FontStyle20"/>
          <w:sz w:val="28"/>
          <w:szCs w:val="28"/>
        </w:rPr>
      </w:pPr>
      <w:r w:rsidRPr="00BF79EB">
        <w:rPr>
          <w:rStyle w:val="FontStyle20"/>
          <w:sz w:val="28"/>
          <w:szCs w:val="28"/>
        </w:rPr>
        <w:t>(1 занятие в месяц, 9 - в год)</w:t>
      </w:r>
    </w:p>
    <w:tbl>
      <w:tblPr>
        <w:tblStyle w:val="a7"/>
        <w:tblpPr w:leftFromText="180" w:rightFromText="180" w:vertAnchor="text" w:tblpXSpec="center" w:tblpY="1"/>
        <w:tblOverlap w:val="never"/>
        <w:tblW w:w="10773" w:type="dxa"/>
        <w:jc w:val="center"/>
        <w:tblLook w:val="01E0"/>
      </w:tblPr>
      <w:tblGrid>
        <w:gridCol w:w="807"/>
        <w:gridCol w:w="974"/>
        <w:gridCol w:w="2134"/>
        <w:gridCol w:w="4818"/>
        <w:gridCol w:w="2040"/>
      </w:tblGrid>
      <w:tr w:rsidR="005A22EA" w:rsidRPr="007177C2" w:rsidTr="001D490A">
        <w:trPr>
          <w:trHeight w:val="442"/>
          <w:jc w:val="center"/>
        </w:trPr>
        <w:tc>
          <w:tcPr>
            <w:tcW w:w="295" w:type="pct"/>
            <w:tcBorders>
              <w:top w:val="double" w:sz="4" w:space="0" w:color="auto"/>
              <w:left w:val="double" w:sz="4" w:space="0" w:color="auto"/>
              <w:bottom w:val="double" w:sz="4" w:space="0" w:color="auto"/>
            </w:tcBorders>
            <w:vAlign w:val="center"/>
          </w:tcPr>
          <w:p w:rsidR="005A22EA" w:rsidRPr="007177C2" w:rsidRDefault="005A22EA" w:rsidP="00464F6D">
            <w:pPr>
              <w:pStyle w:val="a8"/>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Тема</w:t>
            </w:r>
          </w:p>
        </w:tc>
        <w:tc>
          <w:tcPr>
            <w:tcW w:w="319" w:type="pct"/>
            <w:tcBorders>
              <w:top w:val="double" w:sz="4" w:space="0" w:color="auto"/>
              <w:bottom w:val="double" w:sz="4" w:space="0" w:color="auto"/>
            </w:tcBorders>
            <w:vAlign w:val="center"/>
          </w:tcPr>
          <w:p w:rsidR="005A22EA" w:rsidRPr="007177C2" w:rsidRDefault="005A22EA" w:rsidP="00464F6D">
            <w:pPr>
              <w:pStyle w:val="a8"/>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Месяц</w:t>
            </w:r>
          </w:p>
        </w:tc>
        <w:tc>
          <w:tcPr>
            <w:tcW w:w="798" w:type="pct"/>
            <w:tcBorders>
              <w:top w:val="double" w:sz="4" w:space="0" w:color="auto"/>
              <w:bottom w:val="double" w:sz="4" w:space="0" w:color="auto"/>
            </w:tcBorders>
            <w:vAlign w:val="center"/>
          </w:tcPr>
          <w:p w:rsidR="005A22EA" w:rsidRPr="007177C2" w:rsidRDefault="005A22EA" w:rsidP="007177C2">
            <w:pPr>
              <w:pStyle w:val="a8"/>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Название занятия</w:t>
            </w:r>
          </w:p>
        </w:tc>
        <w:tc>
          <w:tcPr>
            <w:tcW w:w="2575" w:type="pct"/>
            <w:tcBorders>
              <w:top w:val="double" w:sz="4" w:space="0" w:color="auto"/>
              <w:bottom w:val="double" w:sz="4" w:space="0" w:color="auto"/>
            </w:tcBorders>
            <w:vAlign w:val="center"/>
          </w:tcPr>
          <w:p w:rsidR="005A22EA" w:rsidRPr="007177C2" w:rsidRDefault="005A22EA" w:rsidP="007177C2">
            <w:pPr>
              <w:pStyle w:val="a8"/>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Программное содержание</w:t>
            </w:r>
          </w:p>
        </w:tc>
        <w:tc>
          <w:tcPr>
            <w:tcW w:w="1013" w:type="pct"/>
            <w:tcBorders>
              <w:top w:val="double" w:sz="4" w:space="0" w:color="auto"/>
              <w:bottom w:val="double" w:sz="4" w:space="0" w:color="auto"/>
              <w:right w:val="double" w:sz="4" w:space="0" w:color="auto"/>
            </w:tcBorders>
            <w:vAlign w:val="center"/>
          </w:tcPr>
          <w:p w:rsidR="005A22EA" w:rsidRPr="007177C2" w:rsidRDefault="005A22EA" w:rsidP="007177C2">
            <w:pPr>
              <w:pStyle w:val="a8"/>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Материал</w:t>
            </w:r>
          </w:p>
        </w:tc>
      </w:tr>
      <w:tr w:rsidR="005A22EA" w:rsidRPr="007177C2" w:rsidTr="001D490A">
        <w:trPr>
          <w:cantSplit/>
          <w:trHeight w:val="1134"/>
          <w:jc w:val="center"/>
        </w:trPr>
        <w:tc>
          <w:tcPr>
            <w:tcW w:w="295" w:type="pct"/>
            <w:vMerge w:val="restart"/>
            <w:tcBorders>
              <w:top w:val="double" w:sz="4" w:space="0" w:color="auto"/>
              <w:left w:val="double" w:sz="4" w:space="0" w:color="auto"/>
            </w:tcBorders>
            <w:textDirection w:val="btLr"/>
            <w:vAlign w:val="center"/>
          </w:tcPr>
          <w:p w:rsidR="005A22EA" w:rsidRPr="007177C2" w:rsidRDefault="005A22EA" w:rsidP="00464F6D">
            <w:pPr>
              <w:pStyle w:val="a8"/>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Дымковская роспись</w:t>
            </w:r>
          </w:p>
        </w:tc>
        <w:tc>
          <w:tcPr>
            <w:tcW w:w="319" w:type="pct"/>
            <w:tcBorders>
              <w:top w:val="double" w:sz="4" w:space="0" w:color="auto"/>
            </w:tcBorders>
            <w:textDirection w:val="btLr"/>
            <w:vAlign w:val="center"/>
          </w:tcPr>
          <w:p w:rsidR="005A22EA" w:rsidRPr="007177C2" w:rsidRDefault="005A22EA" w:rsidP="00464F6D">
            <w:pPr>
              <w:pStyle w:val="a8"/>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сентябрь</w:t>
            </w:r>
          </w:p>
        </w:tc>
        <w:tc>
          <w:tcPr>
            <w:tcW w:w="798" w:type="pct"/>
            <w:tcBorders>
              <w:top w:val="double" w:sz="4" w:space="0" w:color="auto"/>
            </w:tcBorders>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1. «Узор в полосе»</w:t>
            </w:r>
          </w:p>
        </w:tc>
        <w:tc>
          <w:tcPr>
            <w:tcW w:w="2575" w:type="pct"/>
            <w:tcBorders>
              <w:top w:val="double" w:sz="4" w:space="0" w:color="auto"/>
            </w:tcBorders>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Познакомить с новым видом декоративно – прикладного искусства.  Учить составлять узор в полоске, украшая его кругами одного цвета, рисовать круги безотрывными движениями руки всем ворсом.</w:t>
            </w:r>
          </w:p>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Развивать самостоятельность, аккуратность.</w:t>
            </w:r>
          </w:p>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Воспитывать интерес и уважение к мастерам народных промыслов. </w:t>
            </w:r>
          </w:p>
        </w:tc>
        <w:tc>
          <w:tcPr>
            <w:tcW w:w="1013" w:type="pct"/>
            <w:tcBorders>
              <w:top w:val="double" w:sz="4" w:space="0" w:color="auto"/>
              <w:right w:val="double" w:sz="4" w:space="0" w:color="auto"/>
            </w:tcBorders>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Дымковские игрушки. Бумага 15х20 см., гуашь ярких цветов, кисти, черная краска.</w:t>
            </w:r>
          </w:p>
        </w:tc>
      </w:tr>
      <w:tr w:rsidR="005A22EA" w:rsidRPr="007177C2" w:rsidTr="001D490A">
        <w:trPr>
          <w:cantSplit/>
          <w:trHeight w:val="1134"/>
          <w:jc w:val="center"/>
        </w:trPr>
        <w:tc>
          <w:tcPr>
            <w:tcW w:w="295" w:type="pct"/>
            <w:vMerge/>
            <w:tcBorders>
              <w:left w:val="double" w:sz="4" w:space="0" w:color="auto"/>
            </w:tcBorders>
            <w:vAlign w:val="center"/>
          </w:tcPr>
          <w:p w:rsidR="005A22EA" w:rsidRPr="007177C2" w:rsidRDefault="005A22EA" w:rsidP="00464F6D">
            <w:pPr>
              <w:pStyle w:val="a8"/>
              <w:jc w:val="center"/>
              <w:rPr>
                <w:rStyle w:val="FontStyle20"/>
                <w:rFonts w:asciiTheme="minorHAnsi" w:hAnsiTheme="minorHAnsi" w:cstheme="minorHAnsi"/>
                <w:sz w:val="24"/>
                <w:szCs w:val="24"/>
              </w:rPr>
            </w:pPr>
          </w:p>
        </w:tc>
        <w:tc>
          <w:tcPr>
            <w:tcW w:w="319" w:type="pct"/>
            <w:textDirection w:val="btLr"/>
            <w:vAlign w:val="center"/>
          </w:tcPr>
          <w:p w:rsidR="005A22EA" w:rsidRPr="007177C2" w:rsidRDefault="005A22EA" w:rsidP="00464F6D">
            <w:pPr>
              <w:pStyle w:val="a8"/>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октябрь</w:t>
            </w:r>
          </w:p>
        </w:tc>
        <w:tc>
          <w:tcPr>
            <w:tcW w:w="798"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2. «Узор на круге»</w:t>
            </w:r>
          </w:p>
        </w:tc>
        <w:tc>
          <w:tcPr>
            <w:tcW w:w="2575" w:type="pct"/>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Учить составлять узор в круге, выделяя новые элементы узора – кольцо и в середине круг, сочетания цветов, украшения черным цветом. </w:t>
            </w:r>
          </w:p>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Развивать цветовое восприятие, самостоятельность.</w:t>
            </w:r>
          </w:p>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Прививать интерес к русской культуре.</w:t>
            </w:r>
          </w:p>
        </w:tc>
        <w:tc>
          <w:tcPr>
            <w:tcW w:w="1013" w:type="pct"/>
            <w:tcBorders>
              <w:right w:val="double" w:sz="4" w:space="0" w:color="auto"/>
            </w:tcBorders>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Дымковские индюки, Белые бумажные круги (диаметр </w:t>
            </w:r>
            <w:smartTag w:uri="urn:schemas-microsoft-com:office:smarttags" w:element="metricconverter">
              <w:smartTagPr>
                <w:attr w:name="ProductID" w:val="20 см"/>
              </w:smartTagPr>
              <w:r w:rsidRPr="007177C2">
                <w:rPr>
                  <w:rStyle w:val="FontStyle20"/>
                  <w:rFonts w:asciiTheme="minorHAnsi" w:hAnsiTheme="minorHAnsi" w:cstheme="minorHAnsi"/>
                  <w:sz w:val="24"/>
                  <w:szCs w:val="24"/>
                </w:rPr>
                <w:t>20 см</w:t>
              </w:r>
            </w:smartTag>
            <w:r w:rsidRPr="007177C2">
              <w:rPr>
                <w:rStyle w:val="FontStyle20"/>
                <w:rFonts w:asciiTheme="minorHAnsi" w:hAnsiTheme="minorHAnsi" w:cstheme="minorHAnsi"/>
                <w:sz w:val="24"/>
                <w:szCs w:val="24"/>
              </w:rPr>
              <w:t>), гуашь, кисти.</w:t>
            </w:r>
          </w:p>
        </w:tc>
      </w:tr>
      <w:tr w:rsidR="005A22EA" w:rsidRPr="007177C2" w:rsidTr="001D490A">
        <w:trPr>
          <w:cantSplit/>
          <w:trHeight w:val="1134"/>
          <w:jc w:val="center"/>
        </w:trPr>
        <w:tc>
          <w:tcPr>
            <w:tcW w:w="295" w:type="pct"/>
            <w:vMerge/>
            <w:tcBorders>
              <w:left w:val="double" w:sz="4" w:space="0" w:color="auto"/>
            </w:tcBorders>
            <w:vAlign w:val="center"/>
          </w:tcPr>
          <w:p w:rsidR="005A22EA" w:rsidRPr="007177C2" w:rsidRDefault="005A22EA" w:rsidP="00464F6D">
            <w:pPr>
              <w:pStyle w:val="a8"/>
              <w:jc w:val="center"/>
              <w:rPr>
                <w:rStyle w:val="FontStyle20"/>
                <w:rFonts w:asciiTheme="minorHAnsi" w:hAnsiTheme="minorHAnsi" w:cstheme="minorHAnsi"/>
                <w:sz w:val="24"/>
                <w:szCs w:val="24"/>
              </w:rPr>
            </w:pPr>
          </w:p>
        </w:tc>
        <w:tc>
          <w:tcPr>
            <w:tcW w:w="319" w:type="pct"/>
            <w:textDirection w:val="btLr"/>
            <w:vAlign w:val="center"/>
          </w:tcPr>
          <w:p w:rsidR="005A22EA" w:rsidRPr="007177C2" w:rsidRDefault="005A22EA" w:rsidP="00464F6D">
            <w:pPr>
              <w:pStyle w:val="a8"/>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ноябрь</w:t>
            </w:r>
          </w:p>
        </w:tc>
        <w:tc>
          <w:tcPr>
            <w:tcW w:w="798"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3. «У дымковской барышни новоселье»</w:t>
            </w:r>
          </w:p>
        </w:tc>
        <w:tc>
          <w:tcPr>
            <w:tcW w:w="2575"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Продолжать знакомить с дымковской игрушкой. Учить составлять узор на бумаге разной формы (квадрат, круг, </w:t>
            </w:r>
            <w:proofErr w:type="spellStart"/>
            <w:r w:rsidRPr="007177C2">
              <w:rPr>
                <w:rStyle w:val="FontStyle20"/>
                <w:rFonts w:asciiTheme="minorHAnsi" w:hAnsiTheme="minorHAnsi" w:cstheme="minorHAnsi"/>
                <w:sz w:val="24"/>
                <w:szCs w:val="24"/>
              </w:rPr>
              <w:t>розета</w:t>
            </w:r>
            <w:proofErr w:type="spellEnd"/>
            <w:r w:rsidRPr="007177C2">
              <w:rPr>
                <w:rStyle w:val="FontStyle20"/>
                <w:rFonts w:asciiTheme="minorHAnsi" w:hAnsiTheme="minorHAnsi" w:cstheme="minorHAnsi"/>
                <w:sz w:val="24"/>
                <w:szCs w:val="24"/>
              </w:rPr>
              <w:t xml:space="preserve">, полоска), используя элементы росписи дымковских игрушек. </w:t>
            </w:r>
          </w:p>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Развивать творчество.</w:t>
            </w:r>
          </w:p>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Воспитывать интерес к глиняной игрушке.</w:t>
            </w:r>
          </w:p>
        </w:tc>
        <w:tc>
          <w:tcPr>
            <w:tcW w:w="1013" w:type="pct"/>
            <w:tcBorders>
              <w:right w:val="double" w:sz="4" w:space="0" w:color="auto"/>
            </w:tcBorders>
            <w:vAlign w:val="center"/>
          </w:tcPr>
          <w:p w:rsidR="005A22EA" w:rsidRPr="007177C2" w:rsidRDefault="005A22EA" w:rsidP="007177C2">
            <w:pPr>
              <w:pStyle w:val="a8"/>
              <w:rPr>
                <w:rStyle w:val="FontStyle20"/>
                <w:rFonts w:asciiTheme="minorHAnsi" w:hAnsiTheme="minorHAnsi" w:cstheme="minorHAnsi"/>
                <w:sz w:val="24"/>
                <w:szCs w:val="24"/>
              </w:rPr>
            </w:pPr>
            <w:proofErr w:type="gramStart"/>
            <w:r w:rsidRPr="007177C2">
              <w:rPr>
                <w:rStyle w:val="FontStyle20"/>
                <w:rFonts w:asciiTheme="minorHAnsi" w:hAnsiTheme="minorHAnsi" w:cstheme="minorHAnsi"/>
                <w:sz w:val="24"/>
                <w:szCs w:val="24"/>
              </w:rPr>
              <w:t xml:space="preserve">Дымковские игрушки, открытки, иллюстрации, белая бумага – круг, </w:t>
            </w:r>
            <w:proofErr w:type="spellStart"/>
            <w:r w:rsidRPr="007177C2">
              <w:rPr>
                <w:rStyle w:val="FontStyle20"/>
                <w:rFonts w:asciiTheme="minorHAnsi" w:hAnsiTheme="minorHAnsi" w:cstheme="minorHAnsi"/>
                <w:sz w:val="24"/>
                <w:szCs w:val="24"/>
              </w:rPr>
              <w:t>розета</w:t>
            </w:r>
            <w:proofErr w:type="spellEnd"/>
            <w:r w:rsidRPr="007177C2">
              <w:rPr>
                <w:rStyle w:val="FontStyle20"/>
                <w:rFonts w:asciiTheme="minorHAnsi" w:hAnsiTheme="minorHAnsi" w:cstheme="minorHAnsi"/>
                <w:sz w:val="24"/>
                <w:szCs w:val="24"/>
              </w:rPr>
              <w:t xml:space="preserve"> диаметром  </w:t>
            </w:r>
            <w:smartTag w:uri="urn:schemas-microsoft-com:office:smarttags" w:element="metricconverter">
              <w:smartTagPr>
                <w:attr w:name="ProductID" w:val="20 см"/>
              </w:smartTagPr>
              <w:r w:rsidRPr="007177C2">
                <w:rPr>
                  <w:rStyle w:val="FontStyle20"/>
                  <w:rFonts w:asciiTheme="minorHAnsi" w:hAnsiTheme="minorHAnsi" w:cstheme="minorHAnsi"/>
                  <w:sz w:val="24"/>
                  <w:szCs w:val="24"/>
                </w:rPr>
                <w:t>20 см</w:t>
              </w:r>
            </w:smartTag>
            <w:r w:rsidRPr="007177C2">
              <w:rPr>
                <w:rStyle w:val="FontStyle20"/>
                <w:rFonts w:asciiTheme="minorHAnsi" w:hAnsiTheme="minorHAnsi" w:cstheme="minorHAnsi"/>
                <w:sz w:val="24"/>
                <w:szCs w:val="24"/>
              </w:rPr>
              <w:t>, 15х15см, 10х20 см, гуашь, кисти</w:t>
            </w:r>
            <w:proofErr w:type="gramEnd"/>
          </w:p>
        </w:tc>
      </w:tr>
      <w:tr w:rsidR="005A22EA" w:rsidRPr="007177C2" w:rsidTr="001D490A">
        <w:trPr>
          <w:cantSplit/>
          <w:trHeight w:val="1134"/>
          <w:jc w:val="center"/>
        </w:trPr>
        <w:tc>
          <w:tcPr>
            <w:tcW w:w="295" w:type="pct"/>
            <w:vMerge/>
            <w:tcBorders>
              <w:left w:val="double" w:sz="4" w:space="0" w:color="auto"/>
              <w:bottom w:val="double" w:sz="4" w:space="0" w:color="auto"/>
            </w:tcBorders>
            <w:vAlign w:val="center"/>
          </w:tcPr>
          <w:p w:rsidR="005A22EA" w:rsidRPr="007177C2" w:rsidRDefault="005A22EA" w:rsidP="00464F6D">
            <w:pPr>
              <w:pStyle w:val="a8"/>
              <w:jc w:val="center"/>
              <w:rPr>
                <w:rStyle w:val="FontStyle20"/>
                <w:rFonts w:asciiTheme="minorHAnsi" w:hAnsiTheme="minorHAnsi" w:cstheme="minorHAnsi"/>
                <w:sz w:val="24"/>
                <w:szCs w:val="24"/>
              </w:rPr>
            </w:pPr>
          </w:p>
        </w:tc>
        <w:tc>
          <w:tcPr>
            <w:tcW w:w="319" w:type="pct"/>
            <w:tcBorders>
              <w:bottom w:val="double" w:sz="4" w:space="0" w:color="auto"/>
            </w:tcBorders>
            <w:textDirection w:val="btLr"/>
            <w:vAlign w:val="center"/>
          </w:tcPr>
          <w:p w:rsidR="005A22EA" w:rsidRPr="007177C2" w:rsidRDefault="005A22EA" w:rsidP="00464F6D">
            <w:pPr>
              <w:pStyle w:val="a8"/>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декабрь</w:t>
            </w:r>
          </w:p>
        </w:tc>
        <w:tc>
          <w:tcPr>
            <w:tcW w:w="798" w:type="pct"/>
            <w:tcBorders>
              <w:bottom w:val="double" w:sz="4" w:space="0" w:color="auto"/>
            </w:tcBorders>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4. «Сказочный теремок»</w:t>
            </w:r>
          </w:p>
        </w:tc>
        <w:tc>
          <w:tcPr>
            <w:tcW w:w="2575" w:type="pct"/>
            <w:tcBorders>
              <w:bottom w:val="double" w:sz="4" w:space="0" w:color="auto"/>
            </w:tcBorders>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Учить рисовать сказочный теремок, учить передавать форму дома (квадрат), крыши (треугольник). Учить украшать теремок элементами дымковской игрушки.</w:t>
            </w:r>
          </w:p>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Развивать воображение, самостоятельность. </w:t>
            </w:r>
          </w:p>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Приобщать детей к истокам русской народной культуры.</w:t>
            </w:r>
          </w:p>
        </w:tc>
        <w:tc>
          <w:tcPr>
            <w:tcW w:w="1013" w:type="pct"/>
            <w:tcBorders>
              <w:bottom w:val="double" w:sz="4" w:space="0" w:color="auto"/>
              <w:right w:val="double" w:sz="4" w:space="0" w:color="auto"/>
            </w:tcBorders>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Иллюстрации с изображением сказочных теремков, бумага светлых тонов, гуашь, кисти.</w:t>
            </w:r>
          </w:p>
        </w:tc>
      </w:tr>
      <w:tr w:rsidR="005A22EA" w:rsidRPr="007177C2" w:rsidTr="004C2D8A">
        <w:trPr>
          <w:trHeight w:val="679"/>
          <w:jc w:val="center"/>
        </w:trPr>
        <w:tc>
          <w:tcPr>
            <w:tcW w:w="295" w:type="pct"/>
            <w:vMerge w:val="restart"/>
            <w:tcBorders>
              <w:top w:val="double" w:sz="4" w:space="0" w:color="auto"/>
              <w:left w:val="double" w:sz="4" w:space="0" w:color="auto"/>
            </w:tcBorders>
            <w:textDirection w:val="btLr"/>
            <w:vAlign w:val="center"/>
          </w:tcPr>
          <w:p w:rsidR="005A22EA" w:rsidRPr="007177C2" w:rsidRDefault="00464F6D" w:rsidP="00464F6D">
            <w:pPr>
              <w:pStyle w:val="a8"/>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Филимоновская</w:t>
            </w:r>
            <w:r w:rsidR="005A22EA" w:rsidRPr="007177C2">
              <w:rPr>
                <w:rStyle w:val="FontStyle20"/>
                <w:rFonts w:asciiTheme="minorHAnsi" w:hAnsiTheme="minorHAnsi" w:cstheme="minorHAnsi"/>
                <w:b/>
                <w:sz w:val="24"/>
                <w:szCs w:val="24"/>
              </w:rPr>
              <w:t xml:space="preserve"> роспись</w:t>
            </w:r>
          </w:p>
        </w:tc>
        <w:tc>
          <w:tcPr>
            <w:tcW w:w="319" w:type="pct"/>
            <w:tcBorders>
              <w:top w:val="double" w:sz="4" w:space="0" w:color="auto"/>
            </w:tcBorders>
            <w:textDirection w:val="btLr"/>
            <w:vAlign w:val="center"/>
          </w:tcPr>
          <w:p w:rsidR="005A22EA" w:rsidRPr="007177C2" w:rsidRDefault="005A22EA" w:rsidP="00464F6D">
            <w:pPr>
              <w:pStyle w:val="a8"/>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январь</w:t>
            </w:r>
          </w:p>
        </w:tc>
        <w:tc>
          <w:tcPr>
            <w:tcW w:w="798" w:type="pct"/>
            <w:tcBorders>
              <w:top w:val="double" w:sz="4" w:space="0" w:color="auto"/>
            </w:tcBorders>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5. Узор в полосе «Дорожка»</w:t>
            </w:r>
          </w:p>
        </w:tc>
        <w:tc>
          <w:tcPr>
            <w:tcW w:w="2575" w:type="pct"/>
            <w:tcBorders>
              <w:top w:val="double" w:sz="4" w:space="0" w:color="auto"/>
            </w:tcBorders>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Познакомить с новым видом народно – прикладного искусства – филимоновской игрушкой. Учить рассматривать глиняные игрушки, называть цвета элементов росписи. Учить составлять узор, чередуя вертикальные линии двух цветов, рисовать прямые линии неотрывным движением кисти.</w:t>
            </w:r>
          </w:p>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Формировать понятие об особенностях узора: чередовании.</w:t>
            </w:r>
          </w:p>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Развивать интерес к народному творчеству.</w:t>
            </w:r>
          </w:p>
        </w:tc>
        <w:tc>
          <w:tcPr>
            <w:tcW w:w="1013" w:type="pct"/>
            <w:tcBorders>
              <w:top w:val="double" w:sz="4" w:space="0" w:color="auto"/>
              <w:right w:val="double" w:sz="4" w:space="0" w:color="auto"/>
            </w:tcBorders>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Филимоновские игрушки. Полосы бумаги 11х15см., красная и зеленая гуашь, кисти.</w:t>
            </w:r>
          </w:p>
        </w:tc>
      </w:tr>
      <w:tr w:rsidR="005A22EA" w:rsidRPr="007177C2" w:rsidTr="001D490A">
        <w:trPr>
          <w:jc w:val="center"/>
        </w:trPr>
        <w:tc>
          <w:tcPr>
            <w:tcW w:w="295" w:type="pct"/>
            <w:vMerge/>
            <w:tcBorders>
              <w:left w:val="double" w:sz="4" w:space="0" w:color="auto"/>
            </w:tcBorders>
            <w:textDirection w:val="btLr"/>
            <w:vAlign w:val="center"/>
          </w:tcPr>
          <w:p w:rsidR="005A22EA" w:rsidRPr="007177C2" w:rsidRDefault="005A22EA" w:rsidP="00464F6D">
            <w:pPr>
              <w:pStyle w:val="a8"/>
              <w:jc w:val="center"/>
              <w:rPr>
                <w:rStyle w:val="FontStyle20"/>
                <w:rFonts w:asciiTheme="minorHAnsi" w:hAnsiTheme="minorHAnsi" w:cstheme="minorHAnsi"/>
                <w:b/>
                <w:sz w:val="24"/>
                <w:szCs w:val="24"/>
              </w:rPr>
            </w:pPr>
          </w:p>
        </w:tc>
        <w:tc>
          <w:tcPr>
            <w:tcW w:w="319" w:type="pct"/>
            <w:textDirection w:val="btLr"/>
            <w:vAlign w:val="center"/>
          </w:tcPr>
          <w:p w:rsidR="005A22EA" w:rsidRPr="007177C2" w:rsidRDefault="005A22EA" w:rsidP="00464F6D">
            <w:pPr>
              <w:pStyle w:val="a8"/>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февраль</w:t>
            </w:r>
          </w:p>
        </w:tc>
        <w:tc>
          <w:tcPr>
            <w:tcW w:w="798"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6. «Филимоновские цветы»</w:t>
            </w:r>
          </w:p>
        </w:tc>
        <w:tc>
          <w:tcPr>
            <w:tcW w:w="2575"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Познакомить детей с филимоновской игрушкой, элементами ее росписи, цветовой гаммой узоров и способами их выполнения. Учить рисовать традиционный элемент филимоновской росписи – «цветок». </w:t>
            </w:r>
          </w:p>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Формировать последовательность рисования каждого цветка.</w:t>
            </w:r>
          </w:p>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Воспитывать интерес к народному творчеству.</w:t>
            </w:r>
          </w:p>
        </w:tc>
        <w:tc>
          <w:tcPr>
            <w:tcW w:w="1013" w:type="pct"/>
            <w:tcBorders>
              <w:right w:val="double" w:sz="4" w:space="0" w:color="auto"/>
            </w:tcBorders>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Филимоновские барыни, олешек, барашек, образцы </w:t>
            </w:r>
            <w:proofErr w:type="spellStart"/>
            <w:r w:rsidRPr="007177C2">
              <w:rPr>
                <w:rStyle w:val="FontStyle20"/>
                <w:rFonts w:asciiTheme="minorHAnsi" w:hAnsiTheme="minorHAnsi" w:cstheme="minorHAnsi"/>
                <w:sz w:val="24"/>
                <w:szCs w:val="24"/>
              </w:rPr>
              <w:t>филимоновских</w:t>
            </w:r>
            <w:proofErr w:type="spellEnd"/>
            <w:r w:rsidRPr="007177C2">
              <w:rPr>
                <w:rStyle w:val="FontStyle20"/>
                <w:rFonts w:asciiTheme="minorHAnsi" w:hAnsiTheme="minorHAnsi" w:cstheme="minorHAnsi"/>
                <w:sz w:val="24"/>
                <w:szCs w:val="24"/>
              </w:rPr>
              <w:t xml:space="preserve"> цветов. Полоски бумаги желтого цвета; красная и зеленая гуашь, кисти.</w:t>
            </w:r>
          </w:p>
        </w:tc>
      </w:tr>
      <w:tr w:rsidR="005A22EA" w:rsidRPr="007177C2" w:rsidTr="001D490A">
        <w:trPr>
          <w:jc w:val="center"/>
        </w:trPr>
        <w:tc>
          <w:tcPr>
            <w:tcW w:w="295" w:type="pct"/>
            <w:vMerge/>
            <w:tcBorders>
              <w:left w:val="double" w:sz="4" w:space="0" w:color="auto"/>
            </w:tcBorders>
            <w:textDirection w:val="btLr"/>
            <w:vAlign w:val="center"/>
          </w:tcPr>
          <w:p w:rsidR="005A22EA" w:rsidRPr="007177C2" w:rsidRDefault="005A22EA" w:rsidP="00464F6D">
            <w:pPr>
              <w:pStyle w:val="a8"/>
              <w:jc w:val="center"/>
              <w:rPr>
                <w:rStyle w:val="FontStyle20"/>
                <w:rFonts w:asciiTheme="minorHAnsi" w:hAnsiTheme="minorHAnsi" w:cstheme="minorHAnsi"/>
                <w:b/>
                <w:sz w:val="24"/>
                <w:szCs w:val="24"/>
              </w:rPr>
            </w:pPr>
          </w:p>
        </w:tc>
        <w:tc>
          <w:tcPr>
            <w:tcW w:w="319" w:type="pct"/>
            <w:textDirection w:val="btLr"/>
            <w:vAlign w:val="center"/>
          </w:tcPr>
          <w:p w:rsidR="005A22EA" w:rsidRPr="007177C2" w:rsidRDefault="005A22EA" w:rsidP="00464F6D">
            <w:pPr>
              <w:pStyle w:val="a8"/>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март</w:t>
            </w:r>
          </w:p>
        </w:tc>
        <w:tc>
          <w:tcPr>
            <w:tcW w:w="798"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7. «Укрась фартук для куклы филимоновским узором»</w:t>
            </w:r>
          </w:p>
        </w:tc>
        <w:tc>
          <w:tcPr>
            <w:tcW w:w="2575" w:type="pct"/>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Продолжать знакомить детей с филимоновскими узорами, различными видами орнаментов. Учить рисовать тремя красками знакомые элементы.</w:t>
            </w:r>
          </w:p>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Формировать чувство ритма в сочетании цветов. </w:t>
            </w:r>
          </w:p>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Воспитывать интерес к глиняным игрушкам.</w:t>
            </w:r>
          </w:p>
        </w:tc>
        <w:tc>
          <w:tcPr>
            <w:tcW w:w="1013" w:type="pct"/>
            <w:tcBorders>
              <w:right w:val="double" w:sz="4" w:space="0" w:color="auto"/>
            </w:tcBorders>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Филимоновские игрушки. Бумажные трафареты фартуков, желтая, красная и зеленая гуашь, кисти</w:t>
            </w:r>
          </w:p>
        </w:tc>
      </w:tr>
      <w:tr w:rsidR="005A22EA" w:rsidRPr="007177C2" w:rsidTr="001D490A">
        <w:trPr>
          <w:jc w:val="center"/>
        </w:trPr>
        <w:tc>
          <w:tcPr>
            <w:tcW w:w="295" w:type="pct"/>
            <w:vMerge/>
            <w:tcBorders>
              <w:left w:val="double" w:sz="4" w:space="0" w:color="auto"/>
              <w:bottom w:val="double" w:sz="4" w:space="0" w:color="auto"/>
            </w:tcBorders>
            <w:textDirection w:val="btLr"/>
            <w:vAlign w:val="center"/>
          </w:tcPr>
          <w:p w:rsidR="005A22EA" w:rsidRPr="007177C2" w:rsidRDefault="005A22EA" w:rsidP="00464F6D">
            <w:pPr>
              <w:pStyle w:val="a8"/>
              <w:jc w:val="center"/>
              <w:rPr>
                <w:rStyle w:val="FontStyle20"/>
                <w:rFonts w:asciiTheme="minorHAnsi" w:hAnsiTheme="minorHAnsi" w:cstheme="minorHAnsi"/>
                <w:b/>
                <w:sz w:val="24"/>
                <w:szCs w:val="24"/>
              </w:rPr>
            </w:pPr>
          </w:p>
        </w:tc>
        <w:tc>
          <w:tcPr>
            <w:tcW w:w="319" w:type="pct"/>
            <w:tcBorders>
              <w:bottom w:val="double" w:sz="4" w:space="0" w:color="auto"/>
            </w:tcBorders>
            <w:textDirection w:val="btLr"/>
            <w:vAlign w:val="center"/>
          </w:tcPr>
          <w:p w:rsidR="005A22EA" w:rsidRPr="007177C2" w:rsidRDefault="005A22EA" w:rsidP="00464F6D">
            <w:pPr>
              <w:pStyle w:val="a8"/>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апрель</w:t>
            </w:r>
          </w:p>
        </w:tc>
        <w:tc>
          <w:tcPr>
            <w:tcW w:w="798" w:type="pct"/>
            <w:tcBorders>
              <w:bottom w:val="double" w:sz="4" w:space="0" w:color="auto"/>
            </w:tcBorders>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8. «Укрась фигурку коровки или коня филимоновским узором»</w:t>
            </w:r>
          </w:p>
        </w:tc>
        <w:tc>
          <w:tcPr>
            <w:tcW w:w="2575" w:type="pct"/>
            <w:tcBorders>
              <w:bottom w:val="double" w:sz="4" w:space="0" w:color="auto"/>
            </w:tcBorders>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Закреплять умения детей расписывать силуэт филимоновской игрушки. Учить составлять узор из знакомых элементов на готовых силуэтах. </w:t>
            </w:r>
          </w:p>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Развивать самостоятельность, творческую активность. </w:t>
            </w:r>
          </w:p>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Воспитывать любовь к русскому народному творчеству.</w:t>
            </w:r>
          </w:p>
        </w:tc>
        <w:tc>
          <w:tcPr>
            <w:tcW w:w="1013" w:type="pct"/>
            <w:tcBorders>
              <w:bottom w:val="double" w:sz="4" w:space="0" w:color="auto"/>
              <w:right w:val="double" w:sz="4" w:space="0" w:color="auto"/>
            </w:tcBorders>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Филимоновские игрушки. Силуэты коровки, коня, птицы с подставками, гуашь желтого, красного, зеленого и синего цветов, кисти.</w:t>
            </w:r>
          </w:p>
        </w:tc>
      </w:tr>
      <w:tr w:rsidR="005A22EA" w:rsidRPr="007177C2" w:rsidTr="004C2D8A">
        <w:trPr>
          <w:cantSplit/>
          <w:trHeight w:val="3295"/>
          <w:jc w:val="center"/>
        </w:trPr>
        <w:tc>
          <w:tcPr>
            <w:tcW w:w="295" w:type="pct"/>
            <w:tcBorders>
              <w:top w:val="double" w:sz="4" w:space="0" w:color="auto"/>
              <w:left w:val="double" w:sz="4" w:space="0" w:color="auto"/>
              <w:bottom w:val="double" w:sz="4" w:space="0" w:color="auto"/>
            </w:tcBorders>
            <w:textDirection w:val="btLr"/>
            <w:vAlign w:val="center"/>
          </w:tcPr>
          <w:p w:rsidR="005A22EA" w:rsidRPr="007177C2" w:rsidRDefault="005A22EA" w:rsidP="00464F6D">
            <w:pPr>
              <w:pStyle w:val="a8"/>
              <w:jc w:val="center"/>
              <w:rPr>
                <w:rStyle w:val="FontStyle20"/>
                <w:rFonts w:asciiTheme="minorHAnsi" w:hAnsiTheme="minorHAnsi" w:cstheme="minorHAnsi"/>
                <w:b/>
                <w:sz w:val="24"/>
                <w:szCs w:val="24"/>
              </w:rPr>
            </w:pPr>
          </w:p>
        </w:tc>
        <w:tc>
          <w:tcPr>
            <w:tcW w:w="319" w:type="pct"/>
            <w:tcBorders>
              <w:top w:val="double" w:sz="4" w:space="0" w:color="auto"/>
              <w:bottom w:val="double" w:sz="4" w:space="0" w:color="auto"/>
            </w:tcBorders>
            <w:textDirection w:val="btLr"/>
            <w:vAlign w:val="center"/>
          </w:tcPr>
          <w:p w:rsidR="005A22EA" w:rsidRPr="007177C2" w:rsidRDefault="005A22EA" w:rsidP="00464F6D">
            <w:pPr>
              <w:pStyle w:val="a8"/>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май</w:t>
            </w:r>
          </w:p>
        </w:tc>
        <w:tc>
          <w:tcPr>
            <w:tcW w:w="798" w:type="pct"/>
            <w:tcBorders>
              <w:top w:val="double" w:sz="4" w:space="0" w:color="auto"/>
              <w:bottom w:val="double" w:sz="4" w:space="0" w:color="auto"/>
            </w:tcBorders>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Выставка игрушек</w:t>
            </w:r>
          </w:p>
        </w:tc>
        <w:tc>
          <w:tcPr>
            <w:tcW w:w="2575" w:type="pct"/>
            <w:tcBorders>
              <w:top w:val="double" w:sz="4" w:space="0" w:color="auto"/>
              <w:bottom w:val="double" w:sz="4" w:space="0" w:color="auto"/>
            </w:tcBorders>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Познакомить детей с богородскими игрушками. Учить сравнивать дымковские, филимоновские и богородские игрушки, учить находить сходство и различия.</w:t>
            </w:r>
          </w:p>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Развивать эстетическое восприятие </w:t>
            </w:r>
            <w:proofErr w:type="gramStart"/>
            <w:r w:rsidRPr="007177C2">
              <w:rPr>
                <w:rStyle w:val="FontStyle20"/>
                <w:rFonts w:asciiTheme="minorHAnsi" w:hAnsiTheme="minorHAnsi" w:cstheme="minorHAnsi"/>
                <w:sz w:val="24"/>
                <w:szCs w:val="24"/>
              </w:rPr>
              <w:t>прекрасного</w:t>
            </w:r>
            <w:proofErr w:type="gramEnd"/>
            <w:r w:rsidRPr="007177C2">
              <w:rPr>
                <w:rStyle w:val="FontStyle20"/>
                <w:rFonts w:asciiTheme="minorHAnsi" w:hAnsiTheme="minorHAnsi" w:cstheme="minorHAnsi"/>
                <w:sz w:val="24"/>
                <w:szCs w:val="24"/>
              </w:rPr>
              <w:t>. Формировать умение находить сходства и отличия при сравнении игрушек.</w:t>
            </w:r>
          </w:p>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Воспитывать интерес к глиняным и деревянным игрушкам.</w:t>
            </w:r>
          </w:p>
        </w:tc>
        <w:tc>
          <w:tcPr>
            <w:tcW w:w="1013" w:type="pct"/>
            <w:tcBorders>
              <w:top w:val="double" w:sz="4" w:space="0" w:color="auto"/>
              <w:bottom w:val="double" w:sz="4" w:space="0" w:color="auto"/>
              <w:right w:val="double" w:sz="4" w:space="0" w:color="auto"/>
            </w:tcBorders>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Дымковские, филимоновские, богородские игрушки,</w:t>
            </w:r>
            <w:r w:rsidR="00464F6D">
              <w:rPr>
                <w:rStyle w:val="FontStyle20"/>
                <w:rFonts w:asciiTheme="minorHAnsi" w:hAnsiTheme="minorHAnsi" w:cstheme="minorHAnsi"/>
                <w:sz w:val="24"/>
                <w:szCs w:val="24"/>
              </w:rPr>
              <w:t xml:space="preserve"> </w:t>
            </w:r>
            <w:r w:rsidRPr="007177C2">
              <w:rPr>
                <w:rStyle w:val="FontStyle20"/>
                <w:rFonts w:asciiTheme="minorHAnsi" w:hAnsiTheme="minorHAnsi" w:cstheme="minorHAnsi"/>
                <w:sz w:val="24"/>
                <w:szCs w:val="24"/>
              </w:rPr>
              <w:t>открытки, иллюстрации,</w:t>
            </w:r>
          </w:p>
        </w:tc>
      </w:tr>
    </w:tbl>
    <w:p w:rsidR="005A22EA" w:rsidRDefault="005A22EA" w:rsidP="005A22EA">
      <w:pPr>
        <w:pStyle w:val="Style4"/>
        <w:widowControl/>
        <w:spacing w:line="240" w:lineRule="auto"/>
        <w:ind w:firstLine="284"/>
        <w:rPr>
          <w:rStyle w:val="FontStyle20"/>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5A22EA" w:rsidRDefault="005A22EA" w:rsidP="005A22EA">
      <w:pPr>
        <w:pStyle w:val="Style4"/>
        <w:widowControl/>
        <w:spacing w:line="240" w:lineRule="auto"/>
        <w:ind w:firstLine="284"/>
        <w:jc w:val="center"/>
        <w:rPr>
          <w:rStyle w:val="FontStyle20"/>
          <w:sz w:val="36"/>
          <w:szCs w:val="36"/>
        </w:rPr>
      </w:pPr>
      <w:r>
        <w:rPr>
          <w:rStyle w:val="FontStyle20"/>
          <w:sz w:val="36"/>
          <w:szCs w:val="36"/>
        </w:rPr>
        <w:lastRenderedPageBreak/>
        <w:t>Календарно – тематическое планирование</w:t>
      </w:r>
      <w:r w:rsidRPr="00E75E3F">
        <w:rPr>
          <w:rStyle w:val="FontStyle20"/>
          <w:sz w:val="36"/>
          <w:szCs w:val="36"/>
        </w:rPr>
        <w:t xml:space="preserve"> </w:t>
      </w:r>
    </w:p>
    <w:p w:rsidR="005A22EA" w:rsidRDefault="005A22EA" w:rsidP="005A22EA">
      <w:pPr>
        <w:pStyle w:val="Style4"/>
        <w:widowControl/>
        <w:spacing w:line="240" w:lineRule="auto"/>
        <w:ind w:firstLine="284"/>
        <w:jc w:val="center"/>
        <w:rPr>
          <w:rStyle w:val="FontStyle20"/>
          <w:sz w:val="36"/>
          <w:szCs w:val="36"/>
        </w:rPr>
      </w:pPr>
      <w:r w:rsidRPr="00E75E3F">
        <w:rPr>
          <w:rStyle w:val="FontStyle20"/>
          <w:sz w:val="36"/>
          <w:szCs w:val="36"/>
        </w:rPr>
        <w:t>по декоративно – прикладному рисованию в с</w:t>
      </w:r>
      <w:r>
        <w:rPr>
          <w:rStyle w:val="FontStyle20"/>
          <w:sz w:val="36"/>
          <w:szCs w:val="36"/>
        </w:rPr>
        <w:t>тарш</w:t>
      </w:r>
      <w:r w:rsidRPr="00E75E3F">
        <w:rPr>
          <w:rStyle w:val="FontStyle20"/>
          <w:sz w:val="36"/>
          <w:szCs w:val="36"/>
        </w:rPr>
        <w:t>ей группе</w:t>
      </w:r>
      <w:proofErr w:type="gramStart"/>
      <w:r w:rsidRPr="00E75E3F">
        <w:rPr>
          <w:rStyle w:val="FontStyle20"/>
          <w:sz w:val="36"/>
          <w:szCs w:val="36"/>
        </w:rPr>
        <w:t>.</w:t>
      </w:r>
      <w:proofErr w:type="gramEnd"/>
      <w:r w:rsidR="007177C2">
        <w:rPr>
          <w:rStyle w:val="FontStyle20"/>
          <w:sz w:val="36"/>
          <w:szCs w:val="36"/>
        </w:rPr>
        <w:t xml:space="preserve"> </w:t>
      </w:r>
      <w:r>
        <w:rPr>
          <w:rStyle w:val="FontStyle20"/>
          <w:sz w:val="36"/>
          <w:szCs w:val="36"/>
        </w:rPr>
        <w:t>(</w:t>
      </w:r>
      <w:proofErr w:type="gramStart"/>
      <w:r>
        <w:rPr>
          <w:rStyle w:val="FontStyle20"/>
          <w:sz w:val="36"/>
          <w:szCs w:val="36"/>
        </w:rPr>
        <w:t>в</w:t>
      </w:r>
      <w:proofErr w:type="gramEnd"/>
      <w:r>
        <w:rPr>
          <w:rStyle w:val="FontStyle20"/>
          <w:sz w:val="36"/>
          <w:szCs w:val="36"/>
        </w:rPr>
        <w:t xml:space="preserve"> месяц - 2, в год - 18)</w:t>
      </w:r>
    </w:p>
    <w:tbl>
      <w:tblPr>
        <w:tblStyle w:val="a7"/>
        <w:tblpPr w:leftFromText="180" w:rightFromText="180" w:vertAnchor="text" w:tblpXSpec="center" w:tblpY="1"/>
        <w:tblOverlap w:val="never"/>
        <w:tblW w:w="10773" w:type="dxa"/>
        <w:jc w:val="center"/>
        <w:tblLayout w:type="fixed"/>
        <w:tblLook w:val="01E0"/>
      </w:tblPr>
      <w:tblGrid>
        <w:gridCol w:w="616"/>
        <w:gridCol w:w="681"/>
        <w:gridCol w:w="1220"/>
        <w:gridCol w:w="5539"/>
        <w:gridCol w:w="2717"/>
      </w:tblGrid>
      <w:tr w:rsidR="005A22EA" w:rsidRPr="001D490A" w:rsidTr="001D490A">
        <w:trPr>
          <w:trHeight w:val="442"/>
          <w:jc w:val="center"/>
        </w:trPr>
        <w:tc>
          <w:tcPr>
            <w:tcW w:w="286" w:type="pct"/>
            <w:tcBorders>
              <w:top w:val="double" w:sz="4" w:space="0" w:color="auto"/>
              <w:left w:val="double" w:sz="4" w:space="0" w:color="auto"/>
              <w:bottom w:val="double" w:sz="4" w:space="0" w:color="auto"/>
            </w:tcBorders>
            <w:vAlign w:val="center"/>
          </w:tcPr>
          <w:p w:rsidR="005A22EA" w:rsidRPr="007177C2" w:rsidRDefault="005A22EA" w:rsidP="001D490A">
            <w:pPr>
              <w:pStyle w:val="Style4"/>
              <w:widowControl/>
              <w:spacing w:line="240" w:lineRule="auto"/>
              <w:ind w:firstLine="0"/>
              <w:jc w:val="center"/>
              <w:rPr>
                <w:rStyle w:val="FontStyle20"/>
                <w:rFonts w:asciiTheme="minorHAnsi" w:hAnsiTheme="minorHAnsi" w:cstheme="minorHAnsi"/>
                <w:b/>
              </w:rPr>
            </w:pPr>
            <w:r w:rsidRPr="007177C2">
              <w:rPr>
                <w:rStyle w:val="FontStyle20"/>
                <w:rFonts w:asciiTheme="minorHAnsi" w:hAnsiTheme="minorHAnsi" w:cstheme="minorHAnsi"/>
                <w:b/>
              </w:rPr>
              <w:t>Тема</w:t>
            </w:r>
          </w:p>
        </w:tc>
        <w:tc>
          <w:tcPr>
            <w:tcW w:w="316" w:type="pct"/>
            <w:tcBorders>
              <w:top w:val="double" w:sz="4" w:space="0" w:color="auto"/>
              <w:bottom w:val="double" w:sz="4" w:space="0" w:color="auto"/>
            </w:tcBorders>
            <w:vAlign w:val="center"/>
          </w:tcPr>
          <w:p w:rsidR="005A22EA" w:rsidRPr="007177C2" w:rsidRDefault="005A22EA" w:rsidP="001D490A">
            <w:pPr>
              <w:pStyle w:val="Style4"/>
              <w:widowControl/>
              <w:spacing w:line="240" w:lineRule="auto"/>
              <w:ind w:firstLine="0"/>
              <w:jc w:val="center"/>
              <w:rPr>
                <w:rStyle w:val="FontStyle20"/>
                <w:rFonts w:asciiTheme="minorHAnsi" w:hAnsiTheme="minorHAnsi" w:cstheme="minorHAnsi"/>
                <w:b/>
              </w:rPr>
            </w:pPr>
            <w:r w:rsidRPr="007177C2">
              <w:rPr>
                <w:rStyle w:val="FontStyle20"/>
                <w:rFonts w:asciiTheme="minorHAnsi" w:hAnsiTheme="minorHAnsi" w:cstheme="minorHAnsi"/>
                <w:b/>
              </w:rPr>
              <w:t>Месяц</w:t>
            </w:r>
          </w:p>
        </w:tc>
        <w:tc>
          <w:tcPr>
            <w:tcW w:w="566" w:type="pct"/>
            <w:tcBorders>
              <w:top w:val="double" w:sz="4" w:space="0" w:color="auto"/>
              <w:bottom w:val="double" w:sz="4" w:space="0" w:color="auto"/>
            </w:tcBorders>
            <w:vAlign w:val="center"/>
          </w:tcPr>
          <w:p w:rsidR="005A22EA" w:rsidRPr="007177C2" w:rsidRDefault="005A22EA" w:rsidP="001D490A">
            <w:pPr>
              <w:pStyle w:val="Style4"/>
              <w:widowControl/>
              <w:spacing w:line="240" w:lineRule="auto"/>
              <w:ind w:firstLine="0"/>
              <w:jc w:val="center"/>
              <w:rPr>
                <w:rStyle w:val="FontStyle20"/>
                <w:rFonts w:asciiTheme="minorHAnsi" w:hAnsiTheme="minorHAnsi" w:cstheme="minorHAnsi"/>
                <w:b/>
              </w:rPr>
            </w:pPr>
            <w:r w:rsidRPr="007177C2">
              <w:rPr>
                <w:rStyle w:val="FontStyle20"/>
                <w:rFonts w:asciiTheme="minorHAnsi" w:hAnsiTheme="minorHAnsi" w:cstheme="minorHAnsi"/>
                <w:b/>
              </w:rPr>
              <w:t>Название занятия</w:t>
            </w:r>
          </w:p>
        </w:tc>
        <w:tc>
          <w:tcPr>
            <w:tcW w:w="2571" w:type="pct"/>
            <w:tcBorders>
              <w:top w:val="double" w:sz="4" w:space="0" w:color="auto"/>
              <w:bottom w:val="double" w:sz="4" w:space="0" w:color="auto"/>
            </w:tcBorders>
            <w:vAlign w:val="center"/>
          </w:tcPr>
          <w:p w:rsidR="005A22EA" w:rsidRPr="007177C2" w:rsidRDefault="005A22EA" w:rsidP="001D490A">
            <w:pPr>
              <w:pStyle w:val="Style4"/>
              <w:widowControl/>
              <w:spacing w:line="240" w:lineRule="auto"/>
              <w:ind w:firstLine="0"/>
              <w:jc w:val="center"/>
              <w:rPr>
                <w:rStyle w:val="FontStyle20"/>
                <w:rFonts w:asciiTheme="minorHAnsi" w:hAnsiTheme="minorHAnsi" w:cstheme="minorHAnsi"/>
                <w:b/>
              </w:rPr>
            </w:pPr>
            <w:r w:rsidRPr="007177C2">
              <w:rPr>
                <w:rStyle w:val="FontStyle20"/>
                <w:rFonts w:asciiTheme="minorHAnsi" w:hAnsiTheme="minorHAnsi" w:cstheme="minorHAnsi"/>
                <w:b/>
              </w:rPr>
              <w:t>Программное содержание</w:t>
            </w:r>
          </w:p>
        </w:tc>
        <w:tc>
          <w:tcPr>
            <w:tcW w:w="1261" w:type="pct"/>
            <w:tcBorders>
              <w:top w:val="double" w:sz="4" w:space="0" w:color="auto"/>
              <w:bottom w:val="double" w:sz="4" w:space="0" w:color="auto"/>
              <w:right w:val="double" w:sz="4" w:space="0" w:color="auto"/>
            </w:tcBorders>
            <w:vAlign w:val="center"/>
          </w:tcPr>
          <w:p w:rsidR="005A22EA" w:rsidRPr="007177C2" w:rsidRDefault="005A22EA" w:rsidP="001D490A">
            <w:pPr>
              <w:pStyle w:val="Style4"/>
              <w:widowControl/>
              <w:spacing w:line="240" w:lineRule="auto"/>
              <w:ind w:firstLine="0"/>
              <w:jc w:val="center"/>
              <w:rPr>
                <w:rStyle w:val="FontStyle20"/>
                <w:rFonts w:asciiTheme="minorHAnsi" w:hAnsiTheme="minorHAnsi" w:cstheme="minorHAnsi"/>
                <w:b/>
              </w:rPr>
            </w:pPr>
            <w:r w:rsidRPr="007177C2">
              <w:rPr>
                <w:rStyle w:val="FontStyle20"/>
                <w:rFonts w:asciiTheme="minorHAnsi" w:hAnsiTheme="minorHAnsi" w:cstheme="minorHAnsi"/>
                <w:b/>
              </w:rPr>
              <w:t>Материал</w:t>
            </w:r>
          </w:p>
        </w:tc>
      </w:tr>
      <w:tr w:rsidR="005A22EA" w:rsidRPr="001D490A" w:rsidTr="001D490A">
        <w:trPr>
          <w:cantSplit/>
          <w:trHeight w:val="1134"/>
          <w:jc w:val="center"/>
        </w:trPr>
        <w:tc>
          <w:tcPr>
            <w:tcW w:w="286" w:type="pct"/>
            <w:vMerge w:val="restart"/>
            <w:tcBorders>
              <w:top w:val="double" w:sz="4" w:space="0" w:color="auto"/>
              <w:left w:val="double" w:sz="4" w:space="0" w:color="auto"/>
            </w:tcBorders>
            <w:textDirection w:val="btLr"/>
            <w:vAlign w:val="center"/>
          </w:tcPr>
          <w:p w:rsidR="005A22EA" w:rsidRPr="001D490A" w:rsidRDefault="005A22EA" w:rsidP="001D490A">
            <w:pPr>
              <w:pStyle w:val="Style4"/>
              <w:widowControl/>
              <w:spacing w:line="240" w:lineRule="auto"/>
              <w:ind w:left="218" w:right="-108" w:firstLine="0"/>
              <w:jc w:val="center"/>
              <w:rPr>
                <w:rStyle w:val="FontStyle20"/>
                <w:rFonts w:asciiTheme="minorHAnsi" w:hAnsiTheme="minorHAnsi" w:cstheme="minorHAnsi"/>
                <w:b/>
                <w:sz w:val="24"/>
                <w:szCs w:val="24"/>
              </w:rPr>
            </w:pPr>
            <w:r w:rsidRPr="001D490A">
              <w:rPr>
                <w:rStyle w:val="FontStyle20"/>
                <w:rFonts w:asciiTheme="minorHAnsi" w:hAnsiTheme="minorHAnsi" w:cstheme="minorHAnsi"/>
                <w:b/>
                <w:sz w:val="24"/>
                <w:szCs w:val="24"/>
              </w:rPr>
              <w:t>Дымковская роспись</w:t>
            </w:r>
          </w:p>
        </w:tc>
        <w:tc>
          <w:tcPr>
            <w:tcW w:w="316" w:type="pct"/>
            <w:vMerge w:val="restart"/>
            <w:tcBorders>
              <w:top w:val="double" w:sz="4" w:space="0" w:color="auto"/>
            </w:tcBorders>
            <w:textDirection w:val="btLr"/>
            <w:vAlign w:val="center"/>
          </w:tcPr>
          <w:p w:rsidR="005A22EA" w:rsidRPr="001D490A" w:rsidRDefault="005A22EA" w:rsidP="001D490A">
            <w:pPr>
              <w:pStyle w:val="Style4"/>
              <w:widowControl/>
              <w:spacing w:line="240" w:lineRule="auto"/>
              <w:ind w:left="113" w:right="113" w:firstLine="0"/>
              <w:jc w:val="center"/>
              <w:rPr>
                <w:rStyle w:val="FontStyle20"/>
                <w:rFonts w:asciiTheme="minorHAnsi" w:hAnsiTheme="minorHAnsi" w:cstheme="minorHAnsi"/>
                <w:b/>
                <w:sz w:val="24"/>
                <w:szCs w:val="24"/>
              </w:rPr>
            </w:pPr>
            <w:r w:rsidRPr="001D490A">
              <w:rPr>
                <w:rStyle w:val="FontStyle20"/>
                <w:rFonts w:asciiTheme="minorHAnsi" w:hAnsiTheme="minorHAnsi" w:cstheme="minorHAnsi"/>
                <w:b/>
                <w:sz w:val="24"/>
                <w:szCs w:val="24"/>
              </w:rPr>
              <w:t>сентябрь</w:t>
            </w:r>
          </w:p>
        </w:tc>
        <w:tc>
          <w:tcPr>
            <w:tcW w:w="566" w:type="pct"/>
            <w:tcBorders>
              <w:top w:val="double" w:sz="4" w:space="0" w:color="auto"/>
            </w:tcBorders>
            <w:vAlign w:val="center"/>
          </w:tcPr>
          <w:p w:rsidR="005A22EA" w:rsidRPr="001D490A" w:rsidRDefault="005A22EA" w:rsidP="001D490A">
            <w:pPr>
              <w:pStyle w:val="Style4"/>
              <w:widowControl/>
              <w:spacing w:line="240" w:lineRule="auto"/>
              <w:ind w:firstLine="0"/>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1 «Знакомство с искусством – дымковской игрушкой»</w:t>
            </w:r>
          </w:p>
        </w:tc>
        <w:tc>
          <w:tcPr>
            <w:tcW w:w="2571" w:type="pct"/>
            <w:tcBorders>
              <w:top w:val="double" w:sz="4" w:space="0" w:color="auto"/>
            </w:tcBorders>
            <w:vAlign w:val="center"/>
          </w:tcPr>
          <w:p w:rsidR="005A22EA" w:rsidRPr="001D490A" w:rsidRDefault="005A22EA" w:rsidP="001D490A">
            <w:pPr>
              <w:shd w:val="clear" w:color="auto" w:fill="FFFFFF"/>
              <w:ind w:firstLine="281"/>
              <w:jc w:val="both"/>
              <w:rPr>
                <w:rFonts w:asciiTheme="minorHAnsi" w:hAnsiTheme="minorHAnsi" w:cstheme="minorHAnsi"/>
                <w:color w:val="000000"/>
                <w:sz w:val="24"/>
                <w:szCs w:val="24"/>
              </w:rPr>
            </w:pPr>
            <w:r w:rsidRPr="001D490A">
              <w:rPr>
                <w:rFonts w:asciiTheme="minorHAnsi" w:hAnsiTheme="minorHAnsi" w:cstheme="minorHAnsi"/>
                <w:color w:val="000000"/>
                <w:sz w:val="24"/>
                <w:szCs w:val="24"/>
              </w:rPr>
              <w:t>Продолжать знакомить детей с одним из видов народно-прикладного искусства — дымковской глиняной игрушкой; учить выделять элементы росписи, ее колорит, мотивы и композицию узора на изделиях; создавать необходимые условия для последующего самостоятельного использования детьми знаний об особенностях дымковской росписи в декоративном рисовании; развивать эстетический вкус.</w:t>
            </w:r>
          </w:p>
          <w:p w:rsidR="005A22EA" w:rsidRPr="001D490A" w:rsidRDefault="005A22EA" w:rsidP="001D490A">
            <w:pPr>
              <w:shd w:val="clear" w:color="auto" w:fill="FFFFFF"/>
              <w:ind w:firstLine="281"/>
              <w:jc w:val="both"/>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Воспитывать уважение к труду народных мастеров.</w:t>
            </w:r>
          </w:p>
        </w:tc>
        <w:tc>
          <w:tcPr>
            <w:tcW w:w="1261" w:type="pct"/>
            <w:tcBorders>
              <w:top w:val="double" w:sz="4" w:space="0" w:color="auto"/>
              <w:right w:val="double" w:sz="4" w:space="0" w:color="auto"/>
            </w:tcBorders>
            <w:vAlign w:val="center"/>
          </w:tcPr>
          <w:p w:rsidR="005A22EA" w:rsidRPr="001D490A" w:rsidRDefault="005A22EA" w:rsidP="001D490A">
            <w:pPr>
              <w:pStyle w:val="Style4"/>
              <w:widowControl/>
              <w:spacing w:line="240" w:lineRule="auto"/>
              <w:ind w:left="-79" w:right="-145" w:firstLine="0"/>
              <w:jc w:val="left"/>
              <w:rPr>
                <w:rStyle w:val="FontStyle20"/>
                <w:rFonts w:asciiTheme="minorHAnsi" w:hAnsiTheme="minorHAnsi" w:cstheme="minorHAnsi"/>
                <w:sz w:val="24"/>
                <w:szCs w:val="24"/>
              </w:rPr>
            </w:pPr>
            <w:r w:rsidRPr="001D490A">
              <w:rPr>
                <w:rFonts w:asciiTheme="minorHAnsi" w:hAnsiTheme="minorHAnsi" w:cstheme="minorHAnsi"/>
              </w:rPr>
              <w:t>Дымковские игрушки: животные,  барышни и их и</w:t>
            </w:r>
            <w:r w:rsidR="00464F6D">
              <w:rPr>
                <w:rFonts w:asciiTheme="minorHAnsi" w:hAnsiTheme="minorHAnsi" w:cstheme="minorHAnsi"/>
              </w:rPr>
              <w:t>зображения; картин</w:t>
            </w:r>
            <w:r w:rsidRPr="001D490A">
              <w:rPr>
                <w:rFonts w:asciiTheme="minorHAnsi" w:hAnsiTheme="minorHAnsi" w:cstheme="minorHAnsi"/>
              </w:rPr>
              <w:t>ки с изображением дымковских мастеров за работой; фланелеграф и геометрические фигуры для выкладывания узоров (полосы, круги, овалы, кольца); мольберт для демонстрации картинок.</w:t>
            </w:r>
          </w:p>
        </w:tc>
      </w:tr>
      <w:tr w:rsidR="005A22EA" w:rsidRPr="001D490A" w:rsidTr="001D490A">
        <w:trPr>
          <w:cantSplit/>
          <w:trHeight w:val="1134"/>
          <w:jc w:val="center"/>
        </w:trPr>
        <w:tc>
          <w:tcPr>
            <w:tcW w:w="286" w:type="pct"/>
            <w:vMerge/>
            <w:tcBorders>
              <w:left w:val="double" w:sz="4" w:space="0" w:color="auto"/>
            </w:tcBorders>
            <w:vAlign w:val="center"/>
          </w:tcPr>
          <w:p w:rsidR="005A22EA" w:rsidRPr="001D490A" w:rsidRDefault="005A22EA" w:rsidP="001D490A">
            <w:pPr>
              <w:pStyle w:val="Style4"/>
              <w:widowControl/>
              <w:numPr>
                <w:ilvl w:val="0"/>
                <w:numId w:val="8"/>
              </w:numPr>
              <w:spacing w:line="240" w:lineRule="auto"/>
              <w:ind w:right="-108"/>
              <w:jc w:val="left"/>
              <w:rPr>
                <w:rStyle w:val="FontStyle20"/>
                <w:rFonts w:asciiTheme="minorHAnsi" w:hAnsiTheme="minorHAnsi" w:cstheme="minorHAnsi"/>
                <w:sz w:val="24"/>
                <w:szCs w:val="24"/>
              </w:rPr>
            </w:pPr>
          </w:p>
        </w:tc>
        <w:tc>
          <w:tcPr>
            <w:tcW w:w="316" w:type="pct"/>
            <w:vMerge/>
            <w:textDirection w:val="btLr"/>
            <w:vAlign w:val="center"/>
          </w:tcPr>
          <w:p w:rsidR="005A22EA" w:rsidRPr="001D490A" w:rsidRDefault="005A22EA" w:rsidP="001D490A">
            <w:pPr>
              <w:pStyle w:val="Style4"/>
              <w:widowControl/>
              <w:spacing w:line="240" w:lineRule="auto"/>
              <w:ind w:left="113" w:right="113" w:firstLine="0"/>
              <w:jc w:val="center"/>
              <w:rPr>
                <w:rStyle w:val="FontStyle20"/>
                <w:rFonts w:asciiTheme="minorHAnsi" w:hAnsiTheme="minorHAnsi" w:cstheme="minorHAnsi"/>
                <w:b/>
                <w:sz w:val="24"/>
                <w:szCs w:val="24"/>
              </w:rPr>
            </w:pPr>
          </w:p>
        </w:tc>
        <w:tc>
          <w:tcPr>
            <w:tcW w:w="566" w:type="pct"/>
            <w:vAlign w:val="center"/>
          </w:tcPr>
          <w:p w:rsidR="005A22EA" w:rsidRPr="001D490A" w:rsidRDefault="005A22EA" w:rsidP="001D490A">
            <w:pPr>
              <w:pStyle w:val="Style4"/>
              <w:widowControl/>
              <w:spacing w:line="240" w:lineRule="auto"/>
              <w:ind w:firstLine="0"/>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2. «Дымковский конь»</w:t>
            </w:r>
          </w:p>
        </w:tc>
        <w:tc>
          <w:tcPr>
            <w:tcW w:w="2571" w:type="pct"/>
            <w:vAlign w:val="center"/>
          </w:tcPr>
          <w:p w:rsidR="005A22EA" w:rsidRPr="001D490A" w:rsidRDefault="005A22EA" w:rsidP="001D490A">
            <w:pPr>
              <w:shd w:val="clear" w:color="auto" w:fill="FFFFFF"/>
              <w:tabs>
                <w:tab w:val="left" w:pos="5738"/>
              </w:tabs>
              <w:ind w:left="22" w:right="14" w:firstLine="274"/>
              <w:jc w:val="both"/>
              <w:rPr>
                <w:rFonts w:asciiTheme="minorHAnsi" w:hAnsiTheme="minorHAnsi" w:cstheme="minorHAnsi"/>
                <w:color w:val="000000"/>
                <w:sz w:val="24"/>
                <w:szCs w:val="24"/>
              </w:rPr>
            </w:pPr>
            <w:r w:rsidRPr="001D490A">
              <w:rPr>
                <w:rFonts w:asciiTheme="minorHAnsi" w:hAnsiTheme="minorHAnsi" w:cstheme="minorHAnsi"/>
                <w:color w:val="000000"/>
                <w:sz w:val="24"/>
                <w:szCs w:val="24"/>
              </w:rPr>
              <w:t>Учить детей расписывать ярким узором фигуру коня, располагать узор вдоль ног, шея и на теле вертикальными ряда</w:t>
            </w:r>
            <w:r w:rsidRPr="001D490A">
              <w:rPr>
                <w:rFonts w:asciiTheme="minorHAnsi" w:hAnsiTheme="minorHAnsi" w:cstheme="minorHAnsi"/>
                <w:bCs/>
                <w:color w:val="000000"/>
                <w:sz w:val="24"/>
                <w:szCs w:val="24"/>
              </w:rPr>
              <w:t>ми</w:t>
            </w:r>
            <w:r w:rsidRPr="001D490A">
              <w:rPr>
                <w:rFonts w:asciiTheme="minorHAnsi" w:hAnsiTheme="minorHAnsi" w:cstheme="minorHAnsi"/>
                <w:b/>
                <w:bCs/>
                <w:color w:val="000000"/>
                <w:sz w:val="24"/>
                <w:szCs w:val="24"/>
              </w:rPr>
              <w:t xml:space="preserve">; </w:t>
            </w:r>
            <w:r w:rsidRPr="001D490A">
              <w:rPr>
                <w:rFonts w:asciiTheme="minorHAnsi" w:hAnsiTheme="minorHAnsi" w:cstheme="minorHAnsi"/>
                <w:color w:val="000000"/>
                <w:sz w:val="24"/>
                <w:szCs w:val="24"/>
              </w:rPr>
              <w:t>использовать в узоре элементы дымковской росписи — круги, точки, выполнять работу в указанной последовательности; использовать разное положение кисти при рисовании (рисовать всей кистью и концом).</w:t>
            </w:r>
          </w:p>
          <w:p w:rsidR="005A22EA" w:rsidRPr="001D490A" w:rsidRDefault="005A22EA" w:rsidP="001D490A">
            <w:pPr>
              <w:shd w:val="clear" w:color="auto" w:fill="FFFFFF"/>
              <w:tabs>
                <w:tab w:val="left" w:pos="5738"/>
              </w:tabs>
              <w:ind w:left="22" w:right="14" w:firstLine="274"/>
              <w:jc w:val="both"/>
              <w:rPr>
                <w:rFonts w:asciiTheme="minorHAnsi" w:hAnsiTheme="minorHAnsi" w:cstheme="minorHAnsi"/>
                <w:color w:val="000000"/>
                <w:sz w:val="24"/>
                <w:szCs w:val="24"/>
              </w:rPr>
            </w:pPr>
            <w:r w:rsidRPr="001D490A">
              <w:rPr>
                <w:rFonts w:asciiTheme="minorHAnsi" w:hAnsiTheme="minorHAnsi" w:cstheme="minorHAnsi"/>
                <w:color w:val="000000"/>
                <w:sz w:val="24"/>
                <w:szCs w:val="24"/>
              </w:rPr>
              <w:t>Развивать эстетическое восприятие, чувство композиции, чувство симметрии.</w:t>
            </w:r>
          </w:p>
          <w:p w:rsidR="005A22EA" w:rsidRPr="001D490A" w:rsidRDefault="005A22EA" w:rsidP="001D490A">
            <w:pPr>
              <w:shd w:val="clear" w:color="auto" w:fill="FFFFFF"/>
              <w:tabs>
                <w:tab w:val="left" w:pos="5738"/>
              </w:tabs>
              <w:ind w:left="22" w:right="14" w:firstLine="274"/>
              <w:jc w:val="both"/>
              <w:rPr>
                <w:rStyle w:val="FontStyle20"/>
                <w:rFonts w:asciiTheme="minorHAnsi" w:hAnsiTheme="minorHAnsi" w:cstheme="minorHAnsi"/>
                <w:sz w:val="24"/>
                <w:szCs w:val="24"/>
              </w:rPr>
            </w:pPr>
            <w:r w:rsidRPr="001D490A">
              <w:rPr>
                <w:rFonts w:asciiTheme="minorHAnsi" w:hAnsiTheme="minorHAnsi" w:cstheme="minorHAnsi"/>
                <w:color w:val="000000"/>
                <w:sz w:val="24"/>
                <w:szCs w:val="24"/>
              </w:rPr>
              <w:t>Воспитывать положительное отношение к народному искусству.</w:t>
            </w:r>
            <w:r w:rsidRPr="001D490A">
              <w:rPr>
                <w:rFonts w:asciiTheme="minorHAnsi" w:hAnsiTheme="minorHAnsi" w:cstheme="minorHAnsi"/>
                <w:color w:val="000000"/>
                <w:sz w:val="24"/>
                <w:szCs w:val="24"/>
              </w:rPr>
              <w:tab/>
            </w:r>
          </w:p>
        </w:tc>
        <w:tc>
          <w:tcPr>
            <w:tcW w:w="1261" w:type="pct"/>
            <w:tcBorders>
              <w:right w:val="double" w:sz="4" w:space="0" w:color="auto"/>
            </w:tcBorders>
            <w:vAlign w:val="center"/>
          </w:tcPr>
          <w:p w:rsidR="005A22EA" w:rsidRPr="001D490A" w:rsidRDefault="005A22EA" w:rsidP="001D490A">
            <w:pPr>
              <w:pStyle w:val="Style4"/>
              <w:widowControl/>
              <w:spacing w:line="240" w:lineRule="auto"/>
              <w:ind w:left="-79" w:right="-145" w:firstLine="0"/>
              <w:jc w:val="left"/>
              <w:rPr>
                <w:rStyle w:val="FontStyle20"/>
                <w:rFonts w:asciiTheme="minorHAnsi" w:hAnsiTheme="minorHAnsi" w:cstheme="minorHAnsi"/>
                <w:sz w:val="24"/>
                <w:szCs w:val="24"/>
              </w:rPr>
            </w:pPr>
            <w:r w:rsidRPr="001D490A">
              <w:rPr>
                <w:rFonts w:asciiTheme="minorHAnsi" w:hAnsiTheme="minorHAnsi" w:cstheme="minorHAnsi"/>
              </w:rPr>
              <w:t xml:space="preserve">Одна - две фигурки дымковских коней и три образца с вариантами узоров. Силуэт коня для частичного показа способов изображения, силуэты коней, гуашь, кисти. </w:t>
            </w:r>
          </w:p>
        </w:tc>
      </w:tr>
      <w:tr w:rsidR="005A22EA" w:rsidRPr="001D490A" w:rsidTr="001D490A">
        <w:trPr>
          <w:cantSplit/>
          <w:trHeight w:val="1134"/>
          <w:jc w:val="center"/>
        </w:trPr>
        <w:tc>
          <w:tcPr>
            <w:tcW w:w="286" w:type="pct"/>
            <w:vMerge/>
            <w:tcBorders>
              <w:left w:val="double" w:sz="4" w:space="0" w:color="auto"/>
            </w:tcBorders>
            <w:vAlign w:val="center"/>
          </w:tcPr>
          <w:p w:rsidR="005A22EA" w:rsidRPr="001D490A" w:rsidRDefault="005A22EA" w:rsidP="001D490A">
            <w:pPr>
              <w:pStyle w:val="Style4"/>
              <w:widowControl/>
              <w:numPr>
                <w:ilvl w:val="0"/>
                <w:numId w:val="8"/>
              </w:numPr>
              <w:spacing w:line="240" w:lineRule="auto"/>
              <w:ind w:right="-108"/>
              <w:jc w:val="left"/>
              <w:rPr>
                <w:rStyle w:val="FontStyle20"/>
                <w:rFonts w:asciiTheme="minorHAnsi" w:hAnsiTheme="minorHAnsi" w:cstheme="minorHAnsi"/>
                <w:sz w:val="24"/>
                <w:szCs w:val="24"/>
              </w:rPr>
            </w:pPr>
          </w:p>
        </w:tc>
        <w:tc>
          <w:tcPr>
            <w:tcW w:w="316" w:type="pct"/>
            <w:vMerge w:val="restart"/>
            <w:textDirection w:val="btLr"/>
            <w:vAlign w:val="center"/>
          </w:tcPr>
          <w:p w:rsidR="005A22EA" w:rsidRPr="001D490A" w:rsidRDefault="005A22EA" w:rsidP="001D490A">
            <w:pPr>
              <w:pStyle w:val="Style4"/>
              <w:spacing w:line="240" w:lineRule="auto"/>
              <w:ind w:left="113" w:right="113"/>
              <w:jc w:val="center"/>
              <w:rPr>
                <w:rStyle w:val="FontStyle20"/>
                <w:rFonts w:asciiTheme="minorHAnsi" w:hAnsiTheme="minorHAnsi" w:cstheme="minorHAnsi"/>
                <w:b/>
                <w:sz w:val="24"/>
                <w:szCs w:val="24"/>
              </w:rPr>
            </w:pPr>
            <w:r w:rsidRPr="001D490A">
              <w:rPr>
                <w:rStyle w:val="FontStyle20"/>
                <w:rFonts w:asciiTheme="minorHAnsi" w:hAnsiTheme="minorHAnsi" w:cstheme="minorHAnsi"/>
                <w:b/>
                <w:sz w:val="24"/>
                <w:szCs w:val="24"/>
              </w:rPr>
              <w:t>октябрь</w:t>
            </w:r>
          </w:p>
        </w:tc>
        <w:tc>
          <w:tcPr>
            <w:tcW w:w="566" w:type="pct"/>
            <w:vAlign w:val="center"/>
          </w:tcPr>
          <w:p w:rsidR="005A22EA" w:rsidRPr="001D490A" w:rsidRDefault="005A22EA" w:rsidP="001D490A">
            <w:pPr>
              <w:shd w:val="clear" w:color="auto" w:fill="FFFFFF"/>
              <w:spacing w:before="144"/>
              <w:ind w:left="44" w:right="27" w:hanging="32"/>
              <w:rPr>
                <w:rFonts w:asciiTheme="minorHAnsi" w:hAnsiTheme="minorHAnsi" w:cstheme="minorHAnsi"/>
                <w:sz w:val="24"/>
                <w:szCs w:val="24"/>
              </w:rPr>
            </w:pPr>
            <w:r w:rsidRPr="001D490A">
              <w:rPr>
                <w:rFonts w:asciiTheme="minorHAnsi" w:hAnsiTheme="minorHAnsi" w:cstheme="minorHAnsi"/>
                <w:color w:val="000000"/>
                <w:sz w:val="24"/>
                <w:szCs w:val="24"/>
              </w:rPr>
              <w:t>3. «Козлики и бараны»</w:t>
            </w:r>
          </w:p>
          <w:p w:rsidR="005A22EA" w:rsidRPr="001D490A" w:rsidRDefault="005A22EA" w:rsidP="001D490A">
            <w:pPr>
              <w:pStyle w:val="Style4"/>
              <w:widowControl/>
              <w:spacing w:line="240" w:lineRule="auto"/>
              <w:ind w:firstLine="0"/>
              <w:jc w:val="left"/>
              <w:rPr>
                <w:rStyle w:val="FontStyle20"/>
                <w:rFonts w:asciiTheme="minorHAnsi" w:hAnsiTheme="minorHAnsi" w:cstheme="minorHAnsi"/>
                <w:sz w:val="24"/>
                <w:szCs w:val="24"/>
              </w:rPr>
            </w:pPr>
          </w:p>
        </w:tc>
        <w:tc>
          <w:tcPr>
            <w:tcW w:w="2571" w:type="pct"/>
            <w:vAlign w:val="center"/>
          </w:tcPr>
          <w:p w:rsidR="005A22EA" w:rsidRPr="001D490A" w:rsidRDefault="005A22EA" w:rsidP="001D490A">
            <w:pPr>
              <w:shd w:val="clear" w:color="auto" w:fill="FFFFFF"/>
              <w:ind w:left="44" w:right="29" w:firstLine="283"/>
              <w:jc w:val="both"/>
              <w:rPr>
                <w:rFonts w:asciiTheme="minorHAnsi" w:hAnsiTheme="minorHAnsi" w:cstheme="minorHAnsi"/>
                <w:color w:val="000000"/>
                <w:sz w:val="24"/>
                <w:szCs w:val="24"/>
              </w:rPr>
            </w:pPr>
            <w:r w:rsidRPr="001D490A">
              <w:rPr>
                <w:rFonts w:asciiTheme="minorHAnsi" w:hAnsiTheme="minorHAnsi" w:cstheme="minorHAnsi"/>
                <w:color w:val="000000"/>
                <w:sz w:val="24"/>
                <w:szCs w:val="24"/>
              </w:rPr>
              <w:t>Продолжать учить детей украшать дымковским узором животных, ввести в узор новый элемент — кольцо; закрепить навыки построения композиции узора для украшения животных (расположение узора вертикальными рядами); закреплять цветосочетание, характерное для дымковской росписи.</w:t>
            </w:r>
          </w:p>
          <w:p w:rsidR="005A22EA" w:rsidRPr="001D490A" w:rsidRDefault="005A22EA" w:rsidP="001D490A">
            <w:pPr>
              <w:shd w:val="clear" w:color="auto" w:fill="FFFFFF"/>
              <w:ind w:left="44" w:right="29" w:firstLine="283"/>
              <w:jc w:val="both"/>
              <w:rPr>
                <w:rFonts w:asciiTheme="minorHAnsi" w:hAnsiTheme="minorHAnsi" w:cstheme="minorHAnsi"/>
                <w:sz w:val="24"/>
                <w:szCs w:val="24"/>
              </w:rPr>
            </w:pPr>
            <w:r w:rsidRPr="001D490A">
              <w:rPr>
                <w:rFonts w:asciiTheme="minorHAnsi" w:hAnsiTheme="minorHAnsi" w:cstheme="minorHAnsi"/>
                <w:sz w:val="24"/>
                <w:szCs w:val="24"/>
              </w:rPr>
              <w:t>Развивать творчество</w:t>
            </w:r>
          </w:p>
          <w:p w:rsidR="005A22EA" w:rsidRPr="001D490A" w:rsidRDefault="005A22EA" w:rsidP="001D490A">
            <w:pPr>
              <w:shd w:val="clear" w:color="auto" w:fill="FFFFFF"/>
              <w:ind w:left="44" w:firstLine="283"/>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Воспитывать уважение к труду народных мастеров.</w:t>
            </w:r>
          </w:p>
        </w:tc>
        <w:tc>
          <w:tcPr>
            <w:tcW w:w="1261" w:type="pct"/>
            <w:tcBorders>
              <w:right w:val="double" w:sz="4" w:space="0" w:color="auto"/>
            </w:tcBorders>
            <w:vAlign w:val="center"/>
          </w:tcPr>
          <w:p w:rsidR="005A22EA" w:rsidRPr="001D490A" w:rsidRDefault="005A22EA" w:rsidP="001D490A">
            <w:pPr>
              <w:pStyle w:val="Style4"/>
              <w:widowControl/>
              <w:spacing w:line="240" w:lineRule="auto"/>
              <w:ind w:firstLine="0"/>
              <w:jc w:val="left"/>
              <w:rPr>
                <w:rStyle w:val="FontStyle20"/>
                <w:rFonts w:asciiTheme="minorHAnsi" w:hAnsiTheme="minorHAnsi" w:cstheme="minorHAnsi"/>
                <w:iCs/>
                <w:color w:val="000000"/>
                <w:sz w:val="24"/>
                <w:szCs w:val="24"/>
              </w:rPr>
            </w:pPr>
            <w:r w:rsidRPr="001D490A">
              <w:rPr>
                <w:rFonts w:asciiTheme="minorHAnsi" w:hAnsiTheme="minorHAnsi" w:cstheme="minorHAnsi"/>
                <w:iCs/>
                <w:color w:val="000000"/>
              </w:rPr>
              <w:t>Дымковские козлики, бараны, их изображения, силуэт козлика с закрашенными частями, но без узора, силуэты баранов и козликов, гуашь, кисти</w:t>
            </w:r>
          </w:p>
        </w:tc>
      </w:tr>
      <w:tr w:rsidR="005A22EA" w:rsidRPr="001D490A" w:rsidTr="001D490A">
        <w:trPr>
          <w:cantSplit/>
          <w:trHeight w:val="1134"/>
          <w:jc w:val="center"/>
        </w:trPr>
        <w:tc>
          <w:tcPr>
            <w:tcW w:w="286" w:type="pct"/>
            <w:vMerge/>
            <w:tcBorders>
              <w:left w:val="double" w:sz="4" w:space="0" w:color="auto"/>
            </w:tcBorders>
            <w:vAlign w:val="center"/>
          </w:tcPr>
          <w:p w:rsidR="005A22EA" w:rsidRPr="001D490A" w:rsidRDefault="005A22EA" w:rsidP="001D490A">
            <w:pPr>
              <w:pStyle w:val="Style4"/>
              <w:widowControl/>
              <w:numPr>
                <w:ilvl w:val="0"/>
                <w:numId w:val="8"/>
              </w:numPr>
              <w:spacing w:line="240" w:lineRule="auto"/>
              <w:ind w:right="-108"/>
              <w:jc w:val="left"/>
              <w:rPr>
                <w:rStyle w:val="FontStyle20"/>
                <w:rFonts w:asciiTheme="minorHAnsi" w:hAnsiTheme="minorHAnsi" w:cstheme="minorHAnsi"/>
                <w:sz w:val="24"/>
                <w:szCs w:val="24"/>
              </w:rPr>
            </w:pPr>
          </w:p>
        </w:tc>
        <w:tc>
          <w:tcPr>
            <w:tcW w:w="316" w:type="pct"/>
            <w:vMerge/>
            <w:tcBorders>
              <w:bottom w:val="single" w:sz="4" w:space="0" w:color="auto"/>
            </w:tcBorders>
            <w:textDirection w:val="btLr"/>
            <w:vAlign w:val="center"/>
          </w:tcPr>
          <w:p w:rsidR="005A22EA" w:rsidRPr="001D490A" w:rsidRDefault="005A22EA" w:rsidP="001D490A">
            <w:pPr>
              <w:pStyle w:val="Style4"/>
              <w:widowControl/>
              <w:spacing w:line="240" w:lineRule="auto"/>
              <w:ind w:left="113" w:right="113" w:firstLine="0"/>
              <w:jc w:val="center"/>
              <w:rPr>
                <w:rStyle w:val="FontStyle20"/>
                <w:rFonts w:asciiTheme="minorHAnsi" w:hAnsiTheme="minorHAnsi" w:cstheme="minorHAnsi"/>
                <w:b/>
                <w:sz w:val="24"/>
                <w:szCs w:val="24"/>
              </w:rPr>
            </w:pPr>
          </w:p>
        </w:tc>
        <w:tc>
          <w:tcPr>
            <w:tcW w:w="566" w:type="pct"/>
            <w:tcBorders>
              <w:bottom w:val="single" w:sz="4" w:space="0" w:color="auto"/>
            </w:tcBorders>
            <w:vAlign w:val="center"/>
          </w:tcPr>
          <w:p w:rsidR="005A22EA" w:rsidRPr="001D490A" w:rsidRDefault="005A22EA" w:rsidP="001D490A">
            <w:pPr>
              <w:pStyle w:val="Style4"/>
              <w:widowControl/>
              <w:spacing w:line="240" w:lineRule="auto"/>
              <w:ind w:firstLine="0"/>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4. «Роспись дымковской барышни»</w:t>
            </w:r>
          </w:p>
        </w:tc>
        <w:tc>
          <w:tcPr>
            <w:tcW w:w="2571" w:type="pct"/>
            <w:tcBorders>
              <w:bottom w:val="single" w:sz="4" w:space="0" w:color="auto"/>
            </w:tcBorders>
            <w:vAlign w:val="center"/>
          </w:tcPr>
          <w:p w:rsidR="005A22EA" w:rsidRPr="001D490A" w:rsidRDefault="005A22EA" w:rsidP="001D490A">
            <w:pPr>
              <w:pStyle w:val="Style4"/>
              <w:widowControl/>
              <w:spacing w:line="240" w:lineRule="auto"/>
              <w:ind w:firstLine="262"/>
              <w:rPr>
                <w:rFonts w:asciiTheme="minorHAnsi" w:hAnsiTheme="minorHAnsi" w:cstheme="minorHAnsi"/>
                <w:color w:val="000000"/>
              </w:rPr>
            </w:pPr>
            <w:r w:rsidRPr="001D490A">
              <w:rPr>
                <w:rStyle w:val="FontStyle20"/>
                <w:rFonts w:asciiTheme="minorHAnsi" w:hAnsiTheme="minorHAnsi" w:cstheme="minorHAnsi"/>
                <w:sz w:val="24"/>
                <w:szCs w:val="24"/>
              </w:rPr>
              <w:t xml:space="preserve">Продолжать знакомить с дымковской игрушкой. </w:t>
            </w:r>
            <w:r w:rsidRPr="001D490A">
              <w:rPr>
                <w:rFonts w:asciiTheme="minorHAnsi" w:hAnsiTheme="minorHAnsi" w:cstheme="minorHAnsi"/>
                <w:color w:val="000000"/>
              </w:rPr>
              <w:t>Учить детей раскрашивать полностью фигуру дымковской куклы, кофту и кокошник делать одноцветным, юбку — узорчатой; формировать умение выбирать один из вариантов узора для юбки</w:t>
            </w:r>
            <w:r w:rsidRPr="001D490A">
              <w:rPr>
                <w:rStyle w:val="FontStyle20"/>
                <w:rFonts w:asciiTheme="minorHAnsi" w:hAnsiTheme="minorHAnsi" w:cstheme="minorHAnsi"/>
                <w:sz w:val="24"/>
                <w:szCs w:val="24"/>
              </w:rPr>
              <w:t xml:space="preserve">, учить </w:t>
            </w:r>
            <w:r w:rsidRPr="001D490A">
              <w:rPr>
                <w:rFonts w:asciiTheme="minorHAnsi" w:hAnsiTheme="minorHAnsi" w:cstheme="minorHAnsi"/>
                <w:color w:val="000000"/>
              </w:rPr>
              <w:t>передавать особенность узора на расширяющейся книзу юбке.</w:t>
            </w:r>
          </w:p>
          <w:p w:rsidR="005A22EA" w:rsidRPr="001D490A" w:rsidRDefault="005A22EA" w:rsidP="001D490A">
            <w:pPr>
              <w:pStyle w:val="Style4"/>
              <w:widowControl/>
              <w:spacing w:line="240" w:lineRule="auto"/>
              <w:ind w:right="-137" w:firstLine="262"/>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Развивать чувство цвета, умение видеть колорит росписи.</w:t>
            </w:r>
          </w:p>
          <w:p w:rsidR="005A22EA" w:rsidRPr="001D490A" w:rsidRDefault="005A22EA" w:rsidP="001D490A">
            <w:pPr>
              <w:pStyle w:val="Style4"/>
              <w:widowControl/>
              <w:spacing w:line="240" w:lineRule="auto"/>
              <w:ind w:firstLine="262"/>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Воспитывать интерес к глиняной игрушке.</w:t>
            </w:r>
          </w:p>
          <w:p w:rsidR="005A22EA" w:rsidRPr="001D490A" w:rsidRDefault="005A22EA" w:rsidP="001D490A">
            <w:pPr>
              <w:pStyle w:val="Style4"/>
              <w:widowControl/>
              <w:spacing w:line="240" w:lineRule="auto"/>
              <w:ind w:firstLine="262"/>
              <w:jc w:val="left"/>
              <w:rPr>
                <w:rStyle w:val="FontStyle20"/>
                <w:rFonts w:asciiTheme="minorHAnsi" w:hAnsiTheme="minorHAnsi" w:cstheme="minorHAnsi"/>
                <w:sz w:val="24"/>
                <w:szCs w:val="24"/>
              </w:rPr>
            </w:pPr>
          </w:p>
        </w:tc>
        <w:tc>
          <w:tcPr>
            <w:tcW w:w="1261" w:type="pct"/>
            <w:tcBorders>
              <w:bottom w:val="single" w:sz="4" w:space="0" w:color="auto"/>
              <w:right w:val="double" w:sz="4" w:space="0" w:color="auto"/>
            </w:tcBorders>
            <w:vAlign w:val="center"/>
          </w:tcPr>
          <w:p w:rsidR="005A22EA" w:rsidRPr="001D490A" w:rsidRDefault="005A22EA" w:rsidP="001D490A">
            <w:pPr>
              <w:pStyle w:val="Style4"/>
              <w:widowControl/>
              <w:spacing w:line="240" w:lineRule="auto"/>
              <w:ind w:firstLine="0"/>
              <w:jc w:val="left"/>
              <w:rPr>
                <w:rStyle w:val="FontStyle20"/>
                <w:rFonts w:asciiTheme="minorHAnsi" w:hAnsiTheme="minorHAnsi" w:cstheme="minorHAnsi"/>
                <w:sz w:val="24"/>
                <w:szCs w:val="24"/>
              </w:rPr>
            </w:pPr>
            <w:r w:rsidRPr="001D490A">
              <w:rPr>
                <w:rFonts w:asciiTheme="minorHAnsi" w:hAnsiTheme="minorHAnsi" w:cstheme="minorHAnsi"/>
                <w:color w:val="000000"/>
              </w:rPr>
              <w:t>Три дымковские куклы с разными узорами на юбке; силуэт фигуры куклы,  таблица с расположением крупных элементов в узоре юбках, силуэты барышень, гуашь</w:t>
            </w:r>
          </w:p>
        </w:tc>
      </w:tr>
      <w:tr w:rsidR="005A22EA" w:rsidRPr="001D490A" w:rsidTr="001D490A">
        <w:trPr>
          <w:jc w:val="center"/>
        </w:trPr>
        <w:tc>
          <w:tcPr>
            <w:tcW w:w="286" w:type="pct"/>
            <w:vMerge/>
            <w:tcBorders>
              <w:left w:val="double" w:sz="4" w:space="0" w:color="auto"/>
            </w:tcBorders>
            <w:textDirection w:val="btLr"/>
            <w:vAlign w:val="center"/>
          </w:tcPr>
          <w:p w:rsidR="005A22EA" w:rsidRPr="001D490A" w:rsidRDefault="005A22EA" w:rsidP="001D490A">
            <w:pPr>
              <w:rPr>
                <w:rStyle w:val="FontStyle20"/>
                <w:rFonts w:asciiTheme="minorHAnsi" w:hAnsiTheme="minorHAnsi" w:cstheme="minorHAnsi"/>
                <w:b/>
                <w:sz w:val="24"/>
                <w:szCs w:val="24"/>
              </w:rPr>
            </w:pPr>
          </w:p>
        </w:tc>
        <w:tc>
          <w:tcPr>
            <w:tcW w:w="316" w:type="pct"/>
            <w:vMerge w:val="restart"/>
            <w:tcBorders>
              <w:top w:val="single" w:sz="4" w:space="0" w:color="auto"/>
            </w:tcBorders>
            <w:textDirection w:val="btLr"/>
            <w:vAlign w:val="center"/>
          </w:tcPr>
          <w:p w:rsidR="005A22EA" w:rsidRPr="001D490A" w:rsidRDefault="005A22EA" w:rsidP="001D490A">
            <w:pPr>
              <w:pStyle w:val="Style4"/>
              <w:spacing w:line="240" w:lineRule="auto"/>
              <w:ind w:left="113" w:right="-109"/>
              <w:jc w:val="center"/>
              <w:rPr>
                <w:rStyle w:val="FontStyle20"/>
                <w:rFonts w:asciiTheme="minorHAnsi" w:hAnsiTheme="minorHAnsi" w:cstheme="minorHAnsi"/>
                <w:b/>
                <w:sz w:val="24"/>
                <w:szCs w:val="24"/>
              </w:rPr>
            </w:pPr>
            <w:r w:rsidRPr="001D490A">
              <w:rPr>
                <w:rStyle w:val="FontStyle20"/>
                <w:rFonts w:asciiTheme="minorHAnsi" w:hAnsiTheme="minorHAnsi" w:cstheme="minorHAnsi"/>
                <w:b/>
                <w:sz w:val="24"/>
                <w:szCs w:val="24"/>
              </w:rPr>
              <w:t xml:space="preserve">ноябрь </w:t>
            </w:r>
          </w:p>
        </w:tc>
        <w:tc>
          <w:tcPr>
            <w:tcW w:w="566" w:type="pct"/>
            <w:tcBorders>
              <w:top w:val="single" w:sz="4" w:space="0" w:color="auto"/>
            </w:tcBorders>
            <w:vAlign w:val="center"/>
          </w:tcPr>
          <w:p w:rsidR="005A22EA" w:rsidRPr="001D490A" w:rsidRDefault="005A22EA" w:rsidP="001D490A">
            <w:pPr>
              <w:pStyle w:val="Style4"/>
              <w:widowControl/>
              <w:spacing w:line="240" w:lineRule="auto"/>
              <w:ind w:firstLine="0"/>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5. «Веселая ярмарка» (коллект</w:t>
            </w:r>
            <w:r w:rsidRPr="001D490A">
              <w:rPr>
                <w:rStyle w:val="FontStyle20"/>
                <w:rFonts w:asciiTheme="minorHAnsi" w:hAnsiTheme="minorHAnsi" w:cstheme="minorHAnsi"/>
                <w:sz w:val="24"/>
                <w:szCs w:val="24"/>
              </w:rPr>
              <w:lastRenderedPageBreak/>
              <w:t>ивная работа)</w:t>
            </w:r>
          </w:p>
        </w:tc>
        <w:tc>
          <w:tcPr>
            <w:tcW w:w="2571" w:type="pct"/>
            <w:tcBorders>
              <w:top w:val="single" w:sz="4" w:space="0" w:color="auto"/>
            </w:tcBorders>
            <w:vAlign w:val="center"/>
          </w:tcPr>
          <w:p w:rsidR="005A22EA" w:rsidRPr="001D490A" w:rsidRDefault="005A22EA" w:rsidP="001D490A">
            <w:pPr>
              <w:shd w:val="clear" w:color="auto" w:fill="FFFFFF"/>
              <w:ind w:right="101" w:firstLine="274"/>
              <w:jc w:val="both"/>
              <w:rPr>
                <w:rFonts w:asciiTheme="minorHAnsi" w:hAnsiTheme="minorHAnsi" w:cstheme="minorHAnsi"/>
                <w:sz w:val="24"/>
                <w:szCs w:val="24"/>
              </w:rPr>
            </w:pPr>
            <w:r w:rsidRPr="001D490A">
              <w:rPr>
                <w:rFonts w:asciiTheme="minorHAnsi" w:hAnsiTheme="minorHAnsi" w:cstheme="minorHAnsi"/>
                <w:sz w:val="24"/>
                <w:szCs w:val="24"/>
              </w:rPr>
              <w:lastRenderedPageBreak/>
              <w:t>Познакомить детей с сюжетными дымковскими изделиями, их содержанием и художественными особенностями, упражнять в составлении сюжетных композиций.</w:t>
            </w:r>
          </w:p>
          <w:p w:rsidR="005A22EA" w:rsidRPr="001D490A" w:rsidRDefault="005A22EA" w:rsidP="001D490A">
            <w:pPr>
              <w:shd w:val="clear" w:color="auto" w:fill="FFFFFF"/>
              <w:ind w:right="101" w:firstLine="274"/>
              <w:jc w:val="both"/>
              <w:rPr>
                <w:rFonts w:asciiTheme="minorHAnsi" w:hAnsiTheme="minorHAnsi" w:cstheme="minorHAnsi"/>
                <w:sz w:val="24"/>
                <w:szCs w:val="24"/>
              </w:rPr>
            </w:pPr>
            <w:r w:rsidRPr="001D490A">
              <w:rPr>
                <w:rFonts w:asciiTheme="minorHAnsi" w:hAnsiTheme="minorHAnsi" w:cstheme="minorHAnsi"/>
                <w:sz w:val="24"/>
                <w:szCs w:val="24"/>
              </w:rPr>
              <w:t xml:space="preserve">Продолжать формировать навыки коллективной работы (умения договариваться, </w:t>
            </w:r>
            <w:r w:rsidRPr="001D490A">
              <w:rPr>
                <w:rFonts w:asciiTheme="minorHAnsi" w:hAnsiTheme="minorHAnsi" w:cstheme="minorHAnsi"/>
                <w:sz w:val="24"/>
                <w:szCs w:val="24"/>
              </w:rPr>
              <w:lastRenderedPageBreak/>
              <w:t>распределять работу, оказывать друг другу помощь).</w:t>
            </w:r>
          </w:p>
          <w:p w:rsidR="005A22EA" w:rsidRPr="001D490A" w:rsidRDefault="005A22EA" w:rsidP="001D490A">
            <w:pPr>
              <w:shd w:val="clear" w:color="auto" w:fill="FFFFFF"/>
              <w:ind w:right="101" w:firstLine="274"/>
              <w:jc w:val="both"/>
              <w:rPr>
                <w:rStyle w:val="FontStyle20"/>
                <w:rFonts w:asciiTheme="minorHAnsi" w:hAnsiTheme="minorHAnsi" w:cstheme="minorHAnsi"/>
                <w:i/>
                <w:sz w:val="24"/>
                <w:szCs w:val="24"/>
              </w:rPr>
            </w:pPr>
            <w:r w:rsidRPr="001D490A">
              <w:rPr>
                <w:rFonts w:asciiTheme="minorHAnsi" w:hAnsiTheme="minorHAnsi" w:cstheme="minorHAnsi"/>
                <w:color w:val="000000"/>
                <w:sz w:val="24"/>
                <w:szCs w:val="24"/>
              </w:rPr>
              <w:t>Воспитывать положительное отношение к народному искусству.</w:t>
            </w:r>
          </w:p>
        </w:tc>
        <w:tc>
          <w:tcPr>
            <w:tcW w:w="1261" w:type="pct"/>
            <w:tcBorders>
              <w:top w:val="single" w:sz="4" w:space="0" w:color="auto"/>
              <w:right w:val="double" w:sz="4" w:space="0" w:color="auto"/>
            </w:tcBorders>
            <w:vAlign w:val="center"/>
          </w:tcPr>
          <w:p w:rsidR="005A22EA" w:rsidRPr="001D490A" w:rsidRDefault="005A22EA" w:rsidP="001D490A">
            <w:pPr>
              <w:pStyle w:val="Style4"/>
              <w:widowControl/>
              <w:spacing w:line="240" w:lineRule="auto"/>
              <w:ind w:firstLine="0"/>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lastRenderedPageBreak/>
              <w:t>Дымковские игрушки, иллюстрации с их изображением, силуэты игрушек, гуашь, кисти.</w:t>
            </w:r>
          </w:p>
        </w:tc>
      </w:tr>
      <w:tr w:rsidR="005A22EA" w:rsidRPr="001D490A" w:rsidTr="001D490A">
        <w:trPr>
          <w:jc w:val="center"/>
        </w:trPr>
        <w:tc>
          <w:tcPr>
            <w:tcW w:w="286" w:type="pct"/>
            <w:vMerge w:val="restart"/>
            <w:tcBorders>
              <w:left w:val="double" w:sz="4" w:space="0" w:color="auto"/>
            </w:tcBorders>
            <w:textDirection w:val="btLr"/>
            <w:vAlign w:val="center"/>
          </w:tcPr>
          <w:p w:rsidR="005A22EA" w:rsidRPr="001D490A" w:rsidRDefault="005A22EA" w:rsidP="001D490A">
            <w:pPr>
              <w:pStyle w:val="Style4"/>
              <w:spacing w:line="240" w:lineRule="auto"/>
              <w:ind w:left="218" w:right="-108"/>
              <w:jc w:val="center"/>
              <w:rPr>
                <w:rStyle w:val="FontStyle20"/>
                <w:rFonts w:asciiTheme="minorHAnsi" w:hAnsiTheme="minorHAnsi" w:cstheme="minorHAnsi"/>
                <w:b/>
                <w:sz w:val="24"/>
                <w:szCs w:val="24"/>
              </w:rPr>
            </w:pPr>
            <w:r w:rsidRPr="001D490A">
              <w:rPr>
                <w:rStyle w:val="FontStyle20"/>
                <w:rFonts w:asciiTheme="minorHAnsi" w:hAnsiTheme="minorHAnsi" w:cstheme="minorHAnsi"/>
                <w:b/>
                <w:sz w:val="24"/>
                <w:szCs w:val="24"/>
              </w:rPr>
              <w:lastRenderedPageBreak/>
              <w:t>Городецкая роспись</w:t>
            </w:r>
          </w:p>
        </w:tc>
        <w:tc>
          <w:tcPr>
            <w:tcW w:w="316" w:type="pct"/>
            <w:vMerge/>
            <w:textDirection w:val="btLr"/>
            <w:vAlign w:val="center"/>
          </w:tcPr>
          <w:p w:rsidR="005A22EA" w:rsidRPr="001D490A" w:rsidRDefault="005A22EA" w:rsidP="001D490A">
            <w:pPr>
              <w:pStyle w:val="Style4"/>
              <w:widowControl/>
              <w:spacing w:line="240" w:lineRule="auto"/>
              <w:ind w:left="113" w:right="-109" w:firstLine="0"/>
              <w:jc w:val="center"/>
              <w:rPr>
                <w:rStyle w:val="FontStyle20"/>
                <w:rFonts w:asciiTheme="minorHAnsi" w:hAnsiTheme="minorHAnsi" w:cstheme="minorHAnsi"/>
                <w:b/>
                <w:sz w:val="24"/>
                <w:szCs w:val="24"/>
              </w:rPr>
            </w:pPr>
          </w:p>
        </w:tc>
        <w:tc>
          <w:tcPr>
            <w:tcW w:w="566" w:type="pct"/>
            <w:vAlign w:val="center"/>
          </w:tcPr>
          <w:p w:rsidR="005A22EA" w:rsidRPr="001D490A" w:rsidRDefault="005A22EA" w:rsidP="001D490A">
            <w:pPr>
              <w:shd w:val="clear" w:color="auto" w:fill="FFFFFF"/>
              <w:ind w:left="5" w:right="5" w:hanging="5"/>
              <w:rPr>
                <w:rStyle w:val="FontStyle20"/>
                <w:rFonts w:asciiTheme="minorHAnsi" w:hAnsiTheme="minorHAnsi" w:cstheme="minorHAnsi"/>
                <w:sz w:val="24"/>
                <w:szCs w:val="24"/>
              </w:rPr>
            </w:pPr>
            <w:r w:rsidRPr="001D490A">
              <w:rPr>
                <w:rFonts w:asciiTheme="minorHAnsi" w:hAnsiTheme="minorHAnsi" w:cstheme="minorHAnsi"/>
                <w:sz w:val="24"/>
                <w:szCs w:val="24"/>
              </w:rPr>
              <w:t>6.«Знакомство с искусством – рассматривание предметов с городецкой росписью»</w:t>
            </w:r>
          </w:p>
        </w:tc>
        <w:tc>
          <w:tcPr>
            <w:tcW w:w="2571" w:type="pct"/>
            <w:vAlign w:val="center"/>
          </w:tcPr>
          <w:p w:rsidR="005A22EA" w:rsidRPr="001D490A" w:rsidRDefault="005A22EA" w:rsidP="001D490A">
            <w:pPr>
              <w:shd w:val="clear" w:color="auto" w:fill="FFFFFF"/>
              <w:ind w:left="5" w:right="5" w:firstLine="278"/>
              <w:jc w:val="both"/>
              <w:rPr>
                <w:rFonts w:asciiTheme="minorHAnsi" w:hAnsiTheme="minorHAnsi" w:cstheme="minorHAnsi"/>
                <w:color w:val="000000"/>
                <w:sz w:val="24"/>
                <w:szCs w:val="24"/>
              </w:rPr>
            </w:pPr>
            <w:r w:rsidRPr="001D490A">
              <w:rPr>
                <w:rFonts w:asciiTheme="minorHAnsi" w:hAnsiTheme="minorHAnsi" w:cstheme="minorHAnsi"/>
                <w:color w:val="000000"/>
                <w:sz w:val="24"/>
                <w:szCs w:val="24"/>
              </w:rPr>
              <w:t>Познакомить с характерными особенностями городецкой росписи (элементы, композиция, цветосочетания), учить выделять характерные особенности.</w:t>
            </w:r>
          </w:p>
          <w:p w:rsidR="005A22EA" w:rsidRPr="001D490A" w:rsidRDefault="005A22EA" w:rsidP="001D490A">
            <w:pPr>
              <w:shd w:val="clear" w:color="auto" w:fill="FFFFFF"/>
              <w:ind w:left="5" w:right="5" w:firstLine="278"/>
              <w:jc w:val="both"/>
              <w:rPr>
                <w:rFonts w:asciiTheme="minorHAnsi" w:hAnsiTheme="minorHAnsi" w:cstheme="minorHAnsi"/>
                <w:color w:val="000000"/>
                <w:sz w:val="24"/>
                <w:szCs w:val="24"/>
              </w:rPr>
            </w:pPr>
            <w:r w:rsidRPr="001D490A">
              <w:rPr>
                <w:rFonts w:asciiTheme="minorHAnsi" w:hAnsiTheme="minorHAnsi" w:cstheme="minorHAnsi"/>
                <w:color w:val="000000"/>
                <w:sz w:val="24"/>
                <w:szCs w:val="24"/>
              </w:rPr>
              <w:t>Формировать у детей представление о произведениях декоративно-прикладного искусства, передающихся от поколения к поколению.</w:t>
            </w:r>
          </w:p>
          <w:p w:rsidR="005A22EA" w:rsidRPr="001D490A" w:rsidRDefault="005A22EA" w:rsidP="001D490A">
            <w:pPr>
              <w:shd w:val="clear" w:color="auto" w:fill="FFFFFF"/>
              <w:ind w:left="5" w:right="5" w:firstLine="278"/>
              <w:jc w:val="both"/>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Воспитывать интерес к изделиям народных промыслов</w:t>
            </w:r>
          </w:p>
        </w:tc>
        <w:tc>
          <w:tcPr>
            <w:tcW w:w="1261" w:type="pct"/>
            <w:tcBorders>
              <w:right w:val="double" w:sz="4" w:space="0" w:color="auto"/>
            </w:tcBorders>
            <w:vAlign w:val="center"/>
          </w:tcPr>
          <w:p w:rsidR="005A22EA" w:rsidRPr="001D490A" w:rsidRDefault="005A22EA" w:rsidP="001D490A">
            <w:pPr>
              <w:pStyle w:val="Style4"/>
              <w:widowControl/>
              <w:spacing w:line="240" w:lineRule="auto"/>
              <w:ind w:right="-108" w:firstLine="0"/>
              <w:jc w:val="left"/>
              <w:rPr>
                <w:rStyle w:val="FontStyle20"/>
                <w:rFonts w:asciiTheme="minorHAnsi" w:hAnsiTheme="minorHAnsi" w:cstheme="minorHAnsi"/>
                <w:sz w:val="24"/>
                <w:szCs w:val="24"/>
              </w:rPr>
            </w:pPr>
            <w:r w:rsidRPr="001D490A">
              <w:rPr>
                <w:rFonts w:asciiTheme="minorHAnsi" w:hAnsiTheme="minorHAnsi" w:cstheme="minorHAnsi"/>
              </w:rPr>
              <w:t xml:space="preserve">Городецкие изделия, их </w:t>
            </w:r>
            <w:proofErr w:type="spellStart"/>
            <w:proofErr w:type="gramStart"/>
            <w:r w:rsidRPr="001D490A">
              <w:rPr>
                <w:rFonts w:asciiTheme="minorHAnsi" w:hAnsiTheme="minorHAnsi" w:cstheme="minorHAnsi"/>
              </w:rPr>
              <w:t>изображе-ния</w:t>
            </w:r>
            <w:proofErr w:type="spellEnd"/>
            <w:proofErr w:type="gramEnd"/>
            <w:r w:rsidRPr="001D490A">
              <w:rPr>
                <w:rFonts w:asciiTheme="minorHAnsi" w:hAnsiTheme="minorHAnsi" w:cstheme="minorHAnsi"/>
              </w:rPr>
              <w:t xml:space="preserve">; элементы  росписи: бутоны, цветы 3 видов (купавки, розаны), листья для фланелеграфа; </w:t>
            </w:r>
            <w:proofErr w:type="spellStart"/>
            <w:r w:rsidRPr="001D490A">
              <w:rPr>
                <w:rFonts w:asciiTheme="minorHAnsi" w:hAnsiTheme="minorHAnsi" w:cstheme="minorHAnsi"/>
              </w:rPr>
              <w:t>дымков-ские</w:t>
            </w:r>
            <w:proofErr w:type="spellEnd"/>
            <w:r w:rsidRPr="001D490A">
              <w:rPr>
                <w:rFonts w:asciiTheme="minorHAnsi" w:hAnsiTheme="minorHAnsi" w:cstheme="minorHAnsi"/>
              </w:rPr>
              <w:t xml:space="preserve">, филимоновские, </w:t>
            </w:r>
            <w:proofErr w:type="spellStart"/>
            <w:r w:rsidRPr="001D490A">
              <w:rPr>
                <w:rFonts w:asciiTheme="minorHAnsi" w:hAnsiTheme="minorHAnsi" w:cstheme="minorHAnsi"/>
              </w:rPr>
              <w:t>каргополь-ские</w:t>
            </w:r>
            <w:proofErr w:type="spellEnd"/>
            <w:r w:rsidRPr="001D490A">
              <w:rPr>
                <w:rFonts w:asciiTheme="minorHAnsi" w:hAnsiTheme="minorHAnsi" w:cstheme="minorHAnsi"/>
              </w:rPr>
              <w:t xml:space="preserve"> и калининские глиняные игрушки.</w:t>
            </w:r>
          </w:p>
        </w:tc>
      </w:tr>
      <w:tr w:rsidR="005A22EA" w:rsidRPr="001D490A" w:rsidTr="001D490A">
        <w:trPr>
          <w:jc w:val="center"/>
        </w:trPr>
        <w:tc>
          <w:tcPr>
            <w:tcW w:w="286" w:type="pct"/>
            <w:vMerge/>
            <w:tcBorders>
              <w:left w:val="double" w:sz="4" w:space="0" w:color="auto"/>
            </w:tcBorders>
            <w:textDirection w:val="btLr"/>
            <w:vAlign w:val="center"/>
          </w:tcPr>
          <w:p w:rsidR="005A22EA" w:rsidRPr="001D490A" w:rsidRDefault="005A22EA" w:rsidP="001D490A">
            <w:pPr>
              <w:pStyle w:val="Style4"/>
              <w:widowControl/>
              <w:numPr>
                <w:ilvl w:val="0"/>
                <w:numId w:val="8"/>
              </w:numPr>
              <w:spacing w:line="240" w:lineRule="auto"/>
              <w:ind w:right="-108"/>
              <w:jc w:val="center"/>
              <w:rPr>
                <w:rStyle w:val="FontStyle20"/>
                <w:rFonts w:asciiTheme="minorHAnsi" w:hAnsiTheme="minorHAnsi" w:cstheme="minorHAnsi"/>
                <w:b/>
                <w:sz w:val="24"/>
                <w:szCs w:val="24"/>
              </w:rPr>
            </w:pPr>
          </w:p>
        </w:tc>
        <w:tc>
          <w:tcPr>
            <w:tcW w:w="316" w:type="pct"/>
            <w:vMerge w:val="restart"/>
            <w:textDirection w:val="btLr"/>
            <w:vAlign w:val="center"/>
          </w:tcPr>
          <w:p w:rsidR="005A22EA" w:rsidRPr="001D490A" w:rsidRDefault="005A22EA" w:rsidP="001D490A">
            <w:pPr>
              <w:pStyle w:val="Style4"/>
              <w:spacing w:line="240" w:lineRule="auto"/>
              <w:ind w:left="113" w:right="113"/>
              <w:jc w:val="center"/>
              <w:rPr>
                <w:rStyle w:val="FontStyle20"/>
                <w:rFonts w:asciiTheme="minorHAnsi" w:hAnsiTheme="minorHAnsi" w:cstheme="minorHAnsi"/>
                <w:b/>
                <w:sz w:val="24"/>
                <w:szCs w:val="24"/>
              </w:rPr>
            </w:pPr>
            <w:r w:rsidRPr="001D490A">
              <w:rPr>
                <w:rStyle w:val="FontStyle20"/>
                <w:rFonts w:asciiTheme="minorHAnsi" w:hAnsiTheme="minorHAnsi" w:cstheme="minorHAnsi"/>
                <w:b/>
                <w:sz w:val="24"/>
                <w:szCs w:val="24"/>
              </w:rPr>
              <w:t xml:space="preserve">декабрь </w:t>
            </w:r>
          </w:p>
        </w:tc>
        <w:tc>
          <w:tcPr>
            <w:tcW w:w="566" w:type="pct"/>
            <w:vAlign w:val="center"/>
          </w:tcPr>
          <w:p w:rsidR="005A22EA" w:rsidRPr="001D490A" w:rsidRDefault="005A22EA" w:rsidP="001D490A">
            <w:pPr>
              <w:pStyle w:val="Style4"/>
              <w:widowControl/>
              <w:spacing w:line="240" w:lineRule="auto"/>
              <w:ind w:firstLine="0"/>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7. «Узор на полосе из бутонов и листьев»</w:t>
            </w:r>
          </w:p>
        </w:tc>
        <w:tc>
          <w:tcPr>
            <w:tcW w:w="2571" w:type="pct"/>
            <w:vAlign w:val="center"/>
          </w:tcPr>
          <w:p w:rsidR="005A22EA" w:rsidRPr="001D490A" w:rsidRDefault="005A22EA" w:rsidP="001D490A">
            <w:pPr>
              <w:shd w:val="clear" w:color="auto" w:fill="FFFFFF"/>
              <w:spacing w:before="7"/>
              <w:ind w:right="14" w:firstLine="274"/>
              <w:jc w:val="both"/>
              <w:rPr>
                <w:rFonts w:asciiTheme="minorHAnsi" w:hAnsiTheme="minorHAnsi" w:cstheme="minorHAnsi"/>
                <w:color w:val="000000"/>
                <w:sz w:val="24"/>
                <w:szCs w:val="24"/>
              </w:rPr>
            </w:pPr>
            <w:r w:rsidRPr="001D490A">
              <w:rPr>
                <w:rFonts w:asciiTheme="minorHAnsi" w:hAnsiTheme="minorHAnsi" w:cstheme="minorHAnsi"/>
                <w:color w:val="000000"/>
                <w:sz w:val="24"/>
                <w:szCs w:val="24"/>
              </w:rPr>
              <w:t xml:space="preserve">Учить детей составлять узор из 2 элементов городецкой росписи (бутонов, листьев),  изображать гирлянду в указанной последовательность от центра к краям, сочетать в окраске бутонов два близких цвета  (розовый с красным или голубой </w:t>
            </w:r>
            <w:proofErr w:type="gramStart"/>
            <w:r w:rsidRPr="001D490A">
              <w:rPr>
                <w:rFonts w:asciiTheme="minorHAnsi" w:hAnsiTheme="minorHAnsi" w:cstheme="minorHAnsi"/>
                <w:color w:val="000000"/>
                <w:sz w:val="24"/>
                <w:szCs w:val="24"/>
              </w:rPr>
              <w:t>с</w:t>
            </w:r>
            <w:proofErr w:type="gramEnd"/>
            <w:r w:rsidRPr="001D490A">
              <w:rPr>
                <w:rFonts w:asciiTheme="minorHAnsi" w:hAnsiTheme="minorHAnsi" w:cstheme="minorHAnsi"/>
                <w:color w:val="000000"/>
                <w:sz w:val="24"/>
                <w:szCs w:val="24"/>
              </w:rPr>
              <w:t xml:space="preserve"> синим).  </w:t>
            </w:r>
          </w:p>
          <w:p w:rsidR="005A22EA" w:rsidRPr="001D490A" w:rsidRDefault="005A22EA" w:rsidP="001D490A">
            <w:pPr>
              <w:shd w:val="clear" w:color="auto" w:fill="FFFFFF"/>
              <w:spacing w:before="7"/>
              <w:ind w:right="14" w:firstLine="274"/>
              <w:jc w:val="both"/>
              <w:rPr>
                <w:rFonts w:asciiTheme="minorHAnsi" w:hAnsiTheme="minorHAnsi" w:cstheme="minorHAnsi"/>
                <w:color w:val="000000"/>
                <w:sz w:val="24"/>
                <w:szCs w:val="24"/>
              </w:rPr>
            </w:pPr>
            <w:r w:rsidRPr="001D490A">
              <w:rPr>
                <w:rFonts w:asciiTheme="minorHAnsi" w:hAnsiTheme="minorHAnsi" w:cstheme="minorHAnsi"/>
                <w:color w:val="000000"/>
                <w:sz w:val="24"/>
                <w:szCs w:val="24"/>
              </w:rPr>
              <w:t>Формировать умение смешивать краски для получения розового и голубого цветов.</w:t>
            </w:r>
          </w:p>
          <w:p w:rsidR="005A22EA" w:rsidRPr="001D490A" w:rsidRDefault="005A22EA" w:rsidP="001D490A">
            <w:pPr>
              <w:shd w:val="clear" w:color="auto" w:fill="FFFFFF"/>
              <w:spacing w:before="7"/>
              <w:ind w:right="14" w:firstLine="274"/>
              <w:jc w:val="both"/>
              <w:rPr>
                <w:rFonts w:asciiTheme="minorHAnsi" w:hAnsiTheme="minorHAnsi" w:cstheme="minorHAnsi"/>
                <w:color w:val="000000"/>
                <w:sz w:val="24"/>
                <w:szCs w:val="24"/>
              </w:rPr>
            </w:pPr>
            <w:r w:rsidRPr="001D490A">
              <w:rPr>
                <w:rFonts w:asciiTheme="minorHAnsi" w:hAnsiTheme="minorHAnsi" w:cstheme="minorHAnsi"/>
                <w:color w:val="000000"/>
                <w:sz w:val="24"/>
                <w:szCs w:val="24"/>
              </w:rPr>
              <w:t>Воспитывать положительное отношение к народному искусству.</w:t>
            </w:r>
          </w:p>
          <w:p w:rsidR="005A22EA" w:rsidRPr="001D490A" w:rsidRDefault="005A22EA" w:rsidP="001D490A">
            <w:pPr>
              <w:shd w:val="clear" w:color="auto" w:fill="FFFFFF"/>
              <w:spacing w:before="7"/>
              <w:ind w:firstLine="274"/>
              <w:jc w:val="both"/>
              <w:rPr>
                <w:rStyle w:val="FontStyle20"/>
                <w:rFonts w:asciiTheme="minorHAnsi" w:hAnsiTheme="minorHAnsi" w:cstheme="minorHAnsi"/>
                <w:sz w:val="24"/>
                <w:szCs w:val="24"/>
              </w:rPr>
            </w:pPr>
          </w:p>
        </w:tc>
        <w:tc>
          <w:tcPr>
            <w:tcW w:w="1261" w:type="pct"/>
            <w:tcBorders>
              <w:right w:val="double" w:sz="4" w:space="0" w:color="auto"/>
            </w:tcBorders>
            <w:vAlign w:val="center"/>
          </w:tcPr>
          <w:p w:rsidR="005A22EA" w:rsidRPr="001D490A" w:rsidRDefault="005A22EA" w:rsidP="001D490A">
            <w:pPr>
              <w:pStyle w:val="Style4"/>
              <w:widowControl/>
              <w:spacing w:line="240" w:lineRule="auto"/>
              <w:ind w:left="-79" w:right="-108" w:firstLine="0"/>
              <w:jc w:val="left"/>
              <w:rPr>
                <w:rStyle w:val="FontStyle20"/>
                <w:rFonts w:asciiTheme="minorHAnsi" w:hAnsiTheme="minorHAnsi" w:cstheme="minorHAnsi"/>
                <w:sz w:val="24"/>
                <w:szCs w:val="24"/>
              </w:rPr>
            </w:pPr>
            <w:r w:rsidRPr="001D490A">
              <w:rPr>
                <w:rFonts w:asciiTheme="minorHAnsi" w:hAnsiTheme="minorHAnsi" w:cstheme="minorHAnsi"/>
              </w:rPr>
              <w:t>Образец узора, лист бумаги с 3 нарисованными круга</w:t>
            </w:r>
            <w:r w:rsidRPr="001D490A">
              <w:rPr>
                <w:rFonts w:asciiTheme="minorHAnsi" w:hAnsiTheme="minorHAnsi" w:cstheme="minorHAnsi"/>
                <w:bCs/>
              </w:rPr>
              <w:t xml:space="preserve">ми </w:t>
            </w:r>
            <w:r w:rsidRPr="001D490A">
              <w:rPr>
                <w:rFonts w:asciiTheme="minorHAnsi" w:hAnsiTheme="minorHAnsi" w:cstheme="minorHAnsi"/>
              </w:rPr>
              <w:t xml:space="preserve">розового или голубого цвета для показа приемов изображения; силуэты 2 платьев, вешалки для полотенец, стула. У детей </w:t>
            </w:r>
            <w:proofErr w:type="gramStart"/>
            <w:r w:rsidRPr="001D490A">
              <w:rPr>
                <w:rFonts w:asciiTheme="minorHAnsi" w:hAnsiTheme="minorHAnsi" w:cstheme="minorHAnsi"/>
              </w:rPr>
              <w:t>желтый</w:t>
            </w:r>
            <w:proofErr w:type="gramEnd"/>
            <w:r w:rsidRPr="001D490A">
              <w:rPr>
                <w:rFonts w:asciiTheme="minorHAnsi" w:hAnsiTheme="minorHAnsi" w:cstheme="minorHAnsi"/>
              </w:rPr>
              <w:t xml:space="preserve"> </w:t>
            </w:r>
            <w:proofErr w:type="spellStart"/>
            <w:r w:rsidRPr="001D490A">
              <w:rPr>
                <w:rFonts w:asciiTheme="minorHAnsi" w:hAnsiTheme="minorHAnsi" w:cstheme="minorHAnsi"/>
              </w:rPr>
              <w:t>прямоуголь-ник</w:t>
            </w:r>
            <w:proofErr w:type="spellEnd"/>
            <w:r w:rsidRPr="001D490A">
              <w:rPr>
                <w:rFonts w:asciiTheme="minorHAnsi" w:hAnsiTheme="minorHAnsi" w:cstheme="minorHAnsi"/>
              </w:rPr>
              <w:t>, гуашь (у одних – красная и белая, у других – белая и синяя)</w:t>
            </w:r>
          </w:p>
        </w:tc>
      </w:tr>
      <w:tr w:rsidR="005A22EA" w:rsidRPr="001D490A" w:rsidTr="001D490A">
        <w:trPr>
          <w:jc w:val="center"/>
        </w:trPr>
        <w:tc>
          <w:tcPr>
            <w:tcW w:w="286" w:type="pct"/>
            <w:vMerge/>
            <w:tcBorders>
              <w:left w:val="double" w:sz="4" w:space="0" w:color="auto"/>
              <w:bottom w:val="double" w:sz="4" w:space="0" w:color="auto"/>
            </w:tcBorders>
            <w:textDirection w:val="btLr"/>
            <w:vAlign w:val="center"/>
          </w:tcPr>
          <w:p w:rsidR="005A22EA" w:rsidRPr="001D490A" w:rsidRDefault="005A22EA" w:rsidP="001D490A">
            <w:pPr>
              <w:pStyle w:val="Style4"/>
              <w:widowControl/>
              <w:numPr>
                <w:ilvl w:val="0"/>
                <w:numId w:val="8"/>
              </w:numPr>
              <w:spacing w:line="240" w:lineRule="auto"/>
              <w:ind w:right="-108"/>
              <w:jc w:val="center"/>
              <w:rPr>
                <w:rStyle w:val="FontStyle20"/>
                <w:rFonts w:asciiTheme="minorHAnsi" w:hAnsiTheme="minorHAnsi" w:cstheme="minorHAnsi"/>
                <w:b/>
                <w:sz w:val="24"/>
                <w:szCs w:val="24"/>
              </w:rPr>
            </w:pPr>
          </w:p>
        </w:tc>
        <w:tc>
          <w:tcPr>
            <w:tcW w:w="316" w:type="pct"/>
            <w:vMerge/>
            <w:tcBorders>
              <w:bottom w:val="double" w:sz="4" w:space="0" w:color="auto"/>
            </w:tcBorders>
            <w:textDirection w:val="btLr"/>
            <w:vAlign w:val="center"/>
          </w:tcPr>
          <w:p w:rsidR="005A22EA" w:rsidRPr="001D490A" w:rsidRDefault="005A22EA" w:rsidP="001D490A">
            <w:pPr>
              <w:pStyle w:val="Style4"/>
              <w:widowControl/>
              <w:spacing w:line="240" w:lineRule="auto"/>
              <w:ind w:left="113" w:right="113" w:firstLine="0"/>
              <w:jc w:val="center"/>
              <w:rPr>
                <w:rStyle w:val="FontStyle20"/>
                <w:rFonts w:asciiTheme="minorHAnsi" w:hAnsiTheme="minorHAnsi" w:cstheme="minorHAnsi"/>
                <w:b/>
                <w:sz w:val="24"/>
                <w:szCs w:val="24"/>
              </w:rPr>
            </w:pPr>
          </w:p>
        </w:tc>
        <w:tc>
          <w:tcPr>
            <w:tcW w:w="566" w:type="pct"/>
            <w:tcBorders>
              <w:bottom w:val="single" w:sz="4" w:space="0" w:color="auto"/>
            </w:tcBorders>
            <w:vAlign w:val="center"/>
          </w:tcPr>
          <w:p w:rsidR="005A22EA" w:rsidRPr="001D490A" w:rsidRDefault="005A22EA" w:rsidP="001D490A">
            <w:pPr>
              <w:pStyle w:val="Style4"/>
              <w:widowControl/>
              <w:spacing w:line="240" w:lineRule="auto"/>
              <w:ind w:firstLine="0"/>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8. «Кружка, украшенная цветочной гирляндой»</w:t>
            </w:r>
          </w:p>
        </w:tc>
        <w:tc>
          <w:tcPr>
            <w:tcW w:w="2571" w:type="pct"/>
            <w:tcBorders>
              <w:bottom w:val="single" w:sz="4" w:space="0" w:color="auto"/>
            </w:tcBorders>
            <w:vAlign w:val="center"/>
          </w:tcPr>
          <w:p w:rsidR="005A22EA" w:rsidRPr="001D490A" w:rsidRDefault="005A22EA" w:rsidP="001D490A">
            <w:pPr>
              <w:shd w:val="clear" w:color="auto" w:fill="FFFFFF"/>
              <w:tabs>
                <w:tab w:val="left" w:pos="5731"/>
              </w:tabs>
              <w:ind w:firstLine="327"/>
              <w:rPr>
                <w:rFonts w:asciiTheme="minorHAnsi" w:hAnsiTheme="minorHAnsi" w:cstheme="minorHAnsi"/>
                <w:bCs/>
                <w:iCs/>
                <w:color w:val="000000"/>
                <w:sz w:val="24"/>
                <w:szCs w:val="24"/>
              </w:rPr>
            </w:pPr>
            <w:r w:rsidRPr="001D490A">
              <w:rPr>
                <w:rFonts w:asciiTheme="minorHAnsi" w:hAnsiTheme="minorHAnsi" w:cstheme="minorHAnsi"/>
                <w:bCs/>
                <w:iCs/>
                <w:color w:val="000000"/>
                <w:sz w:val="24"/>
                <w:szCs w:val="24"/>
              </w:rPr>
              <w:t>Учить рисовать гирлянду с уменьшением величины элементов от центра к краям; ввести новый элемент в узор — цветок с узкими лепестками на круглом пятне; закреплять представления о цветосочетании городецкого узора.</w:t>
            </w:r>
          </w:p>
          <w:p w:rsidR="005A22EA" w:rsidRPr="001D490A" w:rsidRDefault="005A22EA" w:rsidP="001D490A">
            <w:pPr>
              <w:shd w:val="clear" w:color="auto" w:fill="FFFFFF"/>
              <w:tabs>
                <w:tab w:val="left" w:pos="5731"/>
              </w:tabs>
              <w:ind w:firstLine="327"/>
              <w:rPr>
                <w:rFonts w:asciiTheme="minorHAnsi" w:hAnsiTheme="minorHAnsi" w:cstheme="minorHAnsi"/>
                <w:bCs/>
                <w:iCs/>
                <w:color w:val="000000"/>
                <w:sz w:val="24"/>
                <w:szCs w:val="24"/>
              </w:rPr>
            </w:pPr>
            <w:r w:rsidRPr="001D490A">
              <w:rPr>
                <w:rFonts w:asciiTheme="minorHAnsi" w:hAnsiTheme="minorHAnsi" w:cstheme="minorHAnsi"/>
                <w:bCs/>
                <w:iCs/>
                <w:color w:val="000000"/>
                <w:sz w:val="24"/>
                <w:szCs w:val="24"/>
              </w:rPr>
              <w:t xml:space="preserve">Формировать у детей умение анализировать свою работу.  </w:t>
            </w:r>
          </w:p>
          <w:p w:rsidR="005A22EA" w:rsidRPr="001D490A" w:rsidRDefault="005A22EA" w:rsidP="001D490A">
            <w:pPr>
              <w:shd w:val="clear" w:color="auto" w:fill="FFFFFF"/>
              <w:tabs>
                <w:tab w:val="left" w:pos="5731"/>
              </w:tabs>
              <w:ind w:firstLine="329"/>
              <w:rPr>
                <w:rStyle w:val="FontStyle20"/>
                <w:rFonts w:asciiTheme="minorHAnsi" w:hAnsiTheme="minorHAnsi" w:cstheme="minorHAnsi"/>
                <w:bCs/>
                <w:iCs/>
                <w:color w:val="000000"/>
                <w:sz w:val="24"/>
                <w:szCs w:val="24"/>
              </w:rPr>
            </w:pPr>
            <w:r w:rsidRPr="001D490A">
              <w:rPr>
                <w:rFonts w:asciiTheme="minorHAnsi" w:hAnsiTheme="minorHAnsi" w:cstheme="minorHAnsi"/>
                <w:bCs/>
                <w:iCs/>
                <w:color w:val="000000"/>
                <w:sz w:val="24"/>
                <w:szCs w:val="24"/>
              </w:rPr>
              <w:t xml:space="preserve"> </w:t>
            </w:r>
            <w:r w:rsidRPr="001D490A">
              <w:rPr>
                <w:rStyle w:val="FontStyle20"/>
                <w:rFonts w:asciiTheme="minorHAnsi" w:hAnsiTheme="minorHAnsi" w:cstheme="minorHAnsi"/>
                <w:sz w:val="24"/>
                <w:szCs w:val="24"/>
              </w:rPr>
              <w:t>Воспитывать интерес к деревянным изделиям</w:t>
            </w:r>
            <w:r w:rsidRPr="001D490A">
              <w:rPr>
                <w:rFonts w:asciiTheme="minorHAnsi" w:hAnsiTheme="minorHAnsi" w:cstheme="minorHAnsi"/>
                <w:bCs/>
                <w:iCs/>
                <w:color w:val="000000"/>
                <w:sz w:val="24"/>
                <w:szCs w:val="24"/>
              </w:rPr>
              <w:t xml:space="preserve">                </w:t>
            </w:r>
          </w:p>
        </w:tc>
        <w:tc>
          <w:tcPr>
            <w:tcW w:w="1261" w:type="pct"/>
            <w:tcBorders>
              <w:bottom w:val="single" w:sz="4" w:space="0" w:color="auto"/>
              <w:right w:val="double" w:sz="4" w:space="0" w:color="auto"/>
            </w:tcBorders>
            <w:vAlign w:val="center"/>
          </w:tcPr>
          <w:p w:rsidR="005A22EA" w:rsidRPr="001D490A" w:rsidRDefault="005A22EA" w:rsidP="001D490A">
            <w:pPr>
              <w:pStyle w:val="Style4"/>
              <w:widowControl/>
              <w:spacing w:line="240" w:lineRule="auto"/>
              <w:ind w:left="-79" w:right="-108" w:firstLine="0"/>
              <w:jc w:val="left"/>
              <w:rPr>
                <w:rStyle w:val="FontStyle20"/>
                <w:rFonts w:asciiTheme="minorHAnsi" w:hAnsiTheme="minorHAnsi" w:cstheme="minorHAnsi"/>
                <w:sz w:val="24"/>
                <w:szCs w:val="24"/>
              </w:rPr>
            </w:pPr>
            <w:r w:rsidRPr="001D490A">
              <w:rPr>
                <w:rFonts w:asciiTheme="minorHAnsi" w:hAnsiTheme="minorHAnsi" w:cstheme="minorHAnsi"/>
                <w:bCs/>
                <w:iCs/>
                <w:color w:val="000000"/>
              </w:rPr>
              <w:t>Изображение деревянной кружки, украшенной симметричной цвето</w:t>
            </w:r>
            <w:r w:rsidR="00464F6D">
              <w:rPr>
                <w:rFonts w:asciiTheme="minorHAnsi" w:hAnsiTheme="minorHAnsi" w:cstheme="minorHAnsi"/>
                <w:bCs/>
                <w:iCs/>
                <w:color w:val="000000"/>
              </w:rPr>
              <w:t>ч</w:t>
            </w:r>
            <w:r w:rsidRPr="001D490A">
              <w:rPr>
                <w:rFonts w:asciiTheme="minorHAnsi" w:hAnsiTheme="minorHAnsi" w:cstheme="minorHAnsi"/>
                <w:bCs/>
                <w:iCs/>
                <w:color w:val="000000"/>
              </w:rPr>
              <w:t>но</w:t>
            </w:r>
            <w:r w:rsidR="00464F6D">
              <w:rPr>
                <w:rFonts w:asciiTheme="minorHAnsi" w:hAnsiTheme="minorHAnsi" w:cstheme="minorHAnsi"/>
                <w:bCs/>
                <w:iCs/>
                <w:color w:val="000000"/>
              </w:rPr>
              <w:t>й гирляндой; лист бумаги с голу</w:t>
            </w:r>
            <w:r w:rsidRPr="001D490A">
              <w:rPr>
                <w:rFonts w:asciiTheme="minorHAnsi" w:hAnsiTheme="minorHAnsi" w:cstheme="minorHAnsi"/>
                <w:bCs/>
                <w:iCs/>
                <w:color w:val="000000"/>
              </w:rPr>
              <w:t xml:space="preserve">бым или розовым кругом. У детей </w:t>
            </w:r>
            <w:r w:rsidR="00464F6D">
              <w:rPr>
                <w:rFonts w:asciiTheme="minorHAnsi" w:hAnsiTheme="minorHAnsi" w:cstheme="minorHAnsi"/>
                <w:bCs/>
                <w:iCs/>
                <w:color w:val="000000"/>
              </w:rPr>
              <w:t>силуэты деревянной кружки охрис</w:t>
            </w:r>
            <w:r w:rsidRPr="001D490A">
              <w:rPr>
                <w:rFonts w:asciiTheme="minorHAnsi" w:hAnsiTheme="minorHAnsi" w:cstheme="minorHAnsi"/>
                <w:bCs/>
                <w:iCs/>
                <w:color w:val="000000"/>
              </w:rPr>
              <w:t xml:space="preserve">того цвета, гуашь, кисти, 4 разноцветные фишки.                                                                 </w:t>
            </w:r>
          </w:p>
        </w:tc>
      </w:tr>
      <w:tr w:rsidR="005A22EA" w:rsidRPr="001D490A" w:rsidTr="001D490A">
        <w:trPr>
          <w:cantSplit/>
          <w:trHeight w:val="1134"/>
          <w:jc w:val="center"/>
        </w:trPr>
        <w:tc>
          <w:tcPr>
            <w:tcW w:w="286" w:type="pct"/>
            <w:vMerge w:val="restart"/>
            <w:tcBorders>
              <w:top w:val="single" w:sz="4" w:space="0" w:color="auto"/>
              <w:left w:val="double" w:sz="4" w:space="0" w:color="auto"/>
            </w:tcBorders>
            <w:textDirection w:val="btLr"/>
            <w:vAlign w:val="center"/>
          </w:tcPr>
          <w:p w:rsidR="005A22EA" w:rsidRPr="001D490A" w:rsidRDefault="005A22EA" w:rsidP="001D490A">
            <w:pPr>
              <w:pStyle w:val="Style4"/>
              <w:widowControl/>
              <w:spacing w:line="240" w:lineRule="auto"/>
              <w:ind w:left="218" w:right="-108" w:firstLine="0"/>
              <w:jc w:val="center"/>
              <w:rPr>
                <w:rStyle w:val="FontStyle20"/>
                <w:rFonts w:asciiTheme="minorHAnsi" w:hAnsiTheme="minorHAnsi" w:cstheme="minorHAnsi"/>
                <w:b/>
                <w:sz w:val="24"/>
                <w:szCs w:val="24"/>
              </w:rPr>
            </w:pPr>
          </w:p>
        </w:tc>
        <w:tc>
          <w:tcPr>
            <w:tcW w:w="316" w:type="pct"/>
            <w:vMerge w:val="restart"/>
            <w:tcBorders>
              <w:top w:val="single" w:sz="4" w:space="0" w:color="auto"/>
            </w:tcBorders>
            <w:textDirection w:val="btLr"/>
            <w:vAlign w:val="center"/>
          </w:tcPr>
          <w:p w:rsidR="005A22EA" w:rsidRPr="001D490A" w:rsidRDefault="005A22EA" w:rsidP="001D490A">
            <w:pPr>
              <w:pStyle w:val="Style4"/>
              <w:widowControl/>
              <w:spacing w:line="240" w:lineRule="auto"/>
              <w:ind w:left="113" w:right="113" w:firstLine="0"/>
              <w:jc w:val="center"/>
              <w:rPr>
                <w:rStyle w:val="FontStyle20"/>
                <w:rFonts w:asciiTheme="minorHAnsi" w:hAnsiTheme="minorHAnsi" w:cstheme="minorHAnsi"/>
                <w:b/>
                <w:sz w:val="24"/>
                <w:szCs w:val="24"/>
              </w:rPr>
            </w:pPr>
            <w:r w:rsidRPr="001D490A">
              <w:rPr>
                <w:rStyle w:val="FontStyle20"/>
                <w:rFonts w:asciiTheme="minorHAnsi" w:hAnsiTheme="minorHAnsi" w:cstheme="minorHAnsi"/>
                <w:b/>
                <w:sz w:val="24"/>
                <w:szCs w:val="24"/>
              </w:rPr>
              <w:t>январь</w:t>
            </w:r>
          </w:p>
        </w:tc>
        <w:tc>
          <w:tcPr>
            <w:tcW w:w="566" w:type="pct"/>
            <w:tcBorders>
              <w:top w:val="single" w:sz="4" w:space="0" w:color="auto"/>
              <w:bottom w:val="single" w:sz="4" w:space="0" w:color="auto"/>
            </w:tcBorders>
            <w:vAlign w:val="center"/>
          </w:tcPr>
          <w:p w:rsidR="005A22EA" w:rsidRPr="001D490A" w:rsidRDefault="005A22EA" w:rsidP="001D490A">
            <w:pPr>
              <w:pStyle w:val="Style4"/>
              <w:widowControl/>
              <w:spacing w:line="240" w:lineRule="auto"/>
              <w:ind w:firstLine="0"/>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9. «Узоры на кухонных досках»</w:t>
            </w:r>
          </w:p>
        </w:tc>
        <w:tc>
          <w:tcPr>
            <w:tcW w:w="2571" w:type="pct"/>
            <w:tcBorders>
              <w:top w:val="single" w:sz="4" w:space="0" w:color="auto"/>
              <w:bottom w:val="single" w:sz="4" w:space="0" w:color="auto"/>
            </w:tcBorders>
            <w:vAlign w:val="center"/>
          </w:tcPr>
          <w:p w:rsidR="005A22EA" w:rsidRPr="001D490A" w:rsidRDefault="005A22EA" w:rsidP="001D490A">
            <w:pPr>
              <w:shd w:val="clear" w:color="auto" w:fill="FFFFFF"/>
              <w:ind w:right="14" w:firstLine="281"/>
              <w:jc w:val="both"/>
              <w:rPr>
                <w:rFonts w:asciiTheme="minorHAnsi" w:hAnsiTheme="minorHAnsi" w:cstheme="minorHAnsi"/>
                <w:bCs/>
                <w:color w:val="000000"/>
                <w:sz w:val="24"/>
                <w:szCs w:val="24"/>
              </w:rPr>
            </w:pPr>
            <w:r w:rsidRPr="001D490A">
              <w:rPr>
                <w:rFonts w:asciiTheme="minorHAnsi" w:hAnsiTheme="minorHAnsi" w:cstheme="minorHAnsi"/>
                <w:bCs/>
                <w:color w:val="000000"/>
                <w:sz w:val="24"/>
                <w:szCs w:val="24"/>
              </w:rPr>
              <w:t xml:space="preserve">Учить </w:t>
            </w:r>
            <w:proofErr w:type="gramStart"/>
            <w:r w:rsidRPr="001D490A">
              <w:rPr>
                <w:rFonts w:asciiTheme="minorHAnsi" w:hAnsiTheme="minorHAnsi" w:cstheme="minorHAnsi"/>
                <w:bCs/>
                <w:color w:val="000000"/>
                <w:sz w:val="24"/>
                <w:szCs w:val="24"/>
              </w:rPr>
              <w:t>самостоятельно</w:t>
            </w:r>
            <w:proofErr w:type="gramEnd"/>
            <w:r w:rsidRPr="001D490A">
              <w:rPr>
                <w:rFonts w:asciiTheme="minorHAnsi" w:hAnsiTheme="minorHAnsi" w:cstheme="minorHAnsi"/>
                <w:bCs/>
                <w:color w:val="000000"/>
                <w:sz w:val="24"/>
                <w:szCs w:val="24"/>
              </w:rPr>
              <w:t xml:space="preserve"> придумывать узор и его расположение на доске; закрепить умение рисовать цветочные гирлянды по мотивам  городецкой росписи.</w:t>
            </w:r>
          </w:p>
          <w:p w:rsidR="005A22EA" w:rsidRPr="001D490A" w:rsidRDefault="005A22EA" w:rsidP="001D490A">
            <w:pPr>
              <w:shd w:val="clear" w:color="auto" w:fill="FFFFFF"/>
              <w:ind w:right="14" w:firstLine="281"/>
              <w:jc w:val="both"/>
              <w:rPr>
                <w:rFonts w:asciiTheme="minorHAnsi" w:hAnsiTheme="minorHAnsi" w:cstheme="minorHAnsi"/>
                <w:bCs/>
                <w:color w:val="000000"/>
                <w:sz w:val="24"/>
                <w:szCs w:val="24"/>
              </w:rPr>
            </w:pPr>
            <w:r w:rsidRPr="001D490A">
              <w:rPr>
                <w:rFonts w:asciiTheme="minorHAnsi" w:hAnsiTheme="minorHAnsi" w:cstheme="minorHAnsi"/>
                <w:bCs/>
                <w:color w:val="000000"/>
                <w:sz w:val="24"/>
                <w:szCs w:val="24"/>
              </w:rPr>
              <w:t xml:space="preserve">Развивать чувство </w:t>
            </w:r>
            <w:proofErr w:type="gramStart"/>
            <w:r w:rsidRPr="001D490A">
              <w:rPr>
                <w:rFonts w:asciiTheme="minorHAnsi" w:hAnsiTheme="minorHAnsi" w:cstheme="minorHAnsi"/>
                <w:bCs/>
                <w:color w:val="000000"/>
                <w:sz w:val="24"/>
                <w:szCs w:val="24"/>
              </w:rPr>
              <w:t>прекрасного</w:t>
            </w:r>
            <w:proofErr w:type="gramEnd"/>
          </w:p>
          <w:p w:rsidR="005A22EA" w:rsidRPr="001D490A" w:rsidRDefault="005A22EA" w:rsidP="001D490A">
            <w:pPr>
              <w:shd w:val="clear" w:color="auto" w:fill="FFFFFF"/>
              <w:tabs>
                <w:tab w:val="left" w:pos="5731"/>
              </w:tabs>
              <w:spacing w:before="29"/>
              <w:ind w:firstLine="185"/>
              <w:jc w:val="both"/>
              <w:rPr>
                <w:rStyle w:val="FontStyle20"/>
                <w:rFonts w:asciiTheme="minorHAnsi" w:hAnsiTheme="minorHAnsi" w:cstheme="minorHAnsi"/>
                <w:sz w:val="24"/>
                <w:szCs w:val="24"/>
              </w:rPr>
            </w:pPr>
            <w:r w:rsidRPr="001D490A">
              <w:rPr>
                <w:rFonts w:asciiTheme="minorHAnsi" w:hAnsiTheme="minorHAnsi" w:cstheme="minorHAnsi"/>
                <w:bCs/>
                <w:color w:val="000000"/>
                <w:sz w:val="24"/>
                <w:szCs w:val="24"/>
              </w:rPr>
              <w:t xml:space="preserve">  Вызывать желание создавать красивый узор</w:t>
            </w:r>
          </w:p>
        </w:tc>
        <w:tc>
          <w:tcPr>
            <w:tcW w:w="1261" w:type="pct"/>
            <w:tcBorders>
              <w:top w:val="single" w:sz="4" w:space="0" w:color="auto"/>
              <w:bottom w:val="single" w:sz="4" w:space="0" w:color="auto"/>
              <w:right w:val="double" w:sz="4" w:space="0" w:color="auto"/>
            </w:tcBorders>
            <w:vAlign w:val="center"/>
          </w:tcPr>
          <w:p w:rsidR="005A22EA" w:rsidRPr="001D490A" w:rsidRDefault="005A22EA" w:rsidP="001D490A">
            <w:pPr>
              <w:pStyle w:val="Style4"/>
              <w:widowControl/>
              <w:spacing w:line="240" w:lineRule="auto"/>
              <w:ind w:right="-108" w:firstLine="0"/>
              <w:jc w:val="left"/>
              <w:rPr>
                <w:rStyle w:val="FontStyle20"/>
                <w:rFonts w:asciiTheme="minorHAnsi" w:hAnsiTheme="minorHAnsi" w:cstheme="minorHAnsi"/>
                <w:sz w:val="24"/>
                <w:szCs w:val="24"/>
              </w:rPr>
            </w:pPr>
            <w:r w:rsidRPr="001D490A">
              <w:rPr>
                <w:rFonts w:asciiTheme="minorHAnsi" w:hAnsiTheme="minorHAnsi" w:cstheme="minorHAnsi"/>
                <w:bCs/>
                <w:color w:val="000000"/>
              </w:rPr>
              <w:t>3-4 доски с разной композицией узоров и таблица с элементами городецкого узора, силуэты досок желтого цвета, гуашь, кисточки</w:t>
            </w:r>
          </w:p>
        </w:tc>
      </w:tr>
      <w:tr w:rsidR="005A22EA" w:rsidRPr="001D490A" w:rsidTr="001D490A">
        <w:trPr>
          <w:cantSplit/>
          <w:trHeight w:val="1134"/>
          <w:jc w:val="center"/>
        </w:trPr>
        <w:tc>
          <w:tcPr>
            <w:tcW w:w="286" w:type="pct"/>
            <w:vMerge/>
            <w:tcBorders>
              <w:top w:val="nil"/>
              <w:left w:val="double" w:sz="4" w:space="0" w:color="auto"/>
              <w:bottom w:val="double" w:sz="4" w:space="0" w:color="auto"/>
            </w:tcBorders>
            <w:textDirection w:val="btLr"/>
            <w:vAlign w:val="center"/>
          </w:tcPr>
          <w:p w:rsidR="005A22EA" w:rsidRPr="001D490A" w:rsidRDefault="005A22EA" w:rsidP="001D490A">
            <w:pPr>
              <w:pStyle w:val="Style4"/>
              <w:widowControl/>
              <w:spacing w:line="240" w:lineRule="auto"/>
              <w:ind w:left="218" w:right="-108" w:firstLine="0"/>
              <w:jc w:val="center"/>
              <w:rPr>
                <w:rStyle w:val="FontStyle20"/>
                <w:rFonts w:asciiTheme="minorHAnsi" w:hAnsiTheme="minorHAnsi" w:cstheme="minorHAnsi"/>
                <w:b/>
                <w:sz w:val="24"/>
                <w:szCs w:val="24"/>
              </w:rPr>
            </w:pPr>
          </w:p>
        </w:tc>
        <w:tc>
          <w:tcPr>
            <w:tcW w:w="316" w:type="pct"/>
            <w:vMerge/>
            <w:tcBorders>
              <w:bottom w:val="double" w:sz="4" w:space="0" w:color="auto"/>
            </w:tcBorders>
            <w:textDirection w:val="btLr"/>
            <w:vAlign w:val="center"/>
          </w:tcPr>
          <w:p w:rsidR="005A22EA" w:rsidRPr="001D490A" w:rsidRDefault="005A22EA" w:rsidP="001D490A">
            <w:pPr>
              <w:pStyle w:val="Style4"/>
              <w:widowControl/>
              <w:spacing w:line="240" w:lineRule="auto"/>
              <w:ind w:left="113" w:right="113" w:firstLine="0"/>
              <w:jc w:val="center"/>
              <w:rPr>
                <w:rStyle w:val="FontStyle20"/>
                <w:rFonts w:asciiTheme="minorHAnsi" w:hAnsiTheme="minorHAnsi" w:cstheme="minorHAnsi"/>
                <w:b/>
                <w:sz w:val="24"/>
                <w:szCs w:val="24"/>
              </w:rPr>
            </w:pPr>
          </w:p>
        </w:tc>
        <w:tc>
          <w:tcPr>
            <w:tcW w:w="566" w:type="pct"/>
            <w:tcBorders>
              <w:top w:val="single" w:sz="4" w:space="0" w:color="auto"/>
              <w:bottom w:val="double" w:sz="4" w:space="0" w:color="auto"/>
            </w:tcBorders>
            <w:vAlign w:val="center"/>
          </w:tcPr>
          <w:p w:rsidR="005A22EA" w:rsidRPr="001D490A" w:rsidRDefault="005A22EA" w:rsidP="001D490A">
            <w:pPr>
              <w:pStyle w:val="Style4"/>
              <w:widowControl/>
              <w:spacing w:line="240" w:lineRule="auto"/>
              <w:ind w:firstLine="0"/>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10. «Украсим кукольную мебель городецким узором» (коллективная работа)</w:t>
            </w:r>
          </w:p>
        </w:tc>
        <w:tc>
          <w:tcPr>
            <w:tcW w:w="2571" w:type="pct"/>
            <w:tcBorders>
              <w:top w:val="single" w:sz="4" w:space="0" w:color="auto"/>
              <w:bottom w:val="double" w:sz="4" w:space="0" w:color="auto"/>
            </w:tcBorders>
            <w:vAlign w:val="center"/>
          </w:tcPr>
          <w:p w:rsidR="005A22EA" w:rsidRPr="001D490A" w:rsidRDefault="005A22EA" w:rsidP="001D490A">
            <w:pPr>
              <w:pStyle w:val="Style4"/>
              <w:widowControl/>
              <w:spacing w:line="240" w:lineRule="auto"/>
              <w:ind w:firstLine="327"/>
              <w:jc w:val="left"/>
              <w:rPr>
                <w:rFonts w:asciiTheme="minorHAnsi" w:hAnsiTheme="minorHAnsi" w:cstheme="minorHAnsi"/>
                <w:color w:val="000000"/>
              </w:rPr>
            </w:pPr>
            <w:r w:rsidRPr="001D490A">
              <w:rPr>
                <w:rFonts w:asciiTheme="minorHAnsi" w:hAnsiTheme="minorHAnsi" w:cstheme="minorHAnsi"/>
                <w:color w:val="000000"/>
              </w:rPr>
              <w:t xml:space="preserve">Учить детей самостоятельно и творчески применять умения и навыки для украшения городецким узором новых изделий, согласовывать композицию и величину узора с формой и величиной частей мебели, пользуясь </w:t>
            </w:r>
            <w:r w:rsidRPr="001D490A">
              <w:rPr>
                <w:rFonts w:asciiTheme="minorHAnsi" w:hAnsiTheme="minorHAnsi" w:cstheme="minorHAnsi"/>
                <w:bCs/>
                <w:color w:val="000000"/>
              </w:rPr>
              <w:t>схемами</w:t>
            </w:r>
            <w:r w:rsidRPr="001D490A">
              <w:rPr>
                <w:rFonts w:asciiTheme="minorHAnsi" w:hAnsiTheme="minorHAnsi" w:cstheme="minorHAnsi"/>
                <w:b/>
                <w:bCs/>
                <w:color w:val="000000"/>
              </w:rPr>
              <w:t xml:space="preserve"> </w:t>
            </w:r>
            <w:r w:rsidRPr="001D490A">
              <w:rPr>
                <w:rFonts w:asciiTheme="minorHAnsi" w:hAnsiTheme="minorHAnsi" w:cstheme="minorHAnsi"/>
                <w:color w:val="000000"/>
              </w:rPr>
              <w:t>узора.</w:t>
            </w:r>
          </w:p>
          <w:p w:rsidR="005A22EA" w:rsidRPr="001D490A" w:rsidRDefault="005A22EA" w:rsidP="001D490A">
            <w:pPr>
              <w:pStyle w:val="Style4"/>
              <w:widowControl/>
              <w:spacing w:line="240" w:lineRule="auto"/>
              <w:ind w:firstLine="327"/>
              <w:jc w:val="left"/>
              <w:rPr>
                <w:rFonts w:asciiTheme="minorHAnsi" w:hAnsiTheme="minorHAnsi" w:cstheme="minorHAnsi"/>
                <w:color w:val="000000"/>
              </w:rPr>
            </w:pPr>
            <w:r w:rsidRPr="001D490A">
              <w:rPr>
                <w:rFonts w:asciiTheme="minorHAnsi" w:hAnsiTheme="minorHAnsi" w:cstheme="minorHAnsi"/>
                <w:color w:val="000000"/>
              </w:rPr>
              <w:t>Продолжать формировать навыки совместной работы.</w:t>
            </w:r>
          </w:p>
          <w:p w:rsidR="005A22EA" w:rsidRPr="001D490A" w:rsidRDefault="005A22EA" w:rsidP="001D490A">
            <w:pPr>
              <w:pStyle w:val="Style4"/>
              <w:widowControl/>
              <w:spacing w:line="240" w:lineRule="auto"/>
              <w:ind w:firstLine="327"/>
              <w:jc w:val="left"/>
              <w:rPr>
                <w:rStyle w:val="FontStyle20"/>
                <w:rFonts w:asciiTheme="minorHAnsi" w:hAnsiTheme="minorHAnsi" w:cstheme="minorHAnsi"/>
                <w:sz w:val="24"/>
                <w:szCs w:val="24"/>
              </w:rPr>
            </w:pPr>
            <w:r w:rsidRPr="001D490A">
              <w:rPr>
                <w:rFonts w:asciiTheme="minorHAnsi" w:hAnsiTheme="minorHAnsi" w:cstheme="minorHAnsi"/>
                <w:color w:val="000000"/>
              </w:rPr>
              <w:t>Прививать любовь и уважение к народному творчеству</w:t>
            </w:r>
          </w:p>
        </w:tc>
        <w:tc>
          <w:tcPr>
            <w:tcW w:w="1261" w:type="pct"/>
            <w:tcBorders>
              <w:top w:val="single" w:sz="4" w:space="0" w:color="auto"/>
              <w:bottom w:val="double" w:sz="4" w:space="0" w:color="auto"/>
              <w:right w:val="double" w:sz="4" w:space="0" w:color="auto"/>
            </w:tcBorders>
            <w:vAlign w:val="center"/>
          </w:tcPr>
          <w:p w:rsidR="005A22EA" w:rsidRPr="001D490A" w:rsidRDefault="005A22EA" w:rsidP="001D490A">
            <w:pPr>
              <w:pStyle w:val="Style4"/>
              <w:widowControl/>
              <w:spacing w:line="240" w:lineRule="auto"/>
              <w:ind w:left="-79" w:right="-108" w:firstLine="209"/>
              <w:jc w:val="left"/>
              <w:rPr>
                <w:rStyle w:val="FontStyle20"/>
                <w:rFonts w:asciiTheme="minorHAnsi" w:hAnsiTheme="minorHAnsi" w:cstheme="minorHAnsi"/>
                <w:sz w:val="24"/>
                <w:szCs w:val="24"/>
              </w:rPr>
            </w:pPr>
            <w:r w:rsidRPr="001D490A">
              <w:rPr>
                <w:rFonts w:asciiTheme="minorHAnsi" w:hAnsiTheme="minorHAnsi" w:cstheme="minorHAnsi"/>
                <w:color w:val="000000"/>
              </w:rPr>
              <w:t>Картонная ширма в виде комнат, небольшие ку</w:t>
            </w:r>
            <w:r w:rsidR="00464F6D">
              <w:rPr>
                <w:rFonts w:asciiTheme="minorHAnsi" w:hAnsiTheme="minorHAnsi" w:cstheme="minorHAnsi"/>
                <w:color w:val="000000"/>
              </w:rPr>
              <w:t>клы, картонная мебель с прикреп</w:t>
            </w:r>
            <w:r w:rsidRPr="001D490A">
              <w:rPr>
                <w:rFonts w:asciiTheme="minorHAnsi" w:hAnsiTheme="minorHAnsi" w:cstheme="minorHAnsi"/>
                <w:color w:val="000000"/>
              </w:rPr>
              <w:t>ленными к ним бумажными частями, которые дети будут расписывать узорами; схемы узоров, гуашь, кисти</w:t>
            </w:r>
          </w:p>
        </w:tc>
      </w:tr>
      <w:tr w:rsidR="005A22EA" w:rsidRPr="001D490A" w:rsidTr="001D490A">
        <w:trPr>
          <w:cantSplit/>
          <w:trHeight w:val="1134"/>
          <w:jc w:val="center"/>
        </w:trPr>
        <w:tc>
          <w:tcPr>
            <w:tcW w:w="286" w:type="pct"/>
            <w:vMerge w:val="restart"/>
            <w:tcBorders>
              <w:top w:val="double" w:sz="4" w:space="0" w:color="auto"/>
              <w:left w:val="double" w:sz="4" w:space="0" w:color="auto"/>
            </w:tcBorders>
            <w:textDirection w:val="btLr"/>
            <w:vAlign w:val="center"/>
          </w:tcPr>
          <w:p w:rsidR="005A22EA" w:rsidRPr="001D490A" w:rsidRDefault="005A22EA" w:rsidP="001D490A">
            <w:pPr>
              <w:pStyle w:val="Style4"/>
              <w:widowControl/>
              <w:spacing w:line="240" w:lineRule="auto"/>
              <w:ind w:left="218" w:right="-108" w:firstLine="0"/>
              <w:rPr>
                <w:rStyle w:val="FontStyle20"/>
                <w:rFonts w:asciiTheme="minorHAnsi" w:hAnsiTheme="minorHAnsi" w:cstheme="minorHAnsi"/>
                <w:b/>
                <w:sz w:val="24"/>
                <w:szCs w:val="24"/>
              </w:rPr>
            </w:pPr>
            <w:r w:rsidRPr="001D490A">
              <w:rPr>
                <w:rStyle w:val="FontStyle20"/>
                <w:rFonts w:asciiTheme="minorHAnsi" w:hAnsiTheme="minorHAnsi" w:cstheme="minorHAnsi"/>
                <w:b/>
                <w:sz w:val="24"/>
                <w:szCs w:val="24"/>
              </w:rPr>
              <w:lastRenderedPageBreak/>
              <w:t xml:space="preserve">Гжельская роспись       </w:t>
            </w:r>
          </w:p>
        </w:tc>
        <w:tc>
          <w:tcPr>
            <w:tcW w:w="316" w:type="pct"/>
            <w:vMerge w:val="restart"/>
            <w:tcBorders>
              <w:top w:val="double" w:sz="4" w:space="0" w:color="auto"/>
            </w:tcBorders>
            <w:textDirection w:val="btLr"/>
            <w:vAlign w:val="center"/>
          </w:tcPr>
          <w:p w:rsidR="005A22EA" w:rsidRPr="001D490A" w:rsidRDefault="005A22EA" w:rsidP="001D490A">
            <w:pPr>
              <w:pStyle w:val="Style4"/>
              <w:widowControl/>
              <w:spacing w:line="240" w:lineRule="auto"/>
              <w:ind w:left="113" w:right="113" w:firstLine="0"/>
              <w:jc w:val="center"/>
              <w:rPr>
                <w:rStyle w:val="FontStyle20"/>
                <w:rFonts w:asciiTheme="minorHAnsi" w:hAnsiTheme="minorHAnsi" w:cstheme="minorHAnsi"/>
                <w:b/>
                <w:sz w:val="24"/>
                <w:szCs w:val="24"/>
              </w:rPr>
            </w:pPr>
            <w:r w:rsidRPr="001D490A">
              <w:rPr>
                <w:rStyle w:val="FontStyle20"/>
                <w:rFonts w:asciiTheme="minorHAnsi" w:hAnsiTheme="minorHAnsi" w:cstheme="minorHAnsi"/>
                <w:b/>
                <w:sz w:val="24"/>
                <w:szCs w:val="24"/>
              </w:rPr>
              <w:t>февраль</w:t>
            </w:r>
          </w:p>
        </w:tc>
        <w:tc>
          <w:tcPr>
            <w:tcW w:w="566" w:type="pct"/>
            <w:tcBorders>
              <w:top w:val="double" w:sz="4" w:space="0" w:color="auto"/>
              <w:bottom w:val="single" w:sz="4" w:space="0" w:color="auto"/>
            </w:tcBorders>
            <w:vAlign w:val="center"/>
          </w:tcPr>
          <w:p w:rsidR="005A22EA" w:rsidRPr="001D490A" w:rsidRDefault="005A22EA" w:rsidP="001D490A">
            <w:pPr>
              <w:pStyle w:val="Style4"/>
              <w:spacing w:line="240" w:lineRule="auto"/>
              <w:ind w:firstLine="0"/>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11. «Узор на полосе-кайме»</w:t>
            </w:r>
          </w:p>
        </w:tc>
        <w:tc>
          <w:tcPr>
            <w:tcW w:w="2571" w:type="pct"/>
            <w:tcBorders>
              <w:top w:val="double" w:sz="4" w:space="0" w:color="auto"/>
              <w:bottom w:val="single" w:sz="4" w:space="0" w:color="auto"/>
            </w:tcBorders>
            <w:vAlign w:val="center"/>
          </w:tcPr>
          <w:p w:rsidR="005A22EA" w:rsidRPr="001D490A" w:rsidRDefault="005A22EA" w:rsidP="001D490A">
            <w:pPr>
              <w:pStyle w:val="Style4"/>
              <w:spacing w:line="240" w:lineRule="auto"/>
              <w:ind w:firstLine="327"/>
              <w:rPr>
                <w:rFonts w:asciiTheme="minorHAnsi" w:hAnsiTheme="minorHAnsi" w:cstheme="minorHAnsi"/>
                <w:color w:val="000000"/>
              </w:rPr>
            </w:pPr>
            <w:r w:rsidRPr="001D490A">
              <w:rPr>
                <w:rFonts w:asciiTheme="minorHAnsi" w:hAnsiTheme="minorHAnsi" w:cstheme="minorHAnsi"/>
                <w:color w:val="000000"/>
              </w:rPr>
              <w:t>Познакомить детей с историей промысла. Учить рассматривать гжельскую посуду. Учить рисовать кайму по мотивам гжельской росписи.</w:t>
            </w:r>
          </w:p>
          <w:p w:rsidR="005A22EA" w:rsidRPr="001D490A" w:rsidRDefault="005A22EA" w:rsidP="001D490A">
            <w:pPr>
              <w:pStyle w:val="Style4"/>
              <w:spacing w:line="240" w:lineRule="auto"/>
              <w:ind w:firstLine="327"/>
              <w:rPr>
                <w:rFonts w:asciiTheme="minorHAnsi" w:hAnsiTheme="minorHAnsi" w:cstheme="minorHAnsi"/>
                <w:color w:val="000000"/>
              </w:rPr>
            </w:pPr>
            <w:r w:rsidRPr="001D490A">
              <w:rPr>
                <w:rFonts w:asciiTheme="minorHAnsi" w:hAnsiTheme="minorHAnsi" w:cstheme="minorHAnsi"/>
                <w:color w:val="000000"/>
              </w:rPr>
              <w:t xml:space="preserve">Развивать наблюдательность, умение видеть отличительные особенности изделий. </w:t>
            </w:r>
          </w:p>
          <w:p w:rsidR="005A22EA" w:rsidRPr="001D490A" w:rsidRDefault="005A22EA" w:rsidP="001D490A">
            <w:pPr>
              <w:pStyle w:val="Style4"/>
              <w:spacing w:line="240" w:lineRule="auto"/>
              <w:ind w:firstLine="327"/>
              <w:rPr>
                <w:rFonts w:asciiTheme="minorHAnsi" w:hAnsiTheme="minorHAnsi" w:cstheme="minorHAnsi"/>
                <w:color w:val="000000"/>
              </w:rPr>
            </w:pPr>
            <w:r w:rsidRPr="001D490A">
              <w:rPr>
                <w:rFonts w:asciiTheme="minorHAnsi" w:hAnsiTheme="minorHAnsi" w:cstheme="minorHAnsi"/>
                <w:color w:val="000000"/>
              </w:rPr>
              <w:t>Воспитывать художественный вкус, уважение к рукотворному труду.</w:t>
            </w:r>
          </w:p>
        </w:tc>
        <w:tc>
          <w:tcPr>
            <w:tcW w:w="1261" w:type="pct"/>
            <w:tcBorders>
              <w:top w:val="double" w:sz="4" w:space="0" w:color="auto"/>
              <w:bottom w:val="single" w:sz="4" w:space="0" w:color="auto"/>
              <w:right w:val="double" w:sz="4" w:space="0" w:color="auto"/>
            </w:tcBorders>
            <w:vAlign w:val="center"/>
          </w:tcPr>
          <w:p w:rsidR="005A22EA" w:rsidRPr="001D490A" w:rsidRDefault="005A22EA" w:rsidP="001D490A">
            <w:pPr>
              <w:pStyle w:val="Style4"/>
              <w:spacing w:line="240" w:lineRule="auto"/>
              <w:ind w:left="-79" w:right="-108"/>
              <w:jc w:val="left"/>
              <w:rPr>
                <w:rFonts w:asciiTheme="minorHAnsi" w:hAnsiTheme="minorHAnsi" w:cstheme="minorHAnsi"/>
                <w:color w:val="000000"/>
              </w:rPr>
            </w:pPr>
            <w:r w:rsidRPr="001D490A">
              <w:rPr>
                <w:rFonts w:asciiTheme="minorHAnsi" w:hAnsiTheme="minorHAnsi" w:cstheme="minorHAnsi"/>
                <w:color w:val="000000"/>
              </w:rPr>
              <w:t>Изделия гжельских мастеров, бумага 25х10 см, синяя гуашь, кисти, палитры.</w:t>
            </w:r>
          </w:p>
        </w:tc>
      </w:tr>
      <w:tr w:rsidR="005A22EA" w:rsidRPr="001D490A" w:rsidTr="001D490A">
        <w:trPr>
          <w:cantSplit/>
          <w:trHeight w:val="1134"/>
          <w:jc w:val="center"/>
        </w:trPr>
        <w:tc>
          <w:tcPr>
            <w:tcW w:w="286" w:type="pct"/>
            <w:vMerge/>
            <w:tcBorders>
              <w:left w:val="double" w:sz="4" w:space="0" w:color="auto"/>
            </w:tcBorders>
            <w:textDirection w:val="btLr"/>
            <w:vAlign w:val="center"/>
          </w:tcPr>
          <w:p w:rsidR="005A22EA" w:rsidRPr="001D490A" w:rsidRDefault="005A22EA" w:rsidP="001D490A">
            <w:pPr>
              <w:pStyle w:val="Style4"/>
              <w:widowControl/>
              <w:spacing w:line="240" w:lineRule="auto"/>
              <w:ind w:left="218" w:right="-108" w:firstLine="0"/>
              <w:jc w:val="center"/>
              <w:rPr>
                <w:rStyle w:val="FontStyle20"/>
                <w:rFonts w:asciiTheme="minorHAnsi" w:hAnsiTheme="minorHAnsi" w:cstheme="minorHAnsi"/>
                <w:b/>
                <w:sz w:val="24"/>
                <w:szCs w:val="24"/>
              </w:rPr>
            </w:pPr>
          </w:p>
        </w:tc>
        <w:tc>
          <w:tcPr>
            <w:tcW w:w="316" w:type="pct"/>
            <w:vMerge/>
            <w:tcBorders>
              <w:bottom w:val="double" w:sz="4" w:space="0" w:color="auto"/>
            </w:tcBorders>
            <w:textDirection w:val="btLr"/>
            <w:vAlign w:val="center"/>
          </w:tcPr>
          <w:p w:rsidR="005A22EA" w:rsidRPr="001D490A" w:rsidRDefault="005A22EA" w:rsidP="001D490A">
            <w:pPr>
              <w:pStyle w:val="Style4"/>
              <w:widowControl/>
              <w:spacing w:line="240" w:lineRule="auto"/>
              <w:ind w:left="113" w:right="113" w:firstLine="0"/>
              <w:jc w:val="center"/>
              <w:rPr>
                <w:rStyle w:val="FontStyle20"/>
                <w:rFonts w:asciiTheme="minorHAnsi" w:hAnsiTheme="minorHAnsi" w:cstheme="minorHAnsi"/>
                <w:b/>
                <w:sz w:val="24"/>
                <w:szCs w:val="24"/>
              </w:rPr>
            </w:pPr>
          </w:p>
        </w:tc>
        <w:tc>
          <w:tcPr>
            <w:tcW w:w="566" w:type="pct"/>
            <w:tcBorders>
              <w:top w:val="single" w:sz="4" w:space="0" w:color="auto"/>
              <w:bottom w:val="double" w:sz="4" w:space="0" w:color="auto"/>
            </w:tcBorders>
            <w:vAlign w:val="center"/>
          </w:tcPr>
          <w:p w:rsidR="005A22EA" w:rsidRPr="004C2D8A" w:rsidRDefault="005A22EA" w:rsidP="004C2D8A">
            <w:pPr>
              <w:pStyle w:val="Style4"/>
              <w:widowControl/>
              <w:spacing w:line="240" w:lineRule="auto"/>
              <w:ind w:firstLine="0"/>
              <w:rPr>
                <w:rStyle w:val="FontStyle20"/>
                <w:rFonts w:asciiTheme="minorHAnsi" w:hAnsiTheme="minorHAnsi" w:cstheme="minorHAnsi"/>
                <w:sz w:val="24"/>
                <w:szCs w:val="24"/>
              </w:rPr>
            </w:pPr>
            <w:r w:rsidRPr="004C2D8A">
              <w:rPr>
                <w:rStyle w:val="FontStyle20"/>
                <w:rFonts w:asciiTheme="minorHAnsi" w:hAnsiTheme="minorHAnsi" w:cstheme="minorHAnsi"/>
                <w:sz w:val="24"/>
                <w:szCs w:val="24"/>
              </w:rPr>
              <w:t>12. «В гостях у куклы Гжелочки»</w:t>
            </w:r>
          </w:p>
        </w:tc>
        <w:tc>
          <w:tcPr>
            <w:tcW w:w="2571" w:type="pct"/>
            <w:tcBorders>
              <w:top w:val="single" w:sz="4" w:space="0" w:color="auto"/>
              <w:bottom w:val="double" w:sz="4" w:space="0" w:color="auto"/>
            </w:tcBorders>
            <w:vAlign w:val="center"/>
          </w:tcPr>
          <w:p w:rsidR="005A22EA" w:rsidRPr="001D490A" w:rsidRDefault="005A22EA" w:rsidP="001D490A">
            <w:pPr>
              <w:pStyle w:val="Style4"/>
              <w:widowControl/>
              <w:spacing w:line="240" w:lineRule="auto"/>
              <w:ind w:firstLine="327"/>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 xml:space="preserve">Продолжать знакомить с изделиями мастеров Гжели. Учить детей получать оттенки разных тонов, составлять из них коллективную работу. </w:t>
            </w:r>
          </w:p>
          <w:p w:rsidR="005A22EA" w:rsidRPr="001D490A" w:rsidRDefault="005A22EA" w:rsidP="001D490A">
            <w:pPr>
              <w:pStyle w:val="Style4"/>
              <w:widowControl/>
              <w:spacing w:line="240" w:lineRule="auto"/>
              <w:ind w:firstLine="327"/>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Развивать чувство ритма, цвета, композиции.</w:t>
            </w:r>
          </w:p>
          <w:p w:rsidR="005A22EA" w:rsidRPr="001D490A" w:rsidRDefault="005A22EA" w:rsidP="001D490A">
            <w:pPr>
              <w:pStyle w:val="Style4"/>
              <w:widowControl/>
              <w:spacing w:line="240" w:lineRule="auto"/>
              <w:ind w:firstLine="327"/>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Воспитывать положительное отношение к коллективной работе.</w:t>
            </w:r>
          </w:p>
        </w:tc>
        <w:tc>
          <w:tcPr>
            <w:tcW w:w="1261" w:type="pct"/>
            <w:tcBorders>
              <w:top w:val="single" w:sz="4" w:space="0" w:color="auto"/>
              <w:bottom w:val="double" w:sz="4" w:space="0" w:color="auto"/>
              <w:right w:val="double" w:sz="4" w:space="0" w:color="auto"/>
            </w:tcBorders>
            <w:vAlign w:val="center"/>
          </w:tcPr>
          <w:p w:rsidR="005A22EA" w:rsidRPr="001D490A" w:rsidRDefault="005A22EA" w:rsidP="001D490A">
            <w:pPr>
              <w:pStyle w:val="Style4"/>
              <w:widowControl/>
              <w:spacing w:line="240" w:lineRule="auto"/>
              <w:ind w:firstLine="0"/>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 xml:space="preserve">Гжельские изделия, кукла </w:t>
            </w:r>
            <w:proofErr w:type="spellStart"/>
            <w:r w:rsidRPr="001D490A">
              <w:rPr>
                <w:rStyle w:val="FontStyle20"/>
                <w:rFonts w:asciiTheme="minorHAnsi" w:hAnsiTheme="minorHAnsi" w:cstheme="minorHAnsi"/>
                <w:sz w:val="24"/>
                <w:szCs w:val="24"/>
              </w:rPr>
              <w:t>Гжелочка</w:t>
            </w:r>
            <w:proofErr w:type="spellEnd"/>
            <w:r w:rsidRPr="001D490A">
              <w:rPr>
                <w:rStyle w:val="FontStyle20"/>
                <w:rFonts w:asciiTheme="minorHAnsi" w:hAnsiTheme="minorHAnsi" w:cstheme="minorHAnsi"/>
                <w:sz w:val="24"/>
                <w:szCs w:val="24"/>
              </w:rPr>
              <w:t>, видеофильм «Русские промыслы. Гжель», бумага 10х10 см, разделенная на 4 части по диагонали, акварель, палитра.</w:t>
            </w:r>
          </w:p>
        </w:tc>
      </w:tr>
      <w:tr w:rsidR="005A22EA" w:rsidRPr="001D490A" w:rsidTr="001D490A">
        <w:trPr>
          <w:cantSplit/>
          <w:trHeight w:val="1134"/>
          <w:jc w:val="center"/>
        </w:trPr>
        <w:tc>
          <w:tcPr>
            <w:tcW w:w="286" w:type="pct"/>
            <w:vMerge/>
            <w:tcBorders>
              <w:left w:val="double" w:sz="4" w:space="0" w:color="auto"/>
            </w:tcBorders>
            <w:textDirection w:val="btLr"/>
            <w:vAlign w:val="center"/>
          </w:tcPr>
          <w:p w:rsidR="005A22EA" w:rsidRPr="001D490A" w:rsidRDefault="005A22EA" w:rsidP="001D490A">
            <w:pPr>
              <w:pStyle w:val="Style4"/>
              <w:widowControl/>
              <w:spacing w:line="240" w:lineRule="auto"/>
              <w:ind w:left="218" w:right="-108" w:firstLine="0"/>
              <w:jc w:val="center"/>
              <w:rPr>
                <w:rStyle w:val="FontStyle20"/>
                <w:rFonts w:asciiTheme="minorHAnsi" w:hAnsiTheme="minorHAnsi" w:cstheme="minorHAnsi"/>
                <w:b/>
                <w:sz w:val="24"/>
                <w:szCs w:val="24"/>
              </w:rPr>
            </w:pPr>
          </w:p>
        </w:tc>
        <w:tc>
          <w:tcPr>
            <w:tcW w:w="316" w:type="pct"/>
            <w:vMerge w:val="restart"/>
            <w:tcBorders>
              <w:top w:val="double" w:sz="4" w:space="0" w:color="auto"/>
            </w:tcBorders>
            <w:textDirection w:val="btLr"/>
            <w:vAlign w:val="center"/>
          </w:tcPr>
          <w:p w:rsidR="005A22EA" w:rsidRPr="001D490A" w:rsidRDefault="005A22EA" w:rsidP="001D490A">
            <w:pPr>
              <w:pStyle w:val="Style4"/>
              <w:widowControl/>
              <w:spacing w:line="240" w:lineRule="auto"/>
              <w:ind w:left="113" w:right="113" w:firstLine="0"/>
              <w:jc w:val="center"/>
              <w:rPr>
                <w:rStyle w:val="FontStyle20"/>
                <w:rFonts w:asciiTheme="minorHAnsi" w:hAnsiTheme="minorHAnsi" w:cstheme="minorHAnsi"/>
                <w:b/>
                <w:sz w:val="24"/>
                <w:szCs w:val="24"/>
              </w:rPr>
            </w:pPr>
            <w:r w:rsidRPr="001D490A">
              <w:rPr>
                <w:rStyle w:val="FontStyle20"/>
                <w:rFonts w:asciiTheme="minorHAnsi" w:hAnsiTheme="minorHAnsi" w:cstheme="minorHAnsi"/>
                <w:b/>
                <w:sz w:val="24"/>
                <w:szCs w:val="24"/>
              </w:rPr>
              <w:t>март</w:t>
            </w:r>
          </w:p>
          <w:p w:rsidR="005A22EA" w:rsidRPr="001D490A" w:rsidRDefault="005A22EA" w:rsidP="001D490A">
            <w:pPr>
              <w:pStyle w:val="Style4"/>
              <w:widowControl/>
              <w:spacing w:line="240" w:lineRule="auto"/>
              <w:ind w:left="113" w:right="113" w:firstLine="0"/>
              <w:jc w:val="center"/>
              <w:rPr>
                <w:rStyle w:val="FontStyle20"/>
                <w:rFonts w:asciiTheme="minorHAnsi" w:hAnsiTheme="minorHAnsi" w:cstheme="minorHAnsi"/>
                <w:b/>
                <w:sz w:val="24"/>
                <w:szCs w:val="24"/>
              </w:rPr>
            </w:pPr>
          </w:p>
        </w:tc>
        <w:tc>
          <w:tcPr>
            <w:tcW w:w="566" w:type="pct"/>
            <w:tcBorders>
              <w:top w:val="double" w:sz="4" w:space="0" w:color="auto"/>
              <w:bottom w:val="single" w:sz="4" w:space="0" w:color="auto"/>
            </w:tcBorders>
            <w:vAlign w:val="center"/>
          </w:tcPr>
          <w:p w:rsidR="005A22EA" w:rsidRPr="001D490A" w:rsidRDefault="005A22EA" w:rsidP="001D490A">
            <w:pPr>
              <w:pStyle w:val="Style4"/>
              <w:widowControl/>
              <w:spacing w:line="240" w:lineRule="auto"/>
              <w:ind w:firstLine="0"/>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13. «Украшение стаканчика гжельским узором»</w:t>
            </w:r>
          </w:p>
        </w:tc>
        <w:tc>
          <w:tcPr>
            <w:tcW w:w="2571" w:type="pct"/>
            <w:tcBorders>
              <w:top w:val="double" w:sz="4" w:space="0" w:color="auto"/>
              <w:bottom w:val="single" w:sz="4" w:space="0" w:color="auto"/>
            </w:tcBorders>
            <w:vAlign w:val="center"/>
          </w:tcPr>
          <w:p w:rsidR="005A22EA" w:rsidRPr="001D490A" w:rsidRDefault="005A22EA" w:rsidP="001D490A">
            <w:pPr>
              <w:pStyle w:val="Style4"/>
              <w:widowControl/>
              <w:spacing w:line="240" w:lineRule="auto"/>
              <w:ind w:firstLine="327"/>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Учить детей любоваться гжельской посудой, отличать ее форму, цвет. Учить выделять кайму и другие элементы узора. Закреплять умение рисовать орнамент из линий, завитков, «капелек».</w:t>
            </w:r>
          </w:p>
          <w:p w:rsidR="005A22EA" w:rsidRPr="001D490A" w:rsidRDefault="005A22EA" w:rsidP="001D490A">
            <w:pPr>
              <w:pStyle w:val="Style4"/>
              <w:widowControl/>
              <w:spacing w:line="240" w:lineRule="auto"/>
              <w:ind w:firstLine="327"/>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Развивать эстетическое восприятие произведений народного творчества, чувство ритма.</w:t>
            </w:r>
          </w:p>
          <w:p w:rsidR="005A22EA" w:rsidRPr="001D490A" w:rsidRDefault="005A22EA" w:rsidP="001D490A">
            <w:pPr>
              <w:pStyle w:val="Style4"/>
              <w:widowControl/>
              <w:spacing w:line="240" w:lineRule="auto"/>
              <w:ind w:firstLine="327"/>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Вызывать радость от создания тонкого изящного рисунка.</w:t>
            </w:r>
          </w:p>
        </w:tc>
        <w:tc>
          <w:tcPr>
            <w:tcW w:w="1261" w:type="pct"/>
            <w:tcBorders>
              <w:top w:val="double" w:sz="4" w:space="0" w:color="auto"/>
              <w:bottom w:val="single" w:sz="4" w:space="0" w:color="auto"/>
              <w:right w:val="double" w:sz="4" w:space="0" w:color="auto"/>
            </w:tcBorders>
            <w:vAlign w:val="center"/>
          </w:tcPr>
          <w:p w:rsidR="005A22EA" w:rsidRPr="001D490A" w:rsidRDefault="005A22EA" w:rsidP="001D490A">
            <w:pPr>
              <w:pStyle w:val="Style4"/>
              <w:widowControl/>
              <w:spacing w:line="240" w:lineRule="auto"/>
              <w:ind w:firstLine="0"/>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Гжельская посуда, силуэты стаканчиков, чашечки, синяя гуашь, кисти, палитра.</w:t>
            </w:r>
          </w:p>
        </w:tc>
      </w:tr>
      <w:tr w:rsidR="005A22EA" w:rsidRPr="001D490A" w:rsidTr="001D490A">
        <w:trPr>
          <w:cantSplit/>
          <w:trHeight w:val="2167"/>
          <w:jc w:val="center"/>
        </w:trPr>
        <w:tc>
          <w:tcPr>
            <w:tcW w:w="286" w:type="pct"/>
            <w:vMerge/>
            <w:tcBorders>
              <w:left w:val="double" w:sz="4" w:space="0" w:color="auto"/>
              <w:bottom w:val="double" w:sz="4" w:space="0" w:color="auto"/>
            </w:tcBorders>
            <w:textDirection w:val="btLr"/>
            <w:vAlign w:val="center"/>
          </w:tcPr>
          <w:p w:rsidR="005A22EA" w:rsidRPr="001D490A" w:rsidRDefault="005A22EA" w:rsidP="001D490A">
            <w:pPr>
              <w:pStyle w:val="Style4"/>
              <w:widowControl/>
              <w:spacing w:line="240" w:lineRule="auto"/>
              <w:ind w:left="218" w:right="-108" w:firstLine="0"/>
              <w:jc w:val="center"/>
              <w:rPr>
                <w:rStyle w:val="FontStyle20"/>
                <w:rFonts w:asciiTheme="minorHAnsi" w:hAnsiTheme="minorHAnsi" w:cstheme="minorHAnsi"/>
                <w:b/>
                <w:sz w:val="24"/>
                <w:szCs w:val="24"/>
              </w:rPr>
            </w:pPr>
          </w:p>
        </w:tc>
        <w:tc>
          <w:tcPr>
            <w:tcW w:w="316" w:type="pct"/>
            <w:vMerge/>
            <w:tcBorders>
              <w:bottom w:val="double" w:sz="4" w:space="0" w:color="auto"/>
            </w:tcBorders>
            <w:textDirection w:val="btLr"/>
            <w:vAlign w:val="center"/>
          </w:tcPr>
          <w:p w:rsidR="005A22EA" w:rsidRPr="001D490A" w:rsidRDefault="005A22EA" w:rsidP="001D490A">
            <w:pPr>
              <w:pStyle w:val="Style4"/>
              <w:widowControl/>
              <w:spacing w:line="240" w:lineRule="auto"/>
              <w:ind w:left="113" w:right="113" w:firstLine="0"/>
              <w:jc w:val="center"/>
              <w:rPr>
                <w:rStyle w:val="FontStyle20"/>
                <w:rFonts w:asciiTheme="minorHAnsi" w:hAnsiTheme="minorHAnsi" w:cstheme="minorHAnsi"/>
                <w:b/>
                <w:sz w:val="24"/>
                <w:szCs w:val="24"/>
              </w:rPr>
            </w:pPr>
          </w:p>
        </w:tc>
        <w:tc>
          <w:tcPr>
            <w:tcW w:w="566" w:type="pct"/>
            <w:tcBorders>
              <w:top w:val="single" w:sz="4" w:space="0" w:color="auto"/>
              <w:bottom w:val="double" w:sz="4" w:space="0" w:color="auto"/>
            </w:tcBorders>
            <w:vAlign w:val="center"/>
          </w:tcPr>
          <w:p w:rsidR="005A22EA" w:rsidRPr="001D490A" w:rsidRDefault="005A22EA" w:rsidP="001D490A">
            <w:pPr>
              <w:pStyle w:val="Style4"/>
              <w:widowControl/>
              <w:spacing w:line="240" w:lineRule="auto"/>
              <w:ind w:firstLine="0"/>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14. «Украсим тарелку гжельским цветком»</w:t>
            </w:r>
          </w:p>
        </w:tc>
        <w:tc>
          <w:tcPr>
            <w:tcW w:w="2571" w:type="pct"/>
            <w:tcBorders>
              <w:top w:val="single" w:sz="4" w:space="0" w:color="auto"/>
              <w:bottom w:val="double" w:sz="4" w:space="0" w:color="auto"/>
            </w:tcBorders>
            <w:vAlign w:val="center"/>
          </w:tcPr>
          <w:p w:rsidR="005A22EA" w:rsidRPr="001D490A" w:rsidRDefault="005A22EA" w:rsidP="001D490A">
            <w:pPr>
              <w:pStyle w:val="Style4"/>
              <w:widowControl/>
              <w:spacing w:line="240" w:lineRule="auto"/>
              <w:ind w:firstLine="327"/>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Продолжать знакомить детей с промыслом. Учить рассматривать узор, выделять цветок, его элементы. Выделять украшения – пружинки, веточки, капельки и т.д. Учить рисовать цветок на круге, используя цвет и оттенок, дополнять мелкими деталями.</w:t>
            </w:r>
          </w:p>
          <w:p w:rsidR="005A22EA" w:rsidRPr="001D490A" w:rsidRDefault="005A22EA" w:rsidP="001D490A">
            <w:pPr>
              <w:pStyle w:val="Style4"/>
              <w:widowControl/>
              <w:spacing w:line="240" w:lineRule="auto"/>
              <w:ind w:firstLine="327"/>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Развивать эстетические чувства.</w:t>
            </w:r>
          </w:p>
          <w:p w:rsidR="005A22EA" w:rsidRPr="001D490A" w:rsidRDefault="005A22EA" w:rsidP="001D490A">
            <w:pPr>
              <w:pStyle w:val="Style4"/>
              <w:widowControl/>
              <w:spacing w:line="240" w:lineRule="auto"/>
              <w:ind w:firstLine="327"/>
              <w:jc w:val="left"/>
              <w:rPr>
                <w:rStyle w:val="FontStyle20"/>
                <w:rFonts w:asciiTheme="minorHAnsi" w:hAnsiTheme="minorHAnsi" w:cstheme="minorHAnsi"/>
                <w:sz w:val="24"/>
                <w:szCs w:val="24"/>
              </w:rPr>
            </w:pPr>
            <w:r w:rsidRPr="001D490A">
              <w:rPr>
                <w:rFonts w:asciiTheme="minorHAnsi" w:hAnsiTheme="minorHAnsi" w:cstheme="minorHAnsi"/>
                <w:color w:val="000000"/>
              </w:rPr>
              <w:t>Прививать любовь и уважение к народному творчеству</w:t>
            </w:r>
          </w:p>
        </w:tc>
        <w:tc>
          <w:tcPr>
            <w:tcW w:w="1261" w:type="pct"/>
            <w:tcBorders>
              <w:top w:val="single" w:sz="4" w:space="0" w:color="auto"/>
              <w:bottom w:val="double" w:sz="4" w:space="0" w:color="auto"/>
              <w:right w:val="double" w:sz="4" w:space="0" w:color="auto"/>
            </w:tcBorders>
            <w:vAlign w:val="center"/>
          </w:tcPr>
          <w:p w:rsidR="005A22EA" w:rsidRPr="001D490A" w:rsidRDefault="005A22EA" w:rsidP="001D490A">
            <w:pPr>
              <w:pStyle w:val="Style4"/>
              <w:widowControl/>
              <w:spacing w:line="240" w:lineRule="auto"/>
              <w:ind w:firstLine="0"/>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 xml:space="preserve">Предметы с гжельской росписью – цветком, круги диаметром </w:t>
            </w:r>
            <w:smartTag w:uri="urn:schemas-microsoft-com:office:smarttags" w:element="metricconverter">
              <w:smartTagPr>
                <w:attr w:name="ProductID" w:val="15 см"/>
              </w:smartTagPr>
              <w:r w:rsidRPr="001D490A">
                <w:rPr>
                  <w:rStyle w:val="FontStyle20"/>
                  <w:rFonts w:asciiTheme="minorHAnsi" w:hAnsiTheme="minorHAnsi" w:cstheme="minorHAnsi"/>
                  <w:sz w:val="24"/>
                  <w:szCs w:val="24"/>
                </w:rPr>
                <w:t>15 см</w:t>
              </w:r>
            </w:smartTag>
            <w:r w:rsidRPr="001D490A">
              <w:rPr>
                <w:rStyle w:val="FontStyle20"/>
                <w:rFonts w:asciiTheme="minorHAnsi" w:hAnsiTheme="minorHAnsi" w:cstheme="minorHAnsi"/>
                <w:sz w:val="24"/>
                <w:szCs w:val="24"/>
              </w:rPr>
              <w:t>, акварель.</w:t>
            </w:r>
          </w:p>
        </w:tc>
      </w:tr>
      <w:tr w:rsidR="005A22EA" w:rsidRPr="001D490A" w:rsidTr="001D490A">
        <w:trPr>
          <w:cantSplit/>
          <w:trHeight w:val="1134"/>
          <w:jc w:val="center"/>
        </w:trPr>
        <w:tc>
          <w:tcPr>
            <w:tcW w:w="286" w:type="pct"/>
            <w:vMerge w:val="restart"/>
            <w:tcBorders>
              <w:top w:val="double" w:sz="4" w:space="0" w:color="auto"/>
              <w:left w:val="double" w:sz="4" w:space="0" w:color="auto"/>
            </w:tcBorders>
            <w:textDirection w:val="btLr"/>
            <w:vAlign w:val="center"/>
          </w:tcPr>
          <w:p w:rsidR="005A22EA" w:rsidRPr="001D490A" w:rsidRDefault="005A22EA" w:rsidP="001D490A">
            <w:pPr>
              <w:pStyle w:val="Style4"/>
              <w:widowControl/>
              <w:spacing w:line="240" w:lineRule="auto"/>
              <w:ind w:left="218" w:right="-108" w:firstLine="0"/>
              <w:jc w:val="center"/>
              <w:rPr>
                <w:rStyle w:val="FontStyle20"/>
                <w:rFonts w:asciiTheme="minorHAnsi" w:hAnsiTheme="minorHAnsi" w:cstheme="minorHAnsi"/>
                <w:b/>
                <w:sz w:val="24"/>
                <w:szCs w:val="24"/>
              </w:rPr>
            </w:pPr>
            <w:r w:rsidRPr="001D490A">
              <w:rPr>
                <w:rStyle w:val="FontStyle20"/>
                <w:rFonts w:asciiTheme="minorHAnsi" w:hAnsiTheme="minorHAnsi" w:cstheme="minorHAnsi"/>
                <w:b/>
                <w:sz w:val="24"/>
                <w:szCs w:val="24"/>
              </w:rPr>
              <w:t>Полхов - Майдан</w:t>
            </w:r>
          </w:p>
        </w:tc>
        <w:tc>
          <w:tcPr>
            <w:tcW w:w="316" w:type="pct"/>
            <w:vMerge w:val="restart"/>
            <w:tcBorders>
              <w:top w:val="double" w:sz="4" w:space="0" w:color="auto"/>
            </w:tcBorders>
            <w:textDirection w:val="btLr"/>
            <w:vAlign w:val="center"/>
          </w:tcPr>
          <w:p w:rsidR="005A22EA" w:rsidRPr="001D490A" w:rsidRDefault="005A22EA" w:rsidP="001D490A">
            <w:pPr>
              <w:pStyle w:val="Style4"/>
              <w:widowControl/>
              <w:spacing w:line="240" w:lineRule="auto"/>
              <w:ind w:left="113" w:right="113" w:firstLine="0"/>
              <w:jc w:val="center"/>
              <w:rPr>
                <w:rStyle w:val="FontStyle20"/>
                <w:rFonts w:asciiTheme="minorHAnsi" w:hAnsiTheme="minorHAnsi" w:cstheme="minorHAnsi"/>
                <w:b/>
                <w:sz w:val="24"/>
                <w:szCs w:val="24"/>
              </w:rPr>
            </w:pPr>
            <w:r w:rsidRPr="001D490A">
              <w:rPr>
                <w:rStyle w:val="FontStyle20"/>
                <w:rFonts w:asciiTheme="minorHAnsi" w:hAnsiTheme="minorHAnsi" w:cstheme="minorHAnsi"/>
                <w:b/>
                <w:sz w:val="24"/>
                <w:szCs w:val="24"/>
              </w:rPr>
              <w:t>апрель</w:t>
            </w:r>
          </w:p>
        </w:tc>
        <w:tc>
          <w:tcPr>
            <w:tcW w:w="566" w:type="pct"/>
            <w:tcBorders>
              <w:top w:val="double" w:sz="4" w:space="0" w:color="auto"/>
              <w:bottom w:val="single" w:sz="4" w:space="0" w:color="auto"/>
            </w:tcBorders>
            <w:vAlign w:val="center"/>
          </w:tcPr>
          <w:p w:rsidR="005A22EA" w:rsidRPr="001D490A" w:rsidRDefault="005A22EA" w:rsidP="001D490A">
            <w:pPr>
              <w:pStyle w:val="Style4"/>
              <w:spacing w:line="240" w:lineRule="auto"/>
              <w:ind w:firstLine="47"/>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15. «Шиповник»</w:t>
            </w:r>
          </w:p>
        </w:tc>
        <w:tc>
          <w:tcPr>
            <w:tcW w:w="2571" w:type="pct"/>
            <w:tcBorders>
              <w:top w:val="double" w:sz="4" w:space="0" w:color="auto"/>
              <w:bottom w:val="single" w:sz="4" w:space="0" w:color="auto"/>
            </w:tcBorders>
            <w:vAlign w:val="center"/>
          </w:tcPr>
          <w:p w:rsidR="005A22EA" w:rsidRPr="001D490A" w:rsidRDefault="005A22EA" w:rsidP="001D490A">
            <w:pPr>
              <w:pStyle w:val="Style4"/>
              <w:spacing w:line="240" w:lineRule="auto"/>
              <w:ind w:right="-62" w:firstLine="327"/>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Познакомить детей с промыслом Полхов – Майдана. Учить рисовать красивый, большой розовый цветок на колючем стебле с зелеными листьями.</w:t>
            </w:r>
          </w:p>
          <w:p w:rsidR="005A22EA" w:rsidRPr="001D490A" w:rsidRDefault="005A22EA" w:rsidP="001D490A">
            <w:pPr>
              <w:pStyle w:val="Style4"/>
              <w:spacing w:line="240" w:lineRule="auto"/>
              <w:ind w:firstLine="327"/>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Развивать художественный вкус, цветовое восприятие.</w:t>
            </w:r>
          </w:p>
        </w:tc>
        <w:tc>
          <w:tcPr>
            <w:tcW w:w="1261" w:type="pct"/>
            <w:tcBorders>
              <w:top w:val="double" w:sz="4" w:space="0" w:color="auto"/>
              <w:bottom w:val="single" w:sz="4" w:space="0" w:color="auto"/>
              <w:right w:val="double" w:sz="4" w:space="0" w:color="auto"/>
            </w:tcBorders>
            <w:vAlign w:val="center"/>
          </w:tcPr>
          <w:p w:rsidR="005A22EA" w:rsidRPr="001D490A" w:rsidRDefault="005A22EA" w:rsidP="001D490A">
            <w:pPr>
              <w:pStyle w:val="Style4"/>
              <w:spacing w:line="240" w:lineRule="auto"/>
              <w:ind w:firstLine="0"/>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Изделия мастеров Полхов –  Майдана, образец последовательности рисования шиповника</w:t>
            </w:r>
            <w:proofErr w:type="gramStart"/>
            <w:r w:rsidRPr="001D490A">
              <w:rPr>
                <w:rStyle w:val="FontStyle20"/>
                <w:rFonts w:asciiTheme="minorHAnsi" w:hAnsiTheme="minorHAnsi" w:cstheme="minorHAnsi"/>
                <w:sz w:val="24"/>
                <w:szCs w:val="24"/>
              </w:rPr>
              <w:t>.</w:t>
            </w:r>
            <w:proofErr w:type="gramEnd"/>
            <w:r w:rsidRPr="001D490A">
              <w:rPr>
                <w:rStyle w:val="FontStyle20"/>
                <w:rFonts w:asciiTheme="minorHAnsi" w:hAnsiTheme="minorHAnsi" w:cstheme="minorHAnsi"/>
                <w:sz w:val="24"/>
                <w:szCs w:val="24"/>
              </w:rPr>
              <w:t xml:space="preserve"> ½ </w:t>
            </w:r>
            <w:proofErr w:type="gramStart"/>
            <w:r w:rsidRPr="001D490A">
              <w:rPr>
                <w:rStyle w:val="FontStyle20"/>
                <w:rFonts w:asciiTheme="minorHAnsi" w:hAnsiTheme="minorHAnsi" w:cstheme="minorHAnsi"/>
                <w:sz w:val="24"/>
                <w:szCs w:val="24"/>
              </w:rPr>
              <w:t>л</w:t>
            </w:r>
            <w:proofErr w:type="gramEnd"/>
            <w:r w:rsidRPr="001D490A">
              <w:rPr>
                <w:rStyle w:val="FontStyle20"/>
                <w:rFonts w:asciiTheme="minorHAnsi" w:hAnsiTheme="minorHAnsi" w:cstheme="minorHAnsi"/>
                <w:sz w:val="24"/>
                <w:szCs w:val="24"/>
              </w:rPr>
              <w:t>иста, гуашь, кисти.</w:t>
            </w:r>
          </w:p>
        </w:tc>
      </w:tr>
      <w:tr w:rsidR="005A22EA" w:rsidRPr="001D490A" w:rsidTr="001D490A">
        <w:trPr>
          <w:cantSplit/>
          <w:trHeight w:val="1134"/>
          <w:jc w:val="center"/>
        </w:trPr>
        <w:tc>
          <w:tcPr>
            <w:tcW w:w="286" w:type="pct"/>
            <w:vMerge/>
            <w:tcBorders>
              <w:left w:val="double" w:sz="4" w:space="0" w:color="auto"/>
            </w:tcBorders>
            <w:textDirection w:val="btLr"/>
            <w:vAlign w:val="center"/>
          </w:tcPr>
          <w:p w:rsidR="005A22EA" w:rsidRPr="001D490A" w:rsidRDefault="005A22EA" w:rsidP="001D490A">
            <w:pPr>
              <w:pStyle w:val="Style4"/>
              <w:widowControl/>
              <w:spacing w:line="240" w:lineRule="auto"/>
              <w:ind w:left="218" w:right="-108" w:firstLine="0"/>
              <w:jc w:val="center"/>
              <w:rPr>
                <w:rStyle w:val="FontStyle20"/>
                <w:rFonts w:asciiTheme="minorHAnsi" w:hAnsiTheme="minorHAnsi" w:cstheme="minorHAnsi"/>
                <w:b/>
                <w:sz w:val="24"/>
                <w:szCs w:val="24"/>
              </w:rPr>
            </w:pPr>
          </w:p>
        </w:tc>
        <w:tc>
          <w:tcPr>
            <w:tcW w:w="316" w:type="pct"/>
            <w:vMerge/>
            <w:tcBorders>
              <w:bottom w:val="single" w:sz="4" w:space="0" w:color="auto"/>
            </w:tcBorders>
            <w:textDirection w:val="btLr"/>
            <w:vAlign w:val="center"/>
          </w:tcPr>
          <w:p w:rsidR="005A22EA" w:rsidRPr="001D490A" w:rsidRDefault="005A22EA" w:rsidP="001D490A">
            <w:pPr>
              <w:pStyle w:val="Style4"/>
              <w:widowControl/>
              <w:spacing w:line="240" w:lineRule="auto"/>
              <w:ind w:left="113" w:right="113" w:firstLine="0"/>
              <w:jc w:val="center"/>
              <w:rPr>
                <w:rStyle w:val="FontStyle20"/>
                <w:rFonts w:asciiTheme="minorHAnsi" w:hAnsiTheme="minorHAnsi" w:cstheme="minorHAnsi"/>
                <w:b/>
                <w:sz w:val="24"/>
                <w:szCs w:val="24"/>
              </w:rPr>
            </w:pPr>
          </w:p>
        </w:tc>
        <w:tc>
          <w:tcPr>
            <w:tcW w:w="566" w:type="pct"/>
            <w:tcBorders>
              <w:top w:val="single" w:sz="4" w:space="0" w:color="auto"/>
              <w:bottom w:val="single" w:sz="4" w:space="0" w:color="auto"/>
            </w:tcBorders>
            <w:vAlign w:val="center"/>
          </w:tcPr>
          <w:p w:rsidR="005A22EA" w:rsidRPr="001D490A" w:rsidRDefault="005A22EA" w:rsidP="001D490A">
            <w:pPr>
              <w:pStyle w:val="Style4"/>
              <w:spacing w:line="240" w:lineRule="auto"/>
              <w:ind w:firstLine="47"/>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16. «Конь – огонь»</w:t>
            </w:r>
          </w:p>
        </w:tc>
        <w:tc>
          <w:tcPr>
            <w:tcW w:w="2571" w:type="pct"/>
            <w:tcBorders>
              <w:top w:val="single" w:sz="4" w:space="0" w:color="auto"/>
              <w:bottom w:val="single" w:sz="4" w:space="0" w:color="auto"/>
            </w:tcBorders>
            <w:vAlign w:val="center"/>
          </w:tcPr>
          <w:p w:rsidR="005A22EA" w:rsidRPr="001D490A" w:rsidRDefault="005A22EA" w:rsidP="001D490A">
            <w:pPr>
              <w:pStyle w:val="Style4"/>
              <w:widowControl/>
              <w:spacing w:line="240" w:lineRule="auto"/>
              <w:ind w:firstLine="327"/>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Учить выделять отдельные элементы рисунка, составлять композицию из цветов, ягод, листьев на форме лошадки.</w:t>
            </w:r>
          </w:p>
          <w:p w:rsidR="005A22EA" w:rsidRPr="001D490A" w:rsidRDefault="005A22EA" w:rsidP="001D490A">
            <w:pPr>
              <w:pStyle w:val="Style4"/>
              <w:widowControl/>
              <w:spacing w:line="240" w:lineRule="auto"/>
              <w:ind w:firstLine="327"/>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Развивать цветовое восприятие.</w:t>
            </w:r>
          </w:p>
          <w:p w:rsidR="005A22EA" w:rsidRPr="001D490A" w:rsidRDefault="005A22EA" w:rsidP="001D490A">
            <w:pPr>
              <w:pStyle w:val="Style4"/>
              <w:widowControl/>
              <w:spacing w:line="240" w:lineRule="auto"/>
              <w:ind w:firstLine="327"/>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Воспитывать уважение и интерес к народному декоративно – прикладному искусству.</w:t>
            </w:r>
          </w:p>
        </w:tc>
        <w:tc>
          <w:tcPr>
            <w:tcW w:w="1261" w:type="pct"/>
            <w:tcBorders>
              <w:top w:val="single" w:sz="4" w:space="0" w:color="auto"/>
              <w:bottom w:val="single" w:sz="4" w:space="0" w:color="auto"/>
              <w:right w:val="double" w:sz="4" w:space="0" w:color="auto"/>
            </w:tcBorders>
            <w:vAlign w:val="center"/>
          </w:tcPr>
          <w:p w:rsidR="005A22EA" w:rsidRPr="001D490A" w:rsidRDefault="005A22EA" w:rsidP="001D490A">
            <w:pPr>
              <w:pStyle w:val="Style4"/>
              <w:widowControl/>
              <w:spacing w:line="240" w:lineRule="auto"/>
              <w:ind w:left="-79" w:right="-108" w:firstLine="0"/>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 xml:space="preserve">Деревянные лошадки с </w:t>
            </w:r>
            <w:proofErr w:type="spellStart"/>
            <w:r w:rsidRPr="001D490A">
              <w:rPr>
                <w:rStyle w:val="FontStyle20"/>
                <w:rFonts w:asciiTheme="minorHAnsi" w:hAnsiTheme="minorHAnsi" w:cstheme="minorHAnsi"/>
                <w:sz w:val="24"/>
                <w:szCs w:val="24"/>
              </w:rPr>
              <w:t>полхов</w:t>
            </w:r>
            <w:proofErr w:type="spellEnd"/>
            <w:r w:rsidRPr="001D490A">
              <w:rPr>
                <w:rStyle w:val="FontStyle20"/>
                <w:rFonts w:asciiTheme="minorHAnsi" w:hAnsiTheme="minorHAnsi" w:cstheme="minorHAnsi"/>
                <w:sz w:val="24"/>
                <w:szCs w:val="24"/>
              </w:rPr>
              <w:t xml:space="preserve"> - </w:t>
            </w:r>
            <w:proofErr w:type="spellStart"/>
            <w:r w:rsidRPr="001D490A">
              <w:rPr>
                <w:rStyle w:val="FontStyle20"/>
                <w:rFonts w:asciiTheme="minorHAnsi" w:hAnsiTheme="minorHAnsi" w:cstheme="minorHAnsi"/>
                <w:sz w:val="24"/>
                <w:szCs w:val="24"/>
              </w:rPr>
              <w:t>майданской</w:t>
            </w:r>
            <w:proofErr w:type="spellEnd"/>
            <w:r w:rsidRPr="001D490A">
              <w:rPr>
                <w:rStyle w:val="FontStyle20"/>
                <w:rFonts w:asciiTheme="minorHAnsi" w:hAnsiTheme="minorHAnsi" w:cstheme="minorHAnsi"/>
                <w:sz w:val="24"/>
                <w:szCs w:val="24"/>
              </w:rPr>
              <w:t xml:space="preserve"> росписью, образцы цветов, букетов в разных цветовых сочетаниях, силуэты лошадок, гуашь, кисти.</w:t>
            </w:r>
          </w:p>
        </w:tc>
      </w:tr>
      <w:tr w:rsidR="005A22EA" w:rsidRPr="001D490A" w:rsidTr="001D490A">
        <w:trPr>
          <w:cantSplit/>
          <w:trHeight w:val="1134"/>
          <w:jc w:val="center"/>
        </w:trPr>
        <w:tc>
          <w:tcPr>
            <w:tcW w:w="286" w:type="pct"/>
            <w:vMerge/>
            <w:tcBorders>
              <w:left w:val="double" w:sz="4" w:space="0" w:color="auto"/>
            </w:tcBorders>
            <w:textDirection w:val="btLr"/>
            <w:vAlign w:val="center"/>
          </w:tcPr>
          <w:p w:rsidR="005A22EA" w:rsidRPr="001D490A" w:rsidRDefault="005A22EA" w:rsidP="001D490A">
            <w:pPr>
              <w:pStyle w:val="Style4"/>
              <w:widowControl/>
              <w:spacing w:line="240" w:lineRule="auto"/>
              <w:ind w:left="218" w:right="-108" w:firstLine="0"/>
              <w:jc w:val="center"/>
              <w:rPr>
                <w:rStyle w:val="FontStyle20"/>
                <w:rFonts w:asciiTheme="minorHAnsi" w:hAnsiTheme="minorHAnsi" w:cstheme="minorHAnsi"/>
                <w:b/>
                <w:sz w:val="24"/>
                <w:szCs w:val="24"/>
              </w:rPr>
            </w:pPr>
          </w:p>
        </w:tc>
        <w:tc>
          <w:tcPr>
            <w:tcW w:w="316" w:type="pct"/>
            <w:vMerge w:val="restart"/>
            <w:tcBorders>
              <w:top w:val="single" w:sz="4" w:space="0" w:color="auto"/>
            </w:tcBorders>
            <w:textDirection w:val="btLr"/>
            <w:vAlign w:val="center"/>
          </w:tcPr>
          <w:p w:rsidR="005A22EA" w:rsidRPr="001D490A" w:rsidRDefault="005A22EA" w:rsidP="001D490A">
            <w:pPr>
              <w:pStyle w:val="Style4"/>
              <w:widowControl/>
              <w:spacing w:line="240" w:lineRule="auto"/>
              <w:ind w:left="113" w:right="113" w:firstLine="0"/>
              <w:jc w:val="center"/>
              <w:rPr>
                <w:rStyle w:val="FontStyle20"/>
                <w:rFonts w:asciiTheme="minorHAnsi" w:hAnsiTheme="minorHAnsi" w:cstheme="minorHAnsi"/>
                <w:b/>
                <w:sz w:val="24"/>
                <w:szCs w:val="24"/>
              </w:rPr>
            </w:pPr>
            <w:r w:rsidRPr="001D490A">
              <w:rPr>
                <w:rStyle w:val="FontStyle20"/>
                <w:rFonts w:asciiTheme="minorHAnsi" w:hAnsiTheme="minorHAnsi" w:cstheme="minorHAnsi"/>
                <w:b/>
                <w:sz w:val="24"/>
                <w:szCs w:val="24"/>
              </w:rPr>
              <w:t>май</w:t>
            </w:r>
          </w:p>
        </w:tc>
        <w:tc>
          <w:tcPr>
            <w:tcW w:w="566" w:type="pct"/>
            <w:tcBorders>
              <w:top w:val="single" w:sz="4" w:space="0" w:color="auto"/>
              <w:bottom w:val="single" w:sz="4" w:space="0" w:color="auto"/>
            </w:tcBorders>
            <w:vAlign w:val="center"/>
          </w:tcPr>
          <w:p w:rsidR="005A22EA" w:rsidRPr="001D490A" w:rsidRDefault="005A22EA" w:rsidP="001D490A">
            <w:pPr>
              <w:pStyle w:val="Style4"/>
              <w:widowControl/>
              <w:spacing w:line="240" w:lineRule="auto"/>
              <w:ind w:firstLine="0"/>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17. «Укрась матрешку сказочным узором»</w:t>
            </w:r>
          </w:p>
        </w:tc>
        <w:tc>
          <w:tcPr>
            <w:tcW w:w="2571" w:type="pct"/>
            <w:tcBorders>
              <w:top w:val="single" w:sz="4" w:space="0" w:color="auto"/>
              <w:bottom w:val="single" w:sz="4" w:space="0" w:color="auto"/>
            </w:tcBorders>
            <w:vAlign w:val="center"/>
          </w:tcPr>
          <w:p w:rsidR="005A22EA" w:rsidRPr="001D490A" w:rsidRDefault="005A22EA" w:rsidP="001D490A">
            <w:pPr>
              <w:pStyle w:val="Style4"/>
              <w:widowControl/>
              <w:spacing w:line="240" w:lineRule="auto"/>
              <w:ind w:left="-98" w:right="-137" w:firstLine="327"/>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 xml:space="preserve">Закреплять знания детей об изделиях  </w:t>
            </w:r>
            <w:r w:rsidR="004C2D8A" w:rsidRPr="001D490A">
              <w:rPr>
                <w:rStyle w:val="FontStyle20"/>
                <w:rFonts w:asciiTheme="minorHAnsi" w:hAnsiTheme="minorHAnsi" w:cstheme="minorHAnsi"/>
                <w:sz w:val="24"/>
                <w:szCs w:val="24"/>
              </w:rPr>
              <w:t>Полхов</w:t>
            </w:r>
            <w:r w:rsidRPr="001D490A">
              <w:rPr>
                <w:rStyle w:val="FontStyle20"/>
                <w:rFonts w:asciiTheme="minorHAnsi" w:hAnsiTheme="minorHAnsi" w:cstheme="minorHAnsi"/>
                <w:sz w:val="24"/>
                <w:szCs w:val="24"/>
              </w:rPr>
              <w:t>–майданских мастеров. Совершенствовать навыки детей в составлении узоров из цветов, стеблей, бутонов и т.д.</w:t>
            </w:r>
          </w:p>
          <w:p w:rsidR="005A22EA" w:rsidRPr="001D490A" w:rsidRDefault="005A22EA" w:rsidP="001D490A">
            <w:pPr>
              <w:pStyle w:val="Style4"/>
              <w:widowControl/>
              <w:spacing w:line="240" w:lineRule="auto"/>
              <w:ind w:left="-98" w:firstLine="327"/>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Формировать умение смешивать краски на палитре, аккуратно прокрашивать контур.</w:t>
            </w:r>
          </w:p>
          <w:p w:rsidR="005A22EA" w:rsidRPr="001D490A" w:rsidRDefault="005A22EA" w:rsidP="001D490A">
            <w:pPr>
              <w:pStyle w:val="Style4"/>
              <w:widowControl/>
              <w:spacing w:line="240" w:lineRule="auto"/>
              <w:ind w:left="-98" w:firstLine="327"/>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Вызывать желание самостоятельно рисовать красками.</w:t>
            </w:r>
          </w:p>
        </w:tc>
        <w:tc>
          <w:tcPr>
            <w:tcW w:w="1261" w:type="pct"/>
            <w:tcBorders>
              <w:top w:val="single" w:sz="4" w:space="0" w:color="auto"/>
              <w:bottom w:val="single" w:sz="4" w:space="0" w:color="auto"/>
              <w:right w:val="double" w:sz="4" w:space="0" w:color="auto"/>
            </w:tcBorders>
            <w:vAlign w:val="center"/>
          </w:tcPr>
          <w:p w:rsidR="005A22EA" w:rsidRPr="001D490A" w:rsidRDefault="005A22EA" w:rsidP="001D490A">
            <w:pPr>
              <w:pStyle w:val="Style4"/>
              <w:widowControl/>
              <w:spacing w:line="240" w:lineRule="auto"/>
              <w:ind w:firstLine="0"/>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Матрешки, образцы орнаментов, силуэты матрешек, гуашь, кисти.</w:t>
            </w:r>
          </w:p>
        </w:tc>
      </w:tr>
      <w:tr w:rsidR="005A22EA" w:rsidRPr="001D490A" w:rsidTr="001D490A">
        <w:trPr>
          <w:cantSplit/>
          <w:trHeight w:val="2182"/>
          <w:jc w:val="center"/>
        </w:trPr>
        <w:tc>
          <w:tcPr>
            <w:tcW w:w="286" w:type="pct"/>
            <w:vMerge/>
            <w:tcBorders>
              <w:left w:val="double" w:sz="4" w:space="0" w:color="auto"/>
              <w:bottom w:val="double" w:sz="4" w:space="0" w:color="auto"/>
            </w:tcBorders>
            <w:textDirection w:val="btLr"/>
            <w:vAlign w:val="center"/>
          </w:tcPr>
          <w:p w:rsidR="005A22EA" w:rsidRPr="001D490A" w:rsidRDefault="005A22EA" w:rsidP="001D490A">
            <w:pPr>
              <w:pStyle w:val="Style4"/>
              <w:widowControl/>
              <w:spacing w:line="240" w:lineRule="auto"/>
              <w:ind w:left="218" w:right="-108" w:firstLine="0"/>
              <w:jc w:val="center"/>
              <w:rPr>
                <w:rStyle w:val="FontStyle20"/>
                <w:rFonts w:asciiTheme="minorHAnsi" w:hAnsiTheme="minorHAnsi" w:cstheme="minorHAnsi"/>
                <w:b/>
                <w:sz w:val="24"/>
                <w:szCs w:val="24"/>
              </w:rPr>
            </w:pPr>
          </w:p>
        </w:tc>
        <w:tc>
          <w:tcPr>
            <w:tcW w:w="316" w:type="pct"/>
            <w:vMerge/>
            <w:tcBorders>
              <w:bottom w:val="double" w:sz="4" w:space="0" w:color="auto"/>
            </w:tcBorders>
            <w:textDirection w:val="btLr"/>
            <w:vAlign w:val="center"/>
          </w:tcPr>
          <w:p w:rsidR="005A22EA" w:rsidRPr="001D490A" w:rsidRDefault="005A22EA" w:rsidP="001D490A">
            <w:pPr>
              <w:pStyle w:val="Style4"/>
              <w:widowControl/>
              <w:spacing w:line="240" w:lineRule="auto"/>
              <w:ind w:left="113" w:right="113" w:firstLine="0"/>
              <w:jc w:val="center"/>
              <w:rPr>
                <w:rStyle w:val="FontStyle20"/>
                <w:rFonts w:asciiTheme="minorHAnsi" w:hAnsiTheme="minorHAnsi" w:cstheme="minorHAnsi"/>
                <w:b/>
                <w:sz w:val="24"/>
                <w:szCs w:val="24"/>
              </w:rPr>
            </w:pPr>
          </w:p>
        </w:tc>
        <w:tc>
          <w:tcPr>
            <w:tcW w:w="566" w:type="pct"/>
            <w:tcBorders>
              <w:top w:val="single" w:sz="4" w:space="0" w:color="auto"/>
              <w:bottom w:val="double" w:sz="4" w:space="0" w:color="auto"/>
            </w:tcBorders>
            <w:vAlign w:val="center"/>
          </w:tcPr>
          <w:p w:rsidR="005A22EA" w:rsidRPr="004C2D8A" w:rsidRDefault="005A22EA" w:rsidP="001D490A">
            <w:pPr>
              <w:pStyle w:val="Style4"/>
              <w:widowControl/>
              <w:spacing w:line="240" w:lineRule="auto"/>
              <w:ind w:firstLine="0"/>
              <w:jc w:val="left"/>
              <w:rPr>
                <w:rStyle w:val="FontStyle20"/>
                <w:rFonts w:asciiTheme="minorHAnsi" w:hAnsiTheme="minorHAnsi" w:cstheme="minorHAnsi"/>
                <w:sz w:val="22"/>
                <w:szCs w:val="22"/>
              </w:rPr>
            </w:pPr>
            <w:r w:rsidRPr="004C2D8A">
              <w:rPr>
                <w:rStyle w:val="FontStyle20"/>
                <w:rFonts w:asciiTheme="minorHAnsi" w:hAnsiTheme="minorHAnsi" w:cstheme="minorHAnsi"/>
                <w:sz w:val="22"/>
                <w:szCs w:val="22"/>
              </w:rPr>
              <w:t>18. «Русская народная игрушка»</w:t>
            </w:r>
          </w:p>
        </w:tc>
        <w:tc>
          <w:tcPr>
            <w:tcW w:w="2571" w:type="pct"/>
            <w:tcBorders>
              <w:top w:val="single" w:sz="4" w:space="0" w:color="auto"/>
              <w:bottom w:val="double" w:sz="4" w:space="0" w:color="auto"/>
            </w:tcBorders>
            <w:vAlign w:val="center"/>
          </w:tcPr>
          <w:p w:rsidR="005A22EA" w:rsidRPr="001D490A" w:rsidRDefault="005A22EA" w:rsidP="001D490A">
            <w:pPr>
              <w:pStyle w:val="Style4"/>
              <w:widowControl/>
              <w:spacing w:line="240" w:lineRule="auto"/>
              <w:ind w:left="-98" w:firstLine="327"/>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 xml:space="preserve">Обобщить знания о глиняных игрушках – дымковских, </w:t>
            </w:r>
            <w:proofErr w:type="spellStart"/>
            <w:r w:rsidRPr="001D490A">
              <w:rPr>
                <w:rStyle w:val="FontStyle20"/>
                <w:rFonts w:asciiTheme="minorHAnsi" w:hAnsiTheme="minorHAnsi" w:cstheme="minorHAnsi"/>
                <w:sz w:val="24"/>
                <w:szCs w:val="24"/>
              </w:rPr>
              <w:t>филимоновских</w:t>
            </w:r>
            <w:proofErr w:type="spellEnd"/>
            <w:r w:rsidRPr="001D490A">
              <w:rPr>
                <w:rStyle w:val="FontStyle20"/>
                <w:rFonts w:asciiTheme="minorHAnsi" w:hAnsiTheme="minorHAnsi" w:cstheme="minorHAnsi"/>
                <w:sz w:val="24"/>
                <w:szCs w:val="24"/>
              </w:rPr>
              <w:t>. Рассказать о народной игрушке – матрешке. Учить различать техники росписи матрешки.</w:t>
            </w:r>
          </w:p>
          <w:p w:rsidR="005A22EA" w:rsidRPr="001D490A" w:rsidRDefault="005A22EA" w:rsidP="001D490A">
            <w:pPr>
              <w:pStyle w:val="Style4"/>
              <w:widowControl/>
              <w:spacing w:line="240" w:lineRule="auto"/>
              <w:ind w:left="-98" w:firstLine="327"/>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Упражнять в рисовании различных цветочных орнаментов.</w:t>
            </w:r>
          </w:p>
          <w:p w:rsidR="005A22EA" w:rsidRPr="001D490A" w:rsidRDefault="005A22EA" w:rsidP="001D490A">
            <w:pPr>
              <w:pStyle w:val="Style4"/>
              <w:widowControl/>
              <w:spacing w:line="240" w:lineRule="auto"/>
              <w:ind w:left="-98" w:firstLine="327"/>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Развивать творческую фантазию, самостоятельность в придумывании рисунка сарафана. Развивать чувство цвета, формы, композиции.</w:t>
            </w:r>
          </w:p>
        </w:tc>
        <w:tc>
          <w:tcPr>
            <w:tcW w:w="1261" w:type="pct"/>
            <w:tcBorders>
              <w:top w:val="single" w:sz="4" w:space="0" w:color="auto"/>
              <w:bottom w:val="double" w:sz="4" w:space="0" w:color="auto"/>
              <w:right w:val="double" w:sz="4" w:space="0" w:color="auto"/>
            </w:tcBorders>
            <w:vAlign w:val="center"/>
          </w:tcPr>
          <w:p w:rsidR="005A22EA" w:rsidRPr="001D490A" w:rsidRDefault="005A22EA" w:rsidP="001D490A">
            <w:pPr>
              <w:pStyle w:val="Style4"/>
              <w:widowControl/>
              <w:spacing w:line="240" w:lineRule="auto"/>
              <w:ind w:firstLine="0"/>
              <w:jc w:val="left"/>
              <w:rPr>
                <w:rStyle w:val="FontStyle20"/>
                <w:rFonts w:asciiTheme="minorHAnsi" w:hAnsiTheme="minorHAnsi" w:cstheme="minorHAnsi"/>
                <w:sz w:val="24"/>
                <w:szCs w:val="24"/>
              </w:rPr>
            </w:pPr>
            <w:r w:rsidRPr="001D490A">
              <w:rPr>
                <w:rStyle w:val="FontStyle20"/>
                <w:rFonts w:asciiTheme="minorHAnsi" w:hAnsiTheme="minorHAnsi" w:cstheme="minorHAnsi"/>
                <w:sz w:val="24"/>
                <w:szCs w:val="24"/>
              </w:rPr>
              <w:t>Дымковские и филимоновские игрушки, матрешки, силуэты матрешек, кисти, краски.</w:t>
            </w:r>
          </w:p>
        </w:tc>
      </w:tr>
    </w:tbl>
    <w:p w:rsidR="007177C2" w:rsidRDefault="007177C2" w:rsidP="005A22EA">
      <w:pPr>
        <w:pStyle w:val="Style4"/>
        <w:widowControl/>
        <w:spacing w:line="240" w:lineRule="auto"/>
        <w:ind w:firstLine="284"/>
        <w:jc w:val="center"/>
        <w:rPr>
          <w:rStyle w:val="FontStyle20"/>
          <w:sz w:val="36"/>
          <w:szCs w:val="36"/>
        </w:rPr>
      </w:pPr>
    </w:p>
    <w:p w:rsidR="007177C2" w:rsidRDefault="007177C2"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4C2D8A" w:rsidRDefault="004C2D8A" w:rsidP="005A22EA">
      <w:pPr>
        <w:pStyle w:val="Style4"/>
        <w:widowControl/>
        <w:spacing w:line="240" w:lineRule="auto"/>
        <w:ind w:firstLine="284"/>
        <w:jc w:val="center"/>
        <w:rPr>
          <w:rStyle w:val="FontStyle20"/>
          <w:sz w:val="36"/>
          <w:szCs w:val="36"/>
        </w:rPr>
      </w:pPr>
    </w:p>
    <w:p w:rsidR="005A22EA" w:rsidRDefault="005A22EA" w:rsidP="005A22EA">
      <w:pPr>
        <w:pStyle w:val="Style4"/>
        <w:widowControl/>
        <w:spacing w:line="240" w:lineRule="auto"/>
        <w:ind w:firstLine="284"/>
        <w:jc w:val="center"/>
        <w:rPr>
          <w:rStyle w:val="FontStyle20"/>
          <w:sz w:val="36"/>
          <w:szCs w:val="36"/>
        </w:rPr>
      </w:pPr>
      <w:r>
        <w:rPr>
          <w:rStyle w:val="FontStyle20"/>
          <w:sz w:val="36"/>
          <w:szCs w:val="36"/>
        </w:rPr>
        <w:lastRenderedPageBreak/>
        <w:t>Календарное планирование</w:t>
      </w:r>
      <w:r w:rsidRPr="00E75E3F">
        <w:rPr>
          <w:rStyle w:val="FontStyle20"/>
          <w:sz w:val="36"/>
          <w:szCs w:val="36"/>
        </w:rPr>
        <w:t xml:space="preserve"> по декоративно – прикладному рисованию в </w:t>
      </w:r>
      <w:r>
        <w:rPr>
          <w:rStyle w:val="FontStyle20"/>
          <w:sz w:val="36"/>
          <w:szCs w:val="36"/>
        </w:rPr>
        <w:t>подготовительной к школе</w:t>
      </w:r>
      <w:r w:rsidRPr="00E75E3F">
        <w:rPr>
          <w:rStyle w:val="FontStyle20"/>
          <w:sz w:val="36"/>
          <w:szCs w:val="36"/>
        </w:rPr>
        <w:t xml:space="preserve"> группе.</w:t>
      </w:r>
      <w:r w:rsidRPr="00AD03DC">
        <w:rPr>
          <w:rStyle w:val="FontStyle20"/>
          <w:sz w:val="36"/>
          <w:szCs w:val="36"/>
        </w:rPr>
        <w:t xml:space="preserve"> </w:t>
      </w:r>
    </w:p>
    <w:p w:rsidR="005A22EA" w:rsidRDefault="005A22EA" w:rsidP="005A22EA">
      <w:pPr>
        <w:pStyle w:val="Style4"/>
        <w:widowControl/>
        <w:spacing w:line="240" w:lineRule="auto"/>
        <w:ind w:firstLine="284"/>
        <w:jc w:val="center"/>
        <w:rPr>
          <w:rStyle w:val="FontStyle20"/>
          <w:sz w:val="36"/>
          <w:szCs w:val="36"/>
        </w:rPr>
      </w:pPr>
      <w:r>
        <w:rPr>
          <w:rStyle w:val="FontStyle20"/>
          <w:sz w:val="36"/>
          <w:szCs w:val="36"/>
        </w:rPr>
        <w:t xml:space="preserve">(в месяц - 2, в год – 18 + 1 </w:t>
      </w:r>
      <w:proofErr w:type="gramStart"/>
      <w:r>
        <w:rPr>
          <w:rStyle w:val="FontStyle20"/>
          <w:sz w:val="36"/>
          <w:szCs w:val="36"/>
        </w:rPr>
        <w:t>итоговое</w:t>
      </w:r>
      <w:proofErr w:type="gramEnd"/>
      <w:r>
        <w:rPr>
          <w:rStyle w:val="FontStyle20"/>
          <w:sz w:val="36"/>
          <w:szCs w:val="36"/>
        </w:rPr>
        <w:t>)</w:t>
      </w:r>
    </w:p>
    <w:p w:rsidR="007177C2" w:rsidRDefault="007177C2" w:rsidP="005A22EA">
      <w:pPr>
        <w:pStyle w:val="Style4"/>
        <w:widowControl/>
        <w:spacing w:line="240" w:lineRule="auto"/>
        <w:ind w:firstLine="284"/>
        <w:jc w:val="center"/>
        <w:rPr>
          <w:rStyle w:val="FontStyle20"/>
          <w:sz w:val="36"/>
          <w:szCs w:val="36"/>
        </w:rPr>
      </w:pPr>
    </w:p>
    <w:tbl>
      <w:tblPr>
        <w:tblStyle w:val="a7"/>
        <w:tblpPr w:leftFromText="180" w:rightFromText="180" w:vertAnchor="text" w:tblpXSpec="center" w:tblpY="1"/>
        <w:tblOverlap w:val="never"/>
        <w:tblW w:w="10773" w:type="dxa"/>
        <w:jc w:val="center"/>
        <w:tblLook w:val="01E0"/>
      </w:tblPr>
      <w:tblGrid>
        <w:gridCol w:w="807"/>
        <w:gridCol w:w="974"/>
        <w:gridCol w:w="2353"/>
        <w:gridCol w:w="4703"/>
        <w:gridCol w:w="1936"/>
      </w:tblGrid>
      <w:tr w:rsidR="005A22EA" w:rsidRPr="007177C2" w:rsidTr="007177C2">
        <w:trPr>
          <w:trHeight w:val="442"/>
          <w:jc w:val="center"/>
        </w:trPr>
        <w:tc>
          <w:tcPr>
            <w:tcW w:w="291" w:type="pct"/>
            <w:tcBorders>
              <w:top w:val="double" w:sz="4" w:space="0" w:color="auto"/>
              <w:left w:val="double" w:sz="4" w:space="0" w:color="auto"/>
              <w:bottom w:val="double" w:sz="4" w:space="0" w:color="auto"/>
            </w:tcBorders>
            <w:vAlign w:val="center"/>
          </w:tcPr>
          <w:p w:rsidR="005A22EA" w:rsidRPr="007177C2" w:rsidRDefault="005A22EA" w:rsidP="007177C2">
            <w:pPr>
              <w:pStyle w:val="Style4"/>
              <w:widowControl/>
              <w:spacing w:line="240" w:lineRule="auto"/>
              <w:ind w:firstLine="0"/>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Тема</w:t>
            </w:r>
          </w:p>
        </w:tc>
        <w:tc>
          <w:tcPr>
            <w:tcW w:w="321" w:type="pct"/>
            <w:tcBorders>
              <w:top w:val="double" w:sz="4" w:space="0" w:color="auto"/>
              <w:bottom w:val="double" w:sz="4" w:space="0" w:color="auto"/>
            </w:tcBorders>
            <w:vAlign w:val="center"/>
          </w:tcPr>
          <w:p w:rsidR="005A22EA" w:rsidRPr="007177C2" w:rsidRDefault="005A22EA" w:rsidP="007177C2">
            <w:pPr>
              <w:pStyle w:val="Style4"/>
              <w:widowControl/>
              <w:spacing w:line="240" w:lineRule="auto"/>
              <w:ind w:firstLine="0"/>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Месяц</w:t>
            </w:r>
          </w:p>
        </w:tc>
        <w:tc>
          <w:tcPr>
            <w:tcW w:w="840" w:type="pct"/>
            <w:tcBorders>
              <w:top w:val="double" w:sz="4" w:space="0" w:color="auto"/>
              <w:bottom w:val="double" w:sz="4" w:space="0" w:color="auto"/>
            </w:tcBorders>
            <w:vAlign w:val="center"/>
          </w:tcPr>
          <w:p w:rsidR="005A22EA" w:rsidRPr="007177C2" w:rsidRDefault="005A22EA" w:rsidP="007177C2">
            <w:pPr>
              <w:pStyle w:val="Style4"/>
              <w:widowControl/>
              <w:spacing w:line="240" w:lineRule="auto"/>
              <w:ind w:firstLine="0"/>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Название занятия</w:t>
            </w:r>
          </w:p>
        </w:tc>
        <w:tc>
          <w:tcPr>
            <w:tcW w:w="2546" w:type="pct"/>
            <w:tcBorders>
              <w:top w:val="double" w:sz="4" w:space="0" w:color="auto"/>
              <w:bottom w:val="double" w:sz="4" w:space="0" w:color="auto"/>
            </w:tcBorders>
            <w:vAlign w:val="center"/>
          </w:tcPr>
          <w:p w:rsidR="005A22EA" w:rsidRPr="007177C2" w:rsidRDefault="005A22EA" w:rsidP="007177C2">
            <w:pPr>
              <w:pStyle w:val="Style4"/>
              <w:widowControl/>
              <w:spacing w:line="240" w:lineRule="auto"/>
              <w:ind w:firstLine="0"/>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Программное содержание</w:t>
            </w:r>
          </w:p>
        </w:tc>
        <w:tc>
          <w:tcPr>
            <w:tcW w:w="1002" w:type="pct"/>
            <w:tcBorders>
              <w:top w:val="double" w:sz="4" w:space="0" w:color="auto"/>
              <w:bottom w:val="double" w:sz="4" w:space="0" w:color="auto"/>
              <w:right w:val="double" w:sz="4" w:space="0" w:color="auto"/>
            </w:tcBorders>
            <w:vAlign w:val="center"/>
          </w:tcPr>
          <w:p w:rsidR="005A22EA" w:rsidRPr="007177C2" w:rsidRDefault="005A22EA" w:rsidP="007177C2">
            <w:pPr>
              <w:pStyle w:val="Style4"/>
              <w:widowControl/>
              <w:spacing w:line="240" w:lineRule="auto"/>
              <w:ind w:firstLine="0"/>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Материал</w:t>
            </w:r>
          </w:p>
        </w:tc>
      </w:tr>
      <w:tr w:rsidR="005A22EA" w:rsidRPr="007177C2" w:rsidTr="007177C2">
        <w:trPr>
          <w:cantSplit/>
          <w:trHeight w:val="1134"/>
          <w:jc w:val="center"/>
        </w:trPr>
        <w:tc>
          <w:tcPr>
            <w:tcW w:w="291" w:type="pct"/>
            <w:vMerge w:val="restart"/>
            <w:tcBorders>
              <w:top w:val="double" w:sz="4" w:space="0" w:color="auto"/>
              <w:left w:val="double" w:sz="4" w:space="0" w:color="auto"/>
            </w:tcBorders>
            <w:textDirection w:val="btLr"/>
            <w:vAlign w:val="center"/>
          </w:tcPr>
          <w:p w:rsidR="005A22EA" w:rsidRPr="007177C2" w:rsidRDefault="005A22EA" w:rsidP="007177C2">
            <w:pPr>
              <w:pStyle w:val="Style4"/>
              <w:widowControl/>
              <w:spacing w:line="240" w:lineRule="auto"/>
              <w:ind w:left="218" w:right="-108" w:firstLine="0"/>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Дымковская роспись</w:t>
            </w:r>
          </w:p>
        </w:tc>
        <w:tc>
          <w:tcPr>
            <w:tcW w:w="321" w:type="pct"/>
            <w:vMerge w:val="restart"/>
            <w:tcBorders>
              <w:top w:val="double" w:sz="4" w:space="0" w:color="auto"/>
            </w:tcBorders>
            <w:textDirection w:val="btLr"/>
            <w:vAlign w:val="center"/>
          </w:tcPr>
          <w:p w:rsidR="005A22EA" w:rsidRPr="007177C2" w:rsidRDefault="005A22EA" w:rsidP="007177C2">
            <w:pPr>
              <w:pStyle w:val="Style4"/>
              <w:widowControl/>
              <w:spacing w:line="240" w:lineRule="auto"/>
              <w:ind w:left="113" w:right="113" w:firstLine="0"/>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сентябрь</w:t>
            </w:r>
          </w:p>
        </w:tc>
        <w:tc>
          <w:tcPr>
            <w:tcW w:w="840" w:type="pct"/>
            <w:tcBorders>
              <w:top w:val="double" w:sz="4" w:space="0" w:color="auto"/>
            </w:tcBorders>
            <w:vAlign w:val="center"/>
          </w:tcPr>
          <w:p w:rsidR="005A22EA" w:rsidRPr="007177C2" w:rsidRDefault="005A22EA" w:rsidP="007177C2">
            <w:pPr>
              <w:pStyle w:val="Style4"/>
              <w:widowControl/>
              <w:spacing w:line="240" w:lineRule="auto"/>
              <w:ind w:firstLine="0"/>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1. «Знакомство с искусством»</w:t>
            </w:r>
          </w:p>
        </w:tc>
        <w:tc>
          <w:tcPr>
            <w:tcW w:w="2546" w:type="pct"/>
            <w:tcBorders>
              <w:top w:val="double" w:sz="4" w:space="0" w:color="auto"/>
            </w:tcBorders>
            <w:vAlign w:val="center"/>
          </w:tcPr>
          <w:p w:rsidR="005A22EA" w:rsidRPr="007177C2" w:rsidRDefault="005A22EA" w:rsidP="007177C2">
            <w:pPr>
              <w:shd w:val="clear" w:color="auto" w:fill="FFFFFF"/>
              <w:ind w:left="43" w:right="5" w:firstLine="235"/>
              <w:jc w:val="both"/>
              <w:rPr>
                <w:rFonts w:asciiTheme="minorHAnsi" w:hAnsiTheme="minorHAnsi" w:cstheme="minorHAnsi"/>
                <w:bCs/>
                <w:color w:val="000000"/>
                <w:spacing w:val="-6"/>
                <w:w w:val="105"/>
                <w:sz w:val="24"/>
                <w:szCs w:val="24"/>
              </w:rPr>
            </w:pPr>
            <w:r w:rsidRPr="007177C2">
              <w:rPr>
                <w:rFonts w:asciiTheme="minorHAnsi" w:hAnsiTheme="minorHAnsi" w:cstheme="minorHAnsi"/>
                <w:bCs/>
                <w:color w:val="000000"/>
                <w:spacing w:val="-6"/>
                <w:w w:val="105"/>
                <w:sz w:val="24"/>
                <w:szCs w:val="24"/>
              </w:rPr>
              <w:t xml:space="preserve">Дать детям общее представление о предметах декоративно-прикладного искусства, изготовляемых серийно на фабриках, </w:t>
            </w:r>
            <w:r w:rsidRPr="007177C2">
              <w:rPr>
                <w:rFonts w:asciiTheme="minorHAnsi" w:hAnsiTheme="minorHAnsi" w:cstheme="minorHAnsi"/>
                <w:bCs/>
                <w:color w:val="000000"/>
                <w:spacing w:val="-3"/>
                <w:w w:val="105"/>
                <w:sz w:val="24"/>
                <w:szCs w:val="24"/>
              </w:rPr>
              <w:t xml:space="preserve">о роли художника, о некоторых видах народного искусства: </w:t>
            </w:r>
            <w:r w:rsidRPr="007177C2">
              <w:rPr>
                <w:rFonts w:asciiTheme="minorHAnsi" w:hAnsiTheme="minorHAnsi" w:cstheme="minorHAnsi"/>
                <w:bCs/>
                <w:color w:val="000000"/>
                <w:spacing w:val="-9"/>
                <w:w w:val="105"/>
                <w:sz w:val="24"/>
                <w:szCs w:val="24"/>
              </w:rPr>
              <w:t>хохломского, жостовского, городецкого, резьбы по дереву, плет</w:t>
            </w:r>
            <w:r w:rsidRPr="007177C2">
              <w:rPr>
                <w:rFonts w:asciiTheme="minorHAnsi" w:hAnsiTheme="minorHAnsi" w:cstheme="minorHAnsi"/>
                <w:bCs/>
                <w:color w:val="000000"/>
                <w:spacing w:val="-6"/>
                <w:w w:val="105"/>
                <w:sz w:val="24"/>
                <w:szCs w:val="24"/>
              </w:rPr>
              <w:t>ения кружев; познакомить с хохломской росписью: ее содержанием, элементами, композицией и цветосочетанием.</w:t>
            </w:r>
          </w:p>
          <w:p w:rsidR="005A22EA" w:rsidRPr="007177C2" w:rsidRDefault="005A22EA" w:rsidP="007177C2">
            <w:pPr>
              <w:shd w:val="clear" w:color="auto" w:fill="FFFFFF"/>
              <w:ind w:left="43" w:right="5" w:firstLine="235"/>
              <w:jc w:val="both"/>
              <w:rPr>
                <w:rFonts w:asciiTheme="minorHAnsi" w:hAnsiTheme="minorHAnsi" w:cstheme="minorHAnsi"/>
                <w:bCs/>
                <w:color w:val="000000"/>
                <w:spacing w:val="-6"/>
                <w:w w:val="105"/>
                <w:sz w:val="24"/>
                <w:szCs w:val="24"/>
              </w:rPr>
            </w:pPr>
            <w:r w:rsidRPr="007177C2">
              <w:rPr>
                <w:rFonts w:asciiTheme="minorHAnsi" w:hAnsiTheme="minorHAnsi" w:cstheme="minorHAnsi"/>
                <w:bCs/>
                <w:color w:val="000000"/>
                <w:spacing w:val="-6"/>
                <w:w w:val="105"/>
                <w:sz w:val="24"/>
                <w:szCs w:val="24"/>
              </w:rPr>
              <w:t>Развивать эстетическое восприятие.</w:t>
            </w:r>
          </w:p>
          <w:p w:rsidR="005A22EA" w:rsidRPr="007177C2" w:rsidRDefault="005A22EA" w:rsidP="007177C2">
            <w:pPr>
              <w:shd w:val="clear" w:color="auto" w:fill="FFFFFF"/>
              <w:ind w:left="43" w:right="5" w:firstLine="235"/>
              <w:jc w:val="both"/>
              <w:rPr>
                <w:rStyle w:val="FontStyle20"/>
                <w:rFonts w:asciiTheme="minorHAnsi" w:hAnsiTheme="minorHAnsi" w:cstheme="minorHAnsi"/>
                <w:sz w:val="24"/>
                <w:szCs w:val="24"/>
              </w:rPr>
            </w:pPr>
            <w:r w:rsidRPr="007177C2">
              <w:rPr>
                <w:rFonts w:asciiTheme="minorHAnsi" w:hAnsiTheme="minorHAnsi" w:cstheme="minorHAnsi"/>
                <w:bCs/>
                <w:color w:val="000000"/>
                <w:spacing w:val="-6"/>
                <w:w w:val="105"/>
                <w:sz w:val="24"/>
                <w:szCs w:val="24"/>
              </w:rPr>
              <w:t xml:space="preserve">Воспитывать </w:t>
            </w:r>
            <w:r w:rsidRPr="007177C2">
              <w:rPr>
                <w:rFonts w:asciiTheme="minorHAnsi" w:hAnsiTheme="minorHAnsi" w:cstheme="minorHAnsi"/>
                <w:color w:val="000000"/>
                <w:spacing w:val="-4"/>
                <w:w w:val="101"/>
                <w:sz w:val="24"/>
                <w:szCs w:val="24"/>
              </w:rPr>
              <w:t>уважение к народному творчеству</w:t>
            </w:r>
          </w:p>
        </w:tc>
        <w:tc>
          <w:tcPr>
            <w:tcW w:w="1002" w:type="pct"/>
            <w:tcBorders>
              <w:top w:val="double" w:sz="4" w:space="0" w:color="auto"/>
              <w:right w:val="double" w:sz="4" w:space="0" w:color="auto"/>
            </w:tcBorders>
            <w:vAlign w:val="center"/>
          </w:tcPr>
          <w:p w:rsidR="005A22EA" w:rsidRPr="007177C2" w:rsidRDefault="005A22EA" w:rsidP="004C2D8A">
            <w:pPr>
              <w:pStyle w:val="Style4"/>
              <w:widowControl/>
              <w:spacing w:line="240" w:lineRule="auto"/>
              <w:ind w:left="-79" w:right="-108" w:firstLine="0"/>
              <w:jc w:val="left"/>
              <w:rPr>
                <w:rStyle w:val="FontStyle20"/>
                <w:rFonts w:asciiTheme="minorHAnsi" w:hAnsiTheme="minorHAnsi" w:cstheme="minorHAnsi"/>
                <w:sz w:val="24"/>
                <w:szCs w:val="24"/>
              </w:rPr>
            </w:pPr>
            <w:r w:rsidRPr="007177C2">
              <w:rPr>
                <w:rFonts w:asciiTheme="minorHAnsi" w:hAnsiTheme="minorHAnsi" w:cstheme="minorHAnsi"/>
                <w:bCs/>
                <w:color w:val="000000"/>
                <w:spacing w:val="-6"/>
                <w:w w:val="105"/>
              </w:rPr>
              <w:t>Предметы декоративно прикладного искусства фабр</w:t>
            </w:r>
            <w:r w:rsidRPr="007177C2">
              <w:rPr>
                <w:rFonts w:asciiTheme="minorHAnsi" w:hAnsiTheme="minorHAnsi" w:cstheme="minorHAnsi"/>
                <w:bCs/>
                <w:color w:val="000000"/>
                <w:spacing w:val="-5"/>
                <w:w w:val="105"/>
              </w:rPr>
              <w:t>ичного изготовления и предметы народного искусства: жос</w:t>
            </w:r>
            <w:r w:rsidR="004C2D8A">
              <w:rPr>
                <w:rFonts w:asciiTheme="minorHAnsi" w:hAnsiTheme="minorHAnsi" w:cstheme="minorHAnsi"/>
                <w:bCs/>
                <w:color w:val="000000"/>
                <w:spacing w:val="-7"/>
                <w:w w:val="105"/>
              </w:rPr>
              <w:t>товские подносы, хохломская посуда и мебель, де</w:t>
            </w:r>
            <w:r w:rsidRPr="007177C2">
              <w:rPr>
                <w:rFonts w:asciiTheme="minorHAnsi" w:hAnsiTheme="minorHAnsi" w:cstheme="minorHAnsi"/>
                <w:bCs/>
                <w:color w:val="000000"/>
                <w:spacing w:val="-7"/>
                <w:w w:val="105"/>
              </w:rPr>
              <w:t>ревянные изд</w:t>
            </w:r>
            <w:r w:rsidRPr="007177C2">
              <w:rPr>
                <w:rFonts w:asciiTheme="minorHAnsi" w:hAnsiTheme="minorHAnsi" w:cstheme="minorHAnsi"/>
                <w:bCs/>
                <w:color w:val="000000"/>
                <w:spacing w:val="-6"/>
                <w:w w:val="105"/>
              </w:rPr>
              <w:t>елия с резьбой, вологодские кружева и их изображения</w:t>
            </w:r>
          </w:p>
        </w:tc>
      </w:tr>
      <w:tr w:rsidR="005A22EA" w:rsidRPr="007177C2" w:rsidTr="007177C2">
        <w:trPr>
          <w:cantSplit/>
          <w:trHeight w:val="1134"/>
          <w:jc w:val="center"/>
        </w:trPr>
        <w:tc>
          <w:tcPr>
            <w:tcW w:w="291" w:type="pct"/>
            <w:vMerge/>
            <w:tcBorders>
              <w:left w:val="double" w:sz="4" w:space="0" w:color="auto"/>
            </w:tcBorders>
            <w:vAlign w:val="center"/>
          </w:tcPr>
          <w:p w:rsidR="005A22EA" w:rsidRPr="007177C2" w:rsidRDefault="005A22EA" w:rsidP="007177C2">
            <w:pPr>
              <w:pStyle w:val="Style4"/>
              <w:widowControl/>
              <w:numPr>
                <w:ilvl w:val="0"/>
                <w:numId w:val="8"/>
              </w:numPr>
              <w:spacing w:line="240" w:lineRule="auto"/>
              <w:ind w:right="-108"/>
              <w:jc w:val="left"/>
              <w:rPr>
                <w:rStyle w:val="FontStyle20"/>
                <w:rFonts w:asciiTheme="minorHAnsi" w:hAnsiTheme="minorHAnsi" w:cstheme="minorHAnsi"/>
                <w:sz w:val="24"/>
                <w:szCs w:val="24"/>
              </w:rPr>
            </w:pPr>
          </w:p>
        </w:tc>
        <w:tc>
          <w:tcPr>
            <w:tcW w:w="321" w:type="pct"/>
            <w:vMerge/>
            <w:textDirection w:val="btLr"/>
            <w:vAlign w:val="center"/>
          </w:tcPr>
          <w:p w:rsidR="005A22EA" w:rsidRPr="007177C2" w:rsidRDefault="005A22EA" w:rsidP="007177C2">
            <w:pPr>
              <w:pStyle w:val="Style4"/>
              <w:widowControl/>
              <w:spacing w:line="240" w:lineRule="auto"/>
              <w:ind w:left="113" w:right="113" w:firstLine="0"/>
              <w:jc w:val="center"/>
              <w:rPr>
                <w:rStyle w:val="FontStyle20"/>
                <w:rFonts w:asciiTheme="minorHAnsi" w:hAnsiTheme="minorHAnsi" w:cstheme="minorHAnsi"/>
                <w:b/>
                <w:sz w:val="24"/>
                <w:szCs w:val="24"/>
              </w:rPr>
            </w:pPr>
          </w:p>
        </w:tc>
        <w:tc>
          <w:tcPr>
            <w:tcW w:w="840" w:type="pct"/>
            <w:vAlign w:val="center"/>
          </w:tcPr>
          <w:p w:rsidR="005A22EA" w:rsidRPr="007177C2" w:rsidRDefault="005A22EA" w:rsidP="007177C2">
            <w:pPr>
              <w:pStyle w:val="Style4"/>
              <w:widowControl/>
              <w:spacing w:line="240" w:lineRule="auto"/>
              <w:ind w:firstLine="0"/>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2. «Дымковская барыня»</w:t>
            </w:r>
          </w:p>
        </w:tc>
        <w:tc>
          <w:tcPr>
            <w:tcW w:w="2546" w:type="pct"/>
            <w:vAlign w:val="center"/>
          </w:tcPr>
          <w:p w:rsidR="005A22EA" w:rsidRPr="007177C2" w:rsidRDefault="005A22EA" w:rsidP="007177C2">
            <w:pPr>
              <w:shd w:val="clear" w:color="auto" w:fill="FFFFFF"/>
              <w:ind w:left="43" w:right="5" w:firstLine="235"/>
              <w:jc w:val="both"/>
              <w:rPr>
                <w:rFonts w:asciiTheme="minorHAnsi" w:hAnsiTheme="minorHAnsi" w:cstheme="minorHAnsi"/>
                <w:bCs/>
                <w:color w:val="000000"/>
                <w:spacing w:val="-6"/>
                <w:w w:val="105"/>
                <w:sz w:val="24"/>
                <w:szCs w:val="24"/>
              </w:rPr>
            </w:pPr>
            <w:r w:rsidRPr="007177C2">
              <w:rPr>
                <w:rFonts w:asciiTheme="minorHAnsi" w:hAnsiTheme="minorHAnsi" w:cstheme="minorHAnsi"/>
                <w:bCs/>
                <w:color w:val="000000"/>
                <w:spacing w:val="-6"/>
                <w:w w:val="105"/>
                <w:sz w:val="24"/>
                <w:szCs w:val="24"/>
              </w:rPr>
              <w:t>Учить рассматривать дымковских барынь и выделять части игрушки. Закреплять учение составлять узор на юбке барыни из знакомых элементов. Учить выбирать цвета, характерные для дымковских игрушек.</w:t>
            </w:r>
          </w:p>
          <w:p w:rsidR="005A22EA" w:rsidRPr="007177C2" w:rsidRDefault="005A22EA" w:rsidP="007177C2">
            <w:pPr>
              <w:shd w:val="clear" w:color="auto" w:fill="FFFFFF"/>
              <w:ind w:left="43" w:right="5" w:firstLine="235"/>
              <w:jc w:val="both"/>
              <w:rPr>
                <w:rFonts w:asciiTheme="minorHAnsi" w:hAnsiTheme="minorHAnsi" w:cstheme="minorHAnsi"/>
                <w:bCs/>
                <w:color w:val="000000"/>
                <w:spacing w:val="-6"/>
                <w:w w:val="105"/>
                <w:sz w:val="24"/>
                <w:szCs w:val="24"/>
              </w:rPr>
            </w:pPr>
            <w:r w:rsidRPr="007177C2">
              <w:rPr>
                <w:rFonts w:asciiTheme="minorHAnsi" w:hAnsiTheme="minorHAnsi" w:cstheme="minorHAnsi"/>
                <w:bCs/>
                <w:color w:val="000000"/>
                <w:spacing w:val="-6"/>
                <w:w w:val="105"/>
                <w:sz w:val="24"/>
                <w:szCs w:val="24"/>
              </w:rPr>
              <w:t>Развивать интерес к народно – прикладному искусству.</w:t>
            </w:r>
          </w:p>
          <w:p w:rsidR="005A22EA" w:rsidRPr="007177C2" w:rsidRDefault="005A22EA" w:rsidP="007177C2">
            <w:pPr>
              <w:shd w:val="clear" w:color="auto" w:fill="FFFFFF"/>
              <w:ind w:left="43" w:right="5" w:firstLine="235"/>
              <w:jc w:val="both"/>
              <w:rPr>
                <w:rFonts w:asciiTheme="minorHAnsi" w:hAnsiTheme="minorHAnsi" w:cstheme="minorHAnsi"/>
                <w:bCs/>
                <w:color w:val="000000"/>
                <w:spacing w:val="-6"/>
                <w:w w:val="105"/>
                <w:sz w:val="24"/>
                <w:szCs w:val="24"/>
              </w:rPr>
            </w:pPr>
            <w:r w:rsidRPr="007177C2">
              <w:rPr>
                <w:rFonts w:asciiTheme="minorHAnsi" w:hAnsiTheme="minorHAnsi" w:cstheme="minorHAnsi"/>
                <w:bCs/>
                <w:color w:val="000000"/>
                <w:spacing w:val="-6"/>
                <w:w w:val="105"/>
                <w:sz w:val="24"/>
                <w:szCs w:val="24"/>
              </w:rPr>
              <w:t>Воспитывать желание получать радость от сделанной работы.</w:t>
            </w:r>
          </w:p>
        </w:tc>
        <w:tc>
          <w:tcPr>
            <w:tcW w:w="1002" w:type="pct"/>
            <w:tcBorders>
              <w:right w:val="double" w:sz="4" w:space="0" w:color="auto"/>
            </w:tcBorders>
            <w:vAlign w:val="center"/>
          </w:tcPr>
          <w:p w:rsidR="005A22EA" w:rsidRPr="007177C2" w:rsidRDefault="005A22EA" w:rsidP="007177C2">
            <w:pPr>
              <w:pStyle w:val="Style4"/>
              <w:widowControl/>
              <w:spacing w:line="240" w:lineRule="auto"/>
              <w:ind w:left="-79" w:right="-108" w:firstLine="0"/>
              <w:jc w:val="left"/>
              <w:rPr>
                <w:rFonts w:asciiTheme="minorHAnsi" w:hAnsiTheme="minorHAnsi" w:cstheme="minorHAnsi"/>
                <w:bCs/>
                <w:color w:val="000000"/>
                <w:spacing w:val="-6"/>
                <w:w w:val="105"/>
              </w:rPr>
            </w:pPr>
            <w:r w:rsidRPr="007177C2">
              <w:rPr>
                <w:rFonts w:asciiTheme="minorHAnsi" w:hAnsiTheme="minorHAnsi" w:cstheme="minorHAnsi"/>
                <w:bCs/>
                <w:color w:val="000000"/>
                <w:spacing w:val="-6"/>
                <w:w w:val="105"/>
              </w:rPr>
              <w:t>Дымковские игрушки, силуэты барынь, гуашь, кисти, карандаши.</w:t>
            </w:r>
          </w:p>
        </w:tc>
      </w:tr>
      <w:tr w:rsidR="005A22EA" w:rsidRPr="007177C2" w:rsidTr="007177C2">
        <w:trPr>
          <w:cantSplit/>
          <w:trHeight w:val="1134"/>
          <w:jc w:val="center"/>
        </w:trPr>
        <w:tc>
          <w:tcPr>
            <w:tcW w:w="291" w:type="pct"/>
            <w:vMerge/>
            <w:tcBorders>
              <w:left w:val="double" w:sz="4" w:space="0" w:color="auto"/>
            </w:tcBorders>
            <w:vAlign w:val="center"/>
          </w:tcPr>
          <w:p w:rsidR="005A22EA" w:rsidRPr="007177C2" w:rsidRDefault="005A22EA" w:rsidP="007177C2">
            <w:pPr>
              <w:pStyle w:val="Style4"/>
              <w:widowControl/>
              <w:numPr>
                <w:ilvl w:val="0"/>
                <w:numId w:val="8"/>
              </w:numPr>
              <w:spacing w:line="240" w:lineRule="auto"/>
              <w:ind w:right="-108"/>
              <w:jc w:val="left"/>
              <w:rPr>
                <w:rStyle w:val="FontStyle20"/>
                <w:rFonts w:asciiTheme="minorHAnsi" w:hAnsiTheme="minorHAnsi" w:cstheme="minorHAnsi"/>
                <w:sz w:val="24"/>
                <w:szCs w:val="24"/>
              </w:rPr>
            </w:pPr>
          </w:p>
        </w:tc>
        <w:tc>
          <w:tcPr>
            <w:tcW w:w="321" w:type="pct"/>
            <w:vMerge w:val="restart"/>
            <w:textDirection w:val="btLr"/>
            <w:vAlign w:val="center"/>
          </w:tcPr>
          <w:p w:rsidR="005A22EA" w:rsidRPr="007177C2" w:rsidRDefault="005A22EA" w:rsidP="007177C2">
            <w:pPr>
              <w:pStyle w:val="Style4"/>
              <w:ind w:left="113" w:right="113"/>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октябрь</w:t>
            </w:r>
          </w:p>
        </w:tc>
        <w:tc>
          <w:tcPr>
            <w:tcW w:w="840" w:type="pct"/>
            <w:vAlign w:val="center"/>
          </w:tcPr>
          <w:p w:rsidR="005A22EA" w:rsidRPr="007177C2" w:rsidRDefault="005A22EA" w:rsidP="007177C2">
            <w:pPr>
              <w:pStyle w:val="Style4"/>
              <w:widowControl/>
              <w:spacing w:line="240" w:lineRule="auto"/>
              <w:ind w:firstLine="0"/>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3. «Роспись глиняных игрушек»</w:t>
            </w:r>
          </w:p>
        </w:tc>
        <w:tc>
          <w:tcPr>
            <w:tcW w:w="2546" w:type="pct"/>
            <w:vAlign w:val="center"/>
          </w:tcPr>
          <w:p w:rsidR="005A22EA" w:rsidRPr="007177C2" w:rsidRDefault="005A22EA" w:rsidP="007177C2">
            <w:pPr>
              <w:pStyle w:val="Style4"/>
              <w:widowControl/>
              <w:spacing w:line="240" w:lineRule="auto"/>
              <w:ind w:right="5" w:firstLine="280"/>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Закреплять знания детей о дымковских игрушках, умение выделять особенности узоров. Учить украшать орнаментом вылепленные детьми фигурки, определять последовательность выполнения росписи.</w:t>
            </w:r>
          </w:p>
          <w:p w:rsidR="005A22EA" w:rsidRPr="007177C2" w:rsidRDefault="005A22EA" w:rsidP="007177C2">
            <w:pPr>
              <w:pStyle w:val="Style4"/>
              <w:widowControl/>
              <w:spacing w:line="240" w:lineRule="auto"/>
              <w:ind w:right="5" w:firstLine="280"/>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Закреплять умение рисовать элементы узора кистью, подбирать цвета и композицию узора.</w:t>
            </w:r>
          </w:p>
          <w:p w:rsidR="005A22EA" w:rsidRPr="007177C2" w:rsidRDefault="005A22EA" w:rsidP="007177C2">
            <w:pPr>
              <w:pStyle w:val="Style4"/>
              <w:widowControl/>
              <w:spacing w:line="240" w:lineRule="auto"/>
              <w:ind w:right="5" w:firstLine="280"/>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Воспитывать уважение к мастерам народных промыслов.</w:t>
            </w:r>
          </w:p>
        </w:tc>
        <w:tc>
          <w:tcPr>
            <w:tcW w:w="1002" w:type="pct"/>
            <w:tcBorders>
              <w:right w:val="double" w:sz="4" w:space="0" w:color="auto"/>
            </w:tcBorders>
            <w:vAlign w:val="center"/>
          </w:tcPr>
          <w:p w:rsidR="005A22EA" w:rsidRPr="007177C2" w:rsidRDefault="005A22EA" w:rsidP="007177C2">
            <w:pPr>
              <w:pStyle w:val="Style4"/>
              <w:widowControl/>
              <w:spacing w:line="240" w:lineRule="auto"/>
              <w:ind w:left="-79" w:right="-108" w:firstLine="0"/>
              <w:jc w:val="left"/>
              <w:rPr>
                <w:rFonts w:asciiTheme="minorHAnsi" w:hAnsiTheme="minorHAnsi" w:cstheme="minorHAnsi"/>
                <w:bCs/>
                <w:color w:val="000000"/>
                <w:spacing w:val="-6"/>
                <w:w w:val="105"/>
              </w:rPr>
            </w:pPr>
            <w:r w:rsidRPr="007177C2">
              <w:rPr>
                <w:rFonts w:asciiTheme="minorHAnsi" w:hAnsiTheme="minorHAnsi" w:cstheme="minorHAnsi"/>
                <w:bCs/>
                <w:color w:val="000000"/>
                <w:spacing w:val="-6"/>
                <w:w w:val="105"/>
              </w:rPr>
              <w:t>Выставка «Дымковские игрушки». Детская лепка, гуашь, кисти.</w:t>
            </w:r>
          </w:p>
        </w:tc>
      </w:tr>
      <w:tr w:rsidR="005A22EA" w:rsidRPr="007177C2" w:rsidTr="007177C2">
        <w:trPr>
          <w:cantSplit/>
          <w:trHeight w:val="1755"/>
          <w:jc w:val="center"/>
        </w:trPr>
        <w:tc>
          <w:tcPr>
            <w:tcW w:w="291" w:type="pct"/>
            <w:vMerge/>
            <w:tcBorders>
              <w:left w:val="double" w:sz="4" w:space="0" w:color="auto"/>
              <w:bottom w:val="double" w:sz="4" w:space="0" w:color="auto"/>
            </w:tcBorders>
            <w:vAlign w:val="center"/>
          </w:tcPr>
          <w:p w:rsidR="005A22EA" w:rsidRPr="007177C2" w:rsidRDefault="005A22EA" w:rsidP="007177C2">
            <w:pPr>
              <w:pStyle w:val="Style4"/>
              <w:widowControl/>
              <w:numPr>
                <w:ilvl w:val="0"/>
                <w:numId w:val="8"/>
              </w:numPr>
              <w:spacing w:line="240" w:lineRule="auto"/>
              <w:ind w:right="-108"/>
              <w:jc w:val="left"/>
              <w:rPr>
                <w:rStyle w:val="FontStyle20"/>
                <w:rFonts w:asciiTheme="minorHAnsi" w:hAnsiTheme="minorHAnsi" w:cstheme="minorHAnsi"/>
                <w:sz w:val="24"/>
                <w:szCs w:val="24"/>
              </w:rPr>
            </w:pPr>
          </w:p>
        </w:tc>
        <w:tc>
          <w:tcPr>
            <w:tcW w:w="321" w:type="pct"/>
            <w:vMerge/>
            <w:tcBorders>
              <w:bottom w:val="double" w:sz="4" w:space="0" w:color="auto"/>
            </w:tcBorders>
            <w:textDirection w:val="btLr"/>
            <w:vAlign w:val="center"/>
          </w:tcPr>
          <w:p w:rsidR="005A22EA" w:rsidRPr="007177C2" w:rsidRDefault="005A22EA" w:rsidP="007177C2">
            <w:pPr>
              <w:pStyle w:val="Style4"/>
              <w:widowControl/>
              <w:spacing w:line="240" w:lineRule="auto"/>
              <w:ind w:left="113" w:right="113" w:firstLine="0"/>
              <w:jc w:val="center"/>
              <w:rPr>
                <w:rStyle w:val="FontStyle20"/>
                <w:rFonts w:asciiTheme="minorHAnsi" w:hAnsiTheme="minorHAnsi" w:cstheme="minorHAnsi"/>
                <w:b/>
                <w:sz w:val="24"/>
                <w:szCs w:val="24"/>
              </w:rPr>
            </w:pPr>
          </w:p>
        </w:tc>
        <w:tc>
          <w:tcPr>
            <w:tcW w:w="840" w:type="pct"/>
            <w:tcBorders>
              <w:bottom w:val="double" w:sz="4" w:space="0" w:color="auto"/>
            </w:tcBorders>
            <w:vAlign w:val="center"/>
          </w:tcPr>
          <w:p w:rsidR="005A22EA" w:rsidRPr="007177C2" w:rsidRDefault="005A22EA" w:rsidP="007177C2">
            <w:pPr>
              <w:pStyle w:val="Style4"/>
              <w:widowControl/>
              <w:spacing w:line="240" w:lineRule="auto"/>
              <w:ind w:firstLine="0"/>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4. «Ярмарка»</w:t>
            </w:r>
          </w:p>
        </w:tc>
        <w:tc>
          <w:tcPr>
            <w:tcW w:w="2546" w:type="pct"/>
            <w:tcBorders>
              <w:bottom w:val="double" w:sz="4" w:space="0" w:color="auto"/>
            </w:tcBorders>
            <w:vAlign w:val="center"/>
          </w:tcPr>
          <w:p w:rsidR="005A22EA" w:rsidRPr="007177C2" w:rsidRDefault="005A22EA" w:rsidP="007177C2">
            <w:pPr>
              <w:pStyle w:val="Style4"/>
              <w:widowControl/>
              <w:spacing w:line="240" w:lineRule="auto"/>
              <w:ind w:right="5" w:firstLine="280"/>
              <w:rPr>
                <w:rStyle w:val="FontStyle20"/>
                <w:rFonts w:asciiTheme="minorHAnsi" w:hAnsiTheme="minorHAnsi" w:cstheme="minorHAnsi"/>
                <w:sz w:val="24"/>
                <w:szCs w:val="24"/>
              </w:rPr>
            </w:pPr>
          </w:p>
          <w:p w:rsidR="005A22EA" w:rsidRPr="007177C2" w:rsidRDefault="005A22EA" w:rsidP="007177C2">
            <w:pPr>
              <w:pStyle w:val="Style4"/>
              <w:widowControl/>
              <w:spacing w:line="240" w:lineRule="auto"/>
              <w:ind w:right="5" w:firstLine="280"/>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Продолжать знакомство с дымковской игрушкой. Закреплять навыки рисования основных элементов росписи, передавать особенности и своеобразие ее колорита. </w:t>
            </w:r>
          </w:p>
          <w:p w:rsidR="005A22EA" w:rsidRPr="007177C2" w:rsidRDefault="005A22EA" w:rsidP="007177C2">
            <w:pPr>
              <w:pStyle w:val="Style4"/>
              <w:widowControl/>
              <w:spacing w:line="240" w:lineRule="auto"/>
              <w:ind w:right="5" w:firstLine="280"/>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Развивать композиционные навыки, творческие способности детей.</w:t>
            </w:r>
          </w:p>
          <w:p w:rsidR="005A22EA" w:rsidRPr="007177C2" w:rsidRDefault="005A22EA" w:rsidP="007177C2">
            <w:pPr>
              <w:pStyle w:val="Style4"/>
              <w:widowControl/>
              <w:spacing w:line="240" w:lineRule="auto"/>
              <w:ind w:right="5" w:firstLine="280"/>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Воспитывать желание работать в коллективе и получать радость от коллективной работы.</w:t>
            </w:r>
          </w:p>
          <w:p w:rsidR="005A22EA" w:rsidRPr="007177C2" w:rsidRDefault="005A22EA" w:rsidP="007177C2">
            <w:pPr>
              <w:pStyle w:val="Style4"/>
              <w:widowControl/>
              <w:spacing w:line="240" w:lineRule="auto"/>
              <w:ind w:right="5" w:firstLine="0"/>
              <w:rPr>
                <w:rStyle w:val="FontStyle20"/>
                <w:rFonts w:asciiTheme="minorHAnsi" w:hAnsiTheme="minorHAnsi" w:cstheme="minorHAnsi"/>
                <w:sz w:val="24"/>
                <w:szCs w:val="24"/>
              </w:rPr>
            </w:pPr>
          </w:p>
        </w:tc>
        <w:tc>
          <w:tcPr>
            <w:tcW w:w="1002" w:type="pct"/>
            <w:tcBorders>
              <w:bottom w:val="double" w:sz="4" w:space="0" w:color="auto"/>
              <w:right w:val="double" w:sz="4" w:space="0" w:color="auto"/>
            </w:tcBorders>
            <w:vAlign w:val="center"/>
          </w:tcPr>
          <w:p w:rsidR="005A22EA" w:rsidRPr="007177C2" w:rsidRDefault="005A22EA" w:rsidP="007177C2">
            <w:pPr>
              <w:pStyle w:val="Style4"/>
              <w:widowControl/>
              <w:spacing w:line="240" w:lineRule="auto"/>
              <w:ind w:left="-79" w:right="-108" w:firstLine="0"/>
              <w:jc w:val="left"/>
              <w:rPr>
                <w:rFonts w:asciiTheme="minorHAnsi" w:hAnsiTheme="minorHAnsi" w:cstheme="minorHAnsi"/>
                <w:bCs/>
                <w:color w:val="000000"/>
                <w:spacing w:val="-6"/>
                <w:w w:val="105"/>
              </w:rPr>
            </w:pPr>
            <w:r w:rsidRPr="007177C2">
              <w:rPr>
                <w:rFonts w:asciiTheme="minorHAnsi" w:hAnsiTheme="minorHAnsi" w:cstheme="minorHAnsi"/>
                <w:bCs/>
                <w:color w:val="000000"/>
                <w:spacing w:val="-6"/>
                <w:w w:val="105"/>
              </w:rPr>
              <w:t>Дымковские игрушки, объемная карусель, силуэты дымковских игрушек, гуашь, кисти.</w:t>
            </w:r>
          </w:p>
        </w:tc>
      </w:tr>
      <w:tr w:rsidR="005A22EA" w:rsidRPr="007177C2" w:rsidTr="007177C2">
        <w:trPr>
          <w:jc w:val="center"/>
        </w:trPr>
        <w:tc>
          <w:tcPr>
            <w:tcW w:w="291" w:type="pct"/>
            <w:vMerge w:val="restart"/>
            <w:tcBorders>
              <w:top w:val="double" w:sz="4" w:space="0" w:color="auto"/>
              <w:left w:val="double" w:sz="4" w:space="0" w:color="auto"/>
            </w:tcBorders>
            <w:textDirection w:val="btLr"/>
            <w:vAlign w:val="center"/>
          </w:tcPr>
          <w:p w:rsidR="005A22EA" w:rsidRPr="007177C2" w:rsidRDefault="005A22EA" w:rsidP="007177C2">
            <w:pPr>
              <w:pStyle w:val="Style4"/>
              <w:widowControl/>
              <w:spacing w:line="240" w:lineRule="auto"/>
              <w:ind w:right="-108" w:firstLine="0"/>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Хохломская  роспись</w:t>
            </w:r>
          </w:p>
        </w:tc>
        <w:tc>
          <w:tcPr>
            <w:tcW w:w="321" w:type="pct"/>
            <w:vMerge w:val="restart"/>
            <w:tcBorders>
              <w:top w:val="double" w:sz="4" w:space="0" w:color="auto"/>
            </w:tcBorders>
            <w:textDirection w:val="btLr"/>
            <w:vAlign w:val="center"/>
          </w:tcPr>
          <w:p w:rsidR="005A22EA" w:rsidRPr="007177C2" w:rsidRDefault="005A22EA" w:rsidP="007177C2">
            <w:pPr>
              <w:pStyle w:val="Style4"/>
              <w:ind w:left="113" w:right="-109"/>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 xml:space="preserve">ноябрь </w:t>
            </w:r>
          </w:p>
        </w:tc>
        <w:tc>
          <w:tcPr>
            <w:tcW w:w="840" w:type="pct"/>
            <w:tcBorders>
              <w:top w:val="double" w:sz="4" w:space="0" w:color="auto"/>
            </w:tcBorders>
            <w:vAlign w:val="center"/>
          </w:tcPr>
          <w:p w:rsidR="005A22EA" w:rsidRPr="007177C2" w:rsidRDefault="005A22EA" w:rsidP="007177C2">
            <w:pPr>
              <w:pStyle w:val="Style4"/>
              <w:widowControl/>
              <w:spacing w:line="240" w:lineRule="auto"/>
              <w:ind w:firstLine="0"/>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5. «Узор на миске»</w:t>
            </w:r>
          </w:p>
        </w:tc>
        <w:tc>
          <w:tcPr>
            <w:tcW w:w="2546" w:type="pct"/>
            <w:tcBorders>
              <w:top w:val="double" w:sz="4" w:space="0" w:color="auto"/>
            </w:tcBorders>
            <w:vAlign w:val="center"/>
          </w:tcPr>
          <w:p w:rsidR="005A22EA" w:rsidRPr="007177C2" w:rsidRDefault="005A22EA" w:rsidP="007177C2">
            <w:pPr>
              <w:shd w:val="clear" w:color="auto" w:fill="FFFFFF"/>
              <w:ind w:left="14" w:right="67" w:firstLine="288"/>
              <w:jc w:val="both"/>
              <w:rPr>
                <w:rFonts w:asciiTheme="minorHAnsi" w:hAnsiTheme="minorHAnsi" w:cstheme="minorHAnsi"/>
                <w:spacing w:val="-3"/>
                <w:w w:val="109"/>
                <w:sz w:val="24"/>
                <w:szCs w:val="24"/>
              </w:rPr>
            </w:pPr>
            <w:r w:rsidRPr="007177C2">
              <w:rPr>
                <w:rFonts w:asciiTheme="minorHAnsi" w:hAnsiTheme="minorHAnsi" w:cstheme="minorHAnsi"/>
                <w:w w:val="109"/>
                <w:sz w:val="24"/>
                <w:szCs w:val="24"/>
              </w:rPr>
              <w:t xml:space="preserve">Познакомить с изделиями хохломских мастеров. </w:t>
            </w:r>
            <w:proofErr w:type="gramStart"/>
            <w:r w:rsidRPr="007177C2">
              <w:rPr>
                <w:rFonts w:asciiTheme="minorHAnsi" w:hAnsiTheme="minorHAnsi" w:cstheme="minorHAnsi"/>
                <w:w w:val="109"/>
                <w:sz w:val="24"/>
                <w:szCs w:val="24"/>
              </w:rPr>
              <w:t xml:space="preserve">Учить составлять узор из плавно изгибающейся ветки с </w:t>
            </w:r>
            <w:r w:rsidRPr="007177C2">
              <w:rPr>
                <w:rFonts w:asciiTheme="minorHAnsi" w:hAnsiTheme="minorHAnsi" w:cstheme="minorHAnsi"/>
                <w:spacing w:val="-5"/>
                <w:w w:val="109"/>
                <w:sz w:val="24"/>
                <w:szCs w:val="24"/>
              </w:rPr>
              <w:t xml:space="preserve">ягодами, листьев, завитков, «травки», располагать ветку вдоль </w:t>
            </w:r>
            <w:r w:rsidRPr="007177C2">
              <w:rPr>
                <w:rFonts w:asciiTheme="minorHAnsi" w:hAnsiTheme="minorHAnsi" w:cstheme="minorHAnsi"/>
                <w:spacing w:val="-3"/>
                <w:w w:val="109"/>
                <w:sz w:val="24"/>
                <w:szCs w:val="24"/>
              </w:rPr>
              <w:t xml:space="preserve">изделия, рисовать узор в определенной последовательности </w:t>
            </w:r>
            <w:r w:rsidRPr="007177C2">
              <w:rPr>
                <w:rFonts w:asciiTheme="minorHAnsi" w:hAnsiTheme="minorHAnsi" w:cstheme="minorHAnsi"/>
                <w:w w:val="109"/>
                <w:sz w:val="24"/>
                <w:szCs w:val="24"/>
              </w:rPr>
              <w:t xml:space="preserve">(кайма, ветка, ягоды, листья, завитки, «травка»), сочетать в </w:t>
            </w:r>
            <w:r w:rsidRPr="007177C2">
              <w:rPr>
                <w:rFonts w:asciiTheme="minorHAnsi" w:hAnsiTheme="minorHAnsi" w:cstheme="minorHAnsi"/>
                <w:spacing w:val="-1"/>
                <w:w w:val="109"/>
                <w:sz w:val="24"/>
                <w:szCs w:val="24"/>
              </w:rPr>
              <w:t xml:space="preserve">узоре цвета, характерные для хохломской росписи: черный, </w:t>
            </w:r>
            <w:r w:rsidRPr="007177C2">
              <w:rPr>
                <w:rFonts w:asciiTheme="minorHAnsi" w:hAnsiTheme="minorHAnsi" w:cstheme="minorHAnsi"/>
                <w:spacing w:val="-3"/>
                <w:w w:val="109"/>
                <w:sz w:val="24"/>
                <w:szCs w:val="24"/>
              </w:rPr>
              <w:t>красный, «золотой» (охра).</w:t>
            </w:r>
            <w:proofErr w:type="gramEnd"/>
          </w:p>
          <w:p w:rsidR="005A22EA" w:rsidRPr="007177C2" w:rsidRDefault="005A22EA" w:rsidP="007177C2">
            <w:pPr>
              <w:shd w:val="clear" w:color="auto" w:fill="FFFFFF"/>
              <w:ind w:left="14" w:right="67" w:firstLine="288"/>
              <w:jc w:val="both"/>
              <w:rPr>
                <w:rStyle w:val="FontStyle20"/>
                <w:rFonts w:asciiTheme="minorHAnsi" w:hAnsiTheme="minorHAnsi" w:cstheme="minorHAnsi"/>
                <w:b/>
                <w:sz w:val="24"/>
                <w:szCs w:val="24"/>
              </w:rPr>
            </w:pPr>
            <w:r w:rsidRPr="007177C2">
              <w:rPr>
                <w:rFonts w:asciiTheme="minorHAnsi" w:hAnsiTheme="minorHAnsi" w:cstheme="minorHAnsi"/>
                <w:spacing w:val="-3"/>
                <w:w w:val="109"/>
                <w:sz w:val="24"/>
                <w:szCs w:val="24"/>
              </w:rPr>
              <w:t>Развивать интерес к народным промыслам.</w:t>
            </w:r>
          </w:p>
        </w:tc>
        <w:tc>
          <w:tcPr>
            <w:tcW w:w="1002" w:type="pct"/>
            <w:tcBorders>
              <w:top w:val="double" w:sz="4" w:space="0" w:color="auto"/>
              <w:right w:val="double" w:sz="4" w:space="0" w:color="auto"/>
            </w:tcBorders>
            <w:vAlign w:val="center"/>
          </w:tcPr>
          <w:p w:rsidR="005A22EA" w:rsidRPr="007177C2" w:rsidRDefault="005A22EA" w:rsidP="007177C2">
            <w:pPr>
              <w:pStyle w:val="Style4"/>
              <w:widowControl/>
              <w:spacing w:line="240" w:lineRule="auto"/>
              <w:ind w:left="-79" w:right="-108" w:firstLine="0"/>
              <w:jc w:val="left"/>
              <w:rPr>
                <w:rFonts w:asciiTheme="minorHAnsi" w:hAnsiTheme="minorHAnsi" w:cstheme="minorHAnsi"/>
                <w:bCs/>
                <w:color w:val="000000"/>
                <w:spacing w:val="-6"/>
                <w:w w:val="105"/>
              </w:rPr>
            </w:pPr>
            <w:r w:rsidRPr="007177C2">
              <w:rPr>
                <w:rFonts w:asciiTheme="minorHAnsi" w:hAnsiTheme="minorHAnsi" w:cstheme="minorHAnsi"/>
                <w:color w:val="000000"/>
                <w:spacing w:val="-4"/>
                <w:w w:val="109"/>
              </w:rPr>
              <w:t xml:space="preserve">Изделия хохломских мастеров, миска с хохломским узором. </w:t>
            </w:r>
            <w:r w:rsidRPr="007177C2">
              <w:rPr>
                <w:rFonts w:asciiTheme="minorHAnsi" w:hAnsiTheme="minorHAnsi" w:cstheme="minorHAnsi"/>
                <w:color w:val="000000"/>
                <w:spacing w:val="-3"/>
                <w:w w:val="109"/>
              </w:rPr>
              <w:t xml:space="preserve">У детей миски черного цвета, вырезанные из бумаги; краски, </w:t>
            </w:r>
            <w:r w:rsidRPr="007177C2">
              <w:rPr>
                <w:rFonts w:asciiTheme="minorHAnsi" w:hAnsiTheme="minorHAnsi" w:cstheme="minorHAnsi"/>
                <w:color w:val="000000"/>
                <w:spacing w:val="-2"/>
                <w:w w:val="109"/>
              </w:rPr>
              <w:t>гуашь, мягкие кисточки</w:t>
            </w:r>
          </w:p>
        </w:tc>
      </w:tr>
      <w:tr w:rsidR="005A22EA" w:rsidRPr="007177C2" w:rsidTr="007177C2">
        <w:trPr>
          <w:jc w:val="center"/>
        </w:trPr>
        <w:tc>
          <w:tcPr>
            <w:tcW w:w="291" w:type="pct"/>
            <w:vMerge/>
            <w:tcBorders>
              <w:left w:val="double" w:sz="4" w:space="0" w:color="auto"/>
            </w:tcBorders>
            <w:textDirection w:val="btLr"/>
            <w:vAlign w:val="center"/>
          </w:tcPr>
          <w:p w:rsidR="005A22EA" w:rsidRPr="007177C2" w:rsidRDefault="005A22EA" w:rsidP="007177C2">
            <w:pPr>
              <w:pStyle w:val="Style4"/>
              <w:widowControl/>
              <w:numPr>
                <w:ilvl w:val="0"/>
                <w:numId w:val="8"/>
              </w:numPr>
              <w:spacing w:line="240" w:lineRule="auto"/>
              <w:ind w:right="-108"/>
              <w:jc w:val="center"/>
              <w:rPr>
                <w:rStyle w:val="FontStyle20"/>
                <w:rFonts w:asciiTheme="minorHAnsi" w:hAnsiTheme="minorHAnsi" w:cstheme="minorHAnsi"/>
                <w:b/>
                <w:sz w:val="24"/>
                <w:szCs w:val="24"/>
              </w:rPr>
            </w:pPr>
          </w:p>
        </w:tc>
        <w:tc>
          <w:tcPr>
            <w:tcW w:w="321" w:type="pct"/>
            <w:vMerge/>
            <w:textDirection w:val="btLr"/>
            <w:vAlign w:val="center"/>
          </w:tcPr>
          <w:p w:rsidR="005A22EA" w:rsidRPr="007177C2" w:rsidRDefault="005A22EA" w:rsidP="007177C2">
            <w:pPr>
              <w:pStyle w:val="Style4"/>
              <w:widowControl/>
              <w:spacing w:line="240" w:lineRule="auto"/>
              <w:ind w:left="113" w:right="-109" w:firstLine="0"/>
              <w:jc w:val="center"/>
              <w:rPr>
                <w:rStyle w:val="FontStyle20"/>
                <w:rFonts w:asciiTheme="minorHAnsi" w:hAnsiTheme="minorHAnsi" w:cstheme="minorHAnsi"/>
                <w:b/>
                <w:sz w:val="24"/>
                <w:szCs w:val="24"/>
              </w:rPr>
            </w:pPr>
          </w:p>
        </w:tc>
        <w:tc>
          <w:tcPr>
            <w:tcW w:w="840" w:type="pct"/>
            <w:vAlign w:val="center"/>
          </w:tcPr>
          <w:p w:rsidR="005A22EA" w:rsidRPr="007177C2" w:rsidRDefault="005A22EA" w:rsidP="007177C2">
            <w:pPr>
              <w:pStyle w:val="Style4"/>
              <w:widowControl/>
              <w:spacing w:line="240" w:lineRule="auto"/>
              <w:ind w:firstLine="0"/>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6. «Хохломская ложка для Жихарки»</w:t>
            </w:r>
          </w:p>
        </w:tc>
        <w:tc>
          <w:tcPr>
            <w:tcW w:w="2546" w:type="pct"/>
            <w:vAlign w:val="center"/>
          </w:tcPr>
          <w:p w:rsidR="005A22EA" w:rsidRPr="007177C2" w:rsidRDefault="005A22EA" w:rsidP="007177C2">
            <w:pPr>
              <w:shd w:val="clear" w:color="auto" w:fill="FFFFFF"/>
              <w:ind w:left="5" w:right="29" w:firstLine="269"/>
              <w:jc w:val="both"/>
              <w:rPr>
                <w:rFonts w:asciiTheme="minorHAnsi" w:hAnsiTheme="minorHAnsi" w:cstheme="minorHAnsi"/>
                <w:sz w:val="24"/>
                <w:szCs w:val="24"/>
              </w:rPr>
            </w:pPr>
            <w:r w:rsidRPr="007177C2">
              <w:rPr>
                <w:rFonts w:asciiTheme="minorHAnsi" w:hAnsiTheme="minorHAnsi" w:cstheme="minorHAnsi"/>
                <w:sz w:val="24"/>
                <w:szCs w:val="24"/>
              </w:rPr>
              <w:t>Учить детей новой композиции хохломского узора — изображению закругленной ветки с ягодами, соответствующей форме изделия; ввести в узор новые элементы — ягоды клубники, малины, крыжовника.</w:t>
            </w:r>
          </w:p>
          <w:p w:rsidR="005A22EA" w:rsidRPr="007177C2" w:rsidRDefault="005A22EA" w:rsidP="007177C2">
            <w:pPr>
              <w:shd w:val="clear" w:color="auto" w:fill="FFFFFF"/>
              <w:ind w:left="5" w:right="29" w:firstLine="269"/>
              <w:jc w:val="both"/>
              <w:rPr>
                <w:rFonts w:asciiTheme="minorHAnsi" w:hAnsiTheme="minorHAnsi" w:cstheme="minorHAnsi"/>
                <w:sz w:val="24"/>
                <w:szCs w:val="24"/>
              </w:rPr>
            </w:pPr>
            <w:r w:rsidRPr="007177C2">
              <w:rPr>
                <w:rFonts w:asciiTheme="minorHAnsi" w:hAnsiTheme="minorHAnsi" w:cstheme="minorHAnsi"/>
                <w:sz w:val="24"/>
                <w:szCs w:val="24"/>
              </w:rPr>
              <w:t>Формировать умение рисовать узоры на разных фонах — красном, черном или желтом (охра), в соответствии с фоном самостоятельно подбирать краски для узора.</w:t>
            </w:r>
          </w:p>
          <w:p w:rsidR="005A22EA" w:rsidRPr="007177C2" w:rsidRDefault="005A22EA" w:rsidP="007177C2">
            <w:pPr>
              <w:shd w:val="clear" w:color="auto" w:fill="FFFFFF"/>
              <w:ind w:left="5" w:right="29" w:firstLine="269"/>
              <w:jc w:val="both"/>
              <w:rPr>
                <w:rStyle w:val="FontStyle20"/>
                <w:rFonts w:asciiTheme="minorHAnsi" w:hAnsiTheme="minorHAnsi" w:cstheme="minorHAnsi"/>
                <w:sz w:val="24"/>
                <w:szCs w:val="24"/>
              </w:rPr>
            </w:pPr>
            <w:r w:rsidRPr="007177C2">
              <w:rPr>
                <w:rFonts w:asciiTheme="minorHAnsi" w:hAnsiTheme="minorHAnsi" w:cstheme="minorHAnsi"/>
                <w:bCs/>
                <w:color w:val="000000"/>
                <w:sz w:val="24"/>
                <w:szCs w:val="24"/>
              </w:rPr>
              <w:t>Воспитывать желание получать радость от сделанной</w:t>
            </w:r>
            <w:r w:rsidRPr="007177C2">
              <w:rPr>
                <w:rFonts w:asciiTheme="minorHAnsi" w:hAnsiTheme="minorHAnsi" w:cstheme="minorHAnsi"/>
                <w:bCs/>
                <w:color w:val="000000"/>
                <w:spacing w:val="-6"/>
                <w:w w:val="105"/>
                <w:sz w:val="24"/>
                <w:szCs w:val="24"/>
              </w:rPr>
              <w:t xml:space="preserve"> работы.</w:t>
            </w:r>
          </w:p>
        </w:tc>
        <w:tc>
          <w:tcPr>
            <w:tcW w:w="1002" w:type="pct"/>
            <w:tcBorders>
              <w:right w:val="double" w:sz="4" w:space="0" w:color="auto"/>
            </w:tcBorders>
            <w:vAlign w:val="center"/>
          </w:tcPr>
          <w:p w:rsidR="005A22EA" w:rsidRPr="007177C2" w:rsidRDefault="005A22EA" w:rsidP="007177C2">
            <w:pPr>
              <w:shd w:val="clear" w:color="auto" w:fill="FFFFFF"/>
              <w:ind w:left="5" w:right="2" w:firstLine="58"/>
              <w:jc w:val="both"/>
              <w:rPr>
                <w:rFonts w:asciiTheme="minorHAnsi" w:hAnsiTheme="minorHAnsi" w:cstheme="minorHAnsi"/>
                <w:bCs/>
                <w:iCs/>
                <w:color w:val="000000"/>
                <w:spacing w:val="-5"/>
                <w:w w:val="111"/>
                <w:sz w:val="24"/>
                <w:szCs w:val="24"/>
              </w:rPr>
            </w:pPr>
            <w:r w:rsidRPr="007177C2">
              <w:rPr>
                <w:rFonts w:asciiTheme="minorHAnsi" w:hAnsiTheme="minorHAnsi" w:cstheme="minorHAnsi"/>
                <w:bCs/>
                <w:iCs/>
                <w:color w:val="000000"/>
                <w:spacing w:val="-13"/>
                <w:w w:val="111"/>
                <w:sz w:val="24"/>
                <w:szCs w:val="24"/>
              </w:rPr>
              <w:t xml:space="preserve">Ложки </w:t>
            </w:r>
            <w:r w:rsidRPr="007177C2">
              <w:rPr>
                <w:rFonts w:asciiTheme="minorHAnsi" w:hAnsiTheme="minorHAnsi" w:cstheme="minorHAnsi"/>
                <w:bCs/>
                <w:iCs/>
                <w:color w:val="000000"/>
                <w:spacing w:val="-5"/>
                <w:w w:val="111"/>
                <w:sz w:val="24"/>
                <w:szCs w:val="24"/>
              </w:rPr>
              <w:t xml:space="preserve">с хохломским узором, таблица с </w:t>
            </w:r>
            <w:r w:rsidRPr="007177C2">
              <w:rPr>
                <w:rFonts w:asciiTheme="minorHAnsi" w:hAnsiTheme="minorHAnsi" w:cstheme="minorHAnsi"/>
                <w:bCs/>
                <w:iCs/>
                <w:color w:val="000000"/>
                <w:spacing w:val="-12"/>
                <w:w w:val="111"/>
                <w:sz w:val="24"/>
                <w:szCs w:val="24"/>
              </w:rPr>
              <w:t>элементами хохломского узора</w:t>
            </w:r>
            <w:r w:rsidRPr="007177C2">
              <w:rPr>
                <w:rFonts w:asciiTheme="minorHAnsi" w:hAnsiTheme="minorHAnsi" w:cstheme="minorHAnsi"/>
                <w:bCs/>
                <w:iCs/>
                <w:color w:val="000000"/>
                <w:spacing w:val="-11"/>
                <w:w w:val="111"/>
                <w:sz w:val="24"/>
                <w:szCs w:val="24"/>
              </w:rPr>
              <w:t>. У детей по две-три ложк</w:t>
            </w:r>
            <w:r w:rsidRPr="007177C2">
              <w:rPr>
                <w:rFonts w:asciiTheme="minorHAnsi" w:hAnsiTheme="minorHAnsi" w:cstheme="minorHAnsi"/>
                <w:bCs/>
                <w:iCs/>
                <w:color w:val="000000"/>
                <w:spacing w:val="-14"/>
                <w:w w:val="111"/>
                <w:sz w:val="24"/>
                <w:szCs w:val="24"/>
              </w:rPr>
              <w:t xml:space="preserve">и: красные, черныё, </w:t>
            </w:r>
            <w:r w:rsidRPr="007177C2">
              <w:rPr>
                <w:rFonts w:asciiTheme="minorHAnsi" w:hAnsiTheme="minorHAnsi" w:cstheme="minorHAnsi"/>
                <w:bCs/>
                <w:iCs/>
                <w:color w:val="000000"/>
                <w:w w:val="111"/>
                <w:sz w:val="24"/>
                <w:szCs w:val="24"/>
              </w:rPr>
              <w:t>темно-желтые</w:t>
            </w:r>
            <w:r w:rsidRPr="007177C2">
              <w:rPr>
                <w:rFonts w:asciiTheme="minorHAnsi" w:hAnsiTheme="minorHAnsi" w:cstheme="minorHAnsi"/>
                <w:b/>
                <w:bCs/>
                <w:iCs/>
                <w:color w:val="000000"/>
                <w:w w:val="111"/>
                <w:sz w:val="24"/>
                <w:szCs w:val="24"/>
              </w:rPr>
              <w:t xml:space="preserve">; </w:t>
            </w:r>
            <w:r w:rsidRPr="007177C2">
              <w:rPr>
                <w:rFonts w:asciiTheme="minorHAnsi" w:hAnsiTheme="minorHAnsi" w:cstheme="minorHAnsi"/>
                <w:w w:val="111"/>
                <w:sz w:val="24"/>
                <w:szCs w:val="24"/>
              </w:rPr>
              <w:t>гуашь, кисти.</w:t>
            </w:r>
          </w:p>
        </w:tc>
      </w:tr>
      <w:tr w:rsidR="005A22EA" w:rsidRPr="007177C2" w:rsidTr="007177C2">
        <w:trPr>
          <w:jc w:val="center"/>
        </w:trPr>
        <w:tc>
          <w:tcPr>
            <w:tcW w:w="291" w:type="pct"/>
            <w:vMerge/>
            <w:tcBorders>
              <w:left w:val="double" w:sz="4" w:space="0" w:color="auto"/>
              <w:bottom w:val="double" w:sz="4" w:space="0" w:color="auto"/>
            </w:tcBorders>
            <w:textDirection w:val="btLr"/>
            <w:vAlign w:val="center"/>
          </w:tcPr>
          <w:p w:rsidR="005A22EA" w:rsidRPr="007177C2" w:rsidRDefault="005A22EA" w:rsidP="007177C2">
            <w:pPr>
              <w:pStyle w:val="Style4"/>
              <w:widowControl/>
              <w:numPr>
                <w:ilvl w:val="0"/>
                <w:numId w:val="8"/>
              </w:numPr>
              <w:spacing w:line="240" w:lineRule="auto"/>
              <w:ind w:right="-108"/>
              <w:jc w:val="center"/>
              <w:rPr>
                <w:rStyle w:val="FontStyle20"/>
                <w:rFonts w:asciiTheme="minorHAnsi" w:hAnsiTheme="minorHAnsi" w:cstheme="minorHAnsi"/>
                <w:b/>
                <w:sz w:val="24"/>
                <w:szCs w:val="24"/>
              </w:rPr>
            </w:pPr>
          </w:p>
        </w:tc>
        <w:tc>
          <w:tcPr>
            <w:tcW w:w="321" w:type="pct"/>
            <w:vMerge w:val="restart"/>
            <w:textDirection w:val="btLr"/>
            <w:vAlign w:val="center"/>
          </w:tcPr>
          <w:p w:rsidR="005A22EA" w:rsidRPr="007177C2" w:rsidRDefault="005A22EA" w:rsidP="007177C2">
            <w:pPr>
              <w:pStyle w:val="Style4"/>
              <w:ind w:left="113" w:right="113"/>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 xml:space="preserve">декабрь </w:t>
            </w:r>
          </w:p>
        </w:tc>
        <w:tc>
          <w:tcPr>
            <w:tcW w:w="840" w:type="pct"/>
            <w:tcBorders>
              <w:bottom w:val="double" w:sz="4" w:space="0" w:color="auto"/>
            </w:tcBorders>
            <w:vAlign w:val="center"/>
          </w:tcPr>
          <w:p w:rsidR="005A22EA" w:rsidRPr="007177C2" w:rsidRDefault="005A22EA" w:rsidP="007177C2">
            <w:pPr>
              <w:pStyle w:val="Style4"/>
              <w:widowControl/>
              <w:spacing w:line="240" w:lineRule="auto"/>
              <w:ind w:firstLine="0"/>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7. «Хохломской букет»</w:t>
            </w:r>
          </w:p>
        </w:tc>
        <w:tc>
          <w:tcPr>
            <w:tcW w:w="2546" w:type="pct"/>
            <w:tcBorders>
              <w:bottom w:val="double" w:sz="4" w:space="0" w:color="auto"/>
            </w:tcBorders>
            <w:vAlign w:val="center"/>
          </w:tcPr>
          <w:p w:rsidR="005A22EA" w:rsidRPr="007177C2" w:rsidRDefault="005A22EA" w:rsidP="007177C2">
            <w:pPr>
              <w:pStyle w:val="Style4"/>
              <w:widowControl/>
              <w:spacing w:line="240" w:lineRule="auto"/>
              <w:ind w:left="44" w:firstLine="283"/>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Закреплять умение создавать самостоятельную композицию, передавать растительный характер орнамента, праздничность, торжественность колорита.</w:t>
            </w:r>
          </w:p>
          <w:p w:rsidR="005A22EA" w:rsidRPr="007177C2" w:rsidRDefault="005A22EA" w:rsidP="007177C2">
            <w:pPr>
              <w:pStyle w:val="Style4"/>
              <w:widowControl/>
              <w:spacing w:line="240" w:lineRule="auto"/>
              <w:ind w:left="44" w:firstLine="283"/>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Развивать самостоятельность, творческую активность.</w:t>
            </w:r>
          </w:p>
          <w:p w:rsidR="005A22EA" w:rsidRPr="007177C2" w:rsidRDefault="005A22EA" w:rsidP="007177C2">
            <w:pPr>
              <w:pStyle w:val="Style4"/>
              <w:widowControl/>
              <w:spacing w:line="240" w:lineRule="auto"/>
              <w:ind w:left="44" w:firstLine="283"/>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Развивать художественный вкус, цветовое восприятие.</w:t>
            </w:r>
          </w:p>
        </w:tc>
        <w:tc>
          <w:tcPr>
            <w:tcW w:w="1002" w:type="pct"/>
            <w:tcBorders>
              <w:bottom w:val="double" w:sz="4" w:space="0" w:color="auto"/>
              <w:right w:val="double" w:sz="4" w:space="0" w:color="auto"/>
            </w:tcBorders>
            <w:vAlign w:val="center"/>
          </w:tcPr>
          <w:p w:rsidR="005A22EA" w:rsidRPr="007177C2" w:rsidRDefault="005A22EA" w:rsidP="007177C2">
            <w:pPr>
              <w:pStyle w:val="Style4"/>
              <w:widowControl/>
              <w:spacing w:line="240" w:lineRule="auto"/>
              <w:ind w:right="-108" w:firstLine="130"/>
              <w:jc w:val="left"/>
              <w:rPr>
                <w:rFonts w:asciiTheme="minorHAnsi" w:hAnsiTheme="minorHAnsi" w:cstheme="minorHAnsi"/>
                <w:bCs/>
                <w:color w:val="000000"/>
                <w:spacing w:val="-6"/>
                <w:w w:val="105"/>
              </w:rPr>
            </w:pPr>
            <w:r w:rsidRPr="007177C2">
              <w:rPr>
                <w:rFonts w:asciiTheme="minorHAnsi" w:hAnsiTheme="minorHAnsi" w:cstheme="minorHAnsi"/>
                <w:bCs/>
                <w:color w:val="000000"/>
                <w:spacing w:val="-6"/>
                <w:w w:val="105"/>
              </w:rPr>
              <w:t>Изделия хохломских мастеров, образцы росписи, силуэты ваз, ковшей, гуашь, кисти.</w:t>
            </w:r>
          </w:p>
        </w:tc>
      </w:tr>
      <w:tr w:rsidR="005A22EA" w:rsidRPr="007177C2" w:rsidTr="007177C2">
        <w:trPr>
          <w:jc w:val="center"/>
        </w:trPr>
        <w:tc>
          <w:tcPr>
            <w:tcW w:w="291" w:type="pct"/>
            <w:vMerge w:val="restart"/>
            <w:tcBorders>
              <w:top w:val="double" w:sz="4" w:space="0" w:color="auto"/>
              <w:left w:val="double" w:sz="4" w:space="0" w:color="auto"/>
            </w:tcBorders>
            <w:textDirection w:val="btLr"/>
            <w:vAlign w:val="center"/>
          </w:tcPr>
          <w:p w:rsidR="005A22EA" w:rsidRPr="007177C2" w:rsidRDefault="005A22EA" w:rsidP="007177C2">
            <w:pP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 xml:space="preserve">    Вологодские кружева</w:t>
            </w:r>
          </w:p>
        </w:tc>
        <w:tc>
          <w:tcPr>
            <w:tcW w:w="321" w:type="pct"/>
            <w:vMerge/>
            <w:tcBorders>
              <w:bottom w:val="single" w:sz="4" w:space="0" w:color="auto"/>
            </w:tcBorders>
            <w:textDirection w:val="btLr"/>
            <w:vAlign w:val="center"/>
          </w:tcPr>
          <w:p w:rsidR="005A22EA" w:rsidRPr="007177C2" w:rsidRDefault="005A22EA" w:rsidP="007177C2">
            <w:pPr>
              <w:pStyle w:val="Style4"/>
              <w:widowControl/>
              <w:spacing w:line="240" w:lineRule="auto"/>
              <w:ind w:left="113" w:right="113" w:firstLine="0"/>
              <w:jc w:val="center"/>
              <w:rPr>
                <w:rStyle w:val="FontStyle20"/>
                <w:rFonts w:asciiTheme="minorHAnsi" w:hAnsiTheme="minorHAnsi" w:cstheme="minorHAnsi"/>
                <w:b/>
                <w:sz w:val="24"/>
                <w:szCs w:val="24"/>
              </w:rPr>
            </w:pPr>
          </w:p>
        </w:tc>
        <w:tc>
          <w:tcPr>
            <w:tcW w:w="840" w:type="pct"/>
            <w:tcBorders>
              <w:top w:val="double" w:sz="4" w:space="0" w:color="auto"/>
              <w:bottom w:val="single" w:sz="4" w:space="0" w:color="auto"/>
            </w:tcBorders>
            <w:vAlign w:val="center"/>
          </w:tcPr>
          <w:p w:rsidR="005A22EA" w:rsidRPr="007177C2" w:rsidRDefault="005A22EA" w:rsidP="007177C2">
            <w:pPr>
              <w:pStyle w:val="Style4"/>
              <w:widowControl/>
              <w:spacing w:line="240" w:lineRule="auto"/>
              <w:ind w:firstLine="0"/>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8. «Знакомство с вологодским кружевом»</w:t>
            </w:r>
          </w:p>
        </w:tc>
        <w:tc>
          <w:tcPr>
            <w:tcW w:w="2546" w:type="pct"/>
            <w:tcBorders>
              <w:top w:val="double" w:sz="4" w:space="0" w:color="auto"/>
              <w:bottom w:val="single" w:sz="4" w:space="0" w:color="auto"/>
            </w:tcBorders>
            <w:vAlign w:val="center"/>
          </w:tcPr>
          <w:p w:rsidR="005A22EA" w:rsidRPr="007177C2" w:rsidRDefault="005A22EA" w:rsidP="007177C2">
            <w:pPr>
              <w:pStyle w:val="Style4"/>
              <w:widowControl/>
              <w:spacing w:line="240" w:lineRule="auto"/>
              <w:ind w:left="44" w:firstLine="141"/>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Познакомить детей с кружевами вологодских мастериц, учить видеть их красоту, контрастность сочетания плотных частей узора и легкой воздушной сетки.</w:t>
            </w:r>
          </w:p>
          <w:p w:rsidR="005A22EA" w:rsidRPr="007177C2" w:rsidRDefault="005A22EA" w:rsidP="007177C2">
            <w:pPr>
              <w:pStyle w:val="Style4"/>
              <w:widowControl/>
              <w:spacing w:line="240" w:lineRule="auto"/>
              <w:ind w:left="44" w:firstLine="141"/>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Продолжать знакомить детей с портретной живописью.</w:t>
            </w:r>
          </w:p>
          <w:p w:rsidR="005A22EA" w:rsidRPr="007177C2" w:rsidRDefault="005A22EA" w:rsidP="007177C2">
            <w:pPr>
              <w:pStyle w:val="Style4"/>
              <w:widowControl/>
              <w:spacing w:line="240" w:lineRule="auto"/>
              <w:ind w:left="44" w:firstLine="141"/>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Воспитывать желание рассматривать картины, портреты.</w:t>
            </w:r>
          </w:p>
        </w:tc>
        <w:tc>
          <w:tcPr>
            <w:tcW w:w="1002" w:type="pct"/>
            <w:tcBorders>
              <w:top w:val="double" w:sz="4" w:space="0" w:color="auto"/>
              <w:bottom w:val="single" w:sz="4" w:space="0" w:color="auto"/>
              <w:right w:val="double" w:sz="4" w:space="0" w:color="auto"/>
            </w:tcBorders>
            <w:vAlign w:val="center"/>
          </w:tcPr>
          <w:p w:rsidR="005A22EA" w:rsidRPr="007177C2" w:rsidRDefault="005A22EA" w:rsidP="007177C2">
            <w:pPr>
              <w:pStyle w:val="Style4"/>
              <w:widowControl/>
              <w:spacing w:line="240" w:lineRule="auto"/>
              <w:ind w:right="-108" w:firstLine="130"/>
              <w:jc w:val="left"/>
              <w:rPr>
                <w:rFonts w:asciiTheme="minorHAnsi" w:hAnsiTheme="minorHAnsi" w:cstheme="minorHAnsi"/>
                <w:bCs/>
                <w:color w:val="000000"/>
                <w:spacing w:val="-6"/>
                <w:w w:val="105"/>
              </w:rPr>
            </w:pPr>
            <w:r w:rsidRPr="007177C2">
              <w:rPr>
                <w:rFonts w:asciiTheme="minorHAnsi" w:hAnsiTheme="minorHAnsi" w:cstheme="minorHAnsi"/>
                <w:bCs/>
                <w:color w:val="000000"/>
                <w:spacing w:val="-6"/>
                <w:w w:val="105"/>
              </w:rPr>
              <w:t>Кружевные изделия, репродукция картины Тропицына «Кружевница», музыка Чайковского «Зимние грезы»</w:t>
            </w:r>
          </w:p>
        </w:tc>
      </w:tr>
      <w:tr w:rsidR="005A22EA" w:rsidRPr="007177C2" w:rsidTr="007177C2">
        <w:trPr>
          <w:cantSplit/>
          <w:trHeight w:val="2087"/>
          <w:jc w:val="center"/>
        </w:trPr>
        <w:tc>
          <w:tcPr>
            <w:tcW w:w="291" w:type="pct"/>
            <w:vMerge/>
            <w:tcBorders>
              <w:left w:val="double" w:sz="4" w:space="0" w:color="auto"/>
            </w:tcBorders>
            <w:textDirection w:val="btLr"/>
            <w:vAlign w:val="center"/>
          </w:tcPr>
          <w:p w:rsidR="005A22EA" w:rsidRPr="007177C2" w:rsidRDefault="005A22EA" w:rsidP="007177C2">
            <w:pPr>
              <w:pStyle w:val="Style4"/>
              <w:widowControl/>
              <w:spacing w:line="240" w:lineRule="auto"/>
              <w:ind w:left="218" w:right="-108" w:firstLine="0"/>
              <w:jc w:val="center"/>
              <w:rPr>
                <w:rStyle w:val="FontStyle20"/>
                <w:rFonts w:asciiTheme="minorHAnsi" w:hAnsiTheme="minorHAnsi" w:cstheme="minorHAnsi"/>
                <w:b/>
                <w:sz w:val="24"/>
                <w:szCs w:val="24"/>
              </w:rPr>
            </w:pPr>
          </w:p>
        </w:tc>
        <w:tc>
          <w:tcPr>
            <w:tcW w:w="321" w:type="pct"/>
            <w:vMerge w:val="restart"/>
            <w:tcBorders>
              <w:top w:val="single" w:sz="4" w:space="0" w:color="auto"/>
            </w:tcBorders>
            <w:textDirection w:val="btLr"/>
            <w:vAlign w:val="center"/>
          </w:tcPr>
          <w:p w:rsidR="005A22EA" w:rsidRPr="007177C2" w:rsidRDefault="005A22EA" w:rsidP="007177C2">
            <w:pPr>
              <w:pStyle w:val="Style4"/>
              <w:widowControl/>
              <w:spacing w:line="240" w:lineRule="auto"/>
              <w:ind w:left="113" w:right="113" w:firstLine="0"/>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январь</w:t>
            </w:r>
          </w:p>
        </w:tc>
        <w:tc>
          <w:tcPr>
            <w:tcW w:w="840" w:type="pct"/>
            <w:tcBorders>
              <w:top w:val="single" w:sz="4" w:space="0" w:color="auto"/>
              <w:bottom w:val="double" w:sz="4" w:space="0" w:color="auto"/>
            </w:tcBorders>
            <w:vAlign w:val="center"/>
          </w:tcPr>
          <w:p w:rsidR="005A22EA" w:rsidRPr="007177C2" w:rsidRDefault="005A22EA" w:rsidP="007177C2">
            <w:pPr>
              <w:pStyle w:val="Style4"/>
              <w:widowControl/>
              <w:spacing w:line="240" w:lineRule="auto"/>
              <w:ind w:firstLine="0"/>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9. «Кружевная косынка»</w:t>
            </w:r>
          </w:p>
        </w:tc>
        <w:tc>
          <w:tcPr>
            <w:tcW w:w="2546" w:type="pct"/>
            <w:tcBorders>
              <w:top w:val="single" w:sz="4" w:space="0" w:color="auto"/>
              <w:bottom w:val="double" w:sz="4" w:space="0" w:color="auto"/>
            </w:tcBorders>
            <w:vAlign w:val="center"/>
          </w:tcPr>
          <w:p w:rsidR="005A22EA" w:rsidRPr="007177C2" w:rsidRDefault="005A22EA" w:rsidP="007177C2">
            <w:pPr>
              <w:pStyle w:val="Style4"/>
              <w:widowControl/>
              <w:spacing w:line="240" w:lineRule="auto"/>
              <w:ind w:left="44" w:firstLine="141"/>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Продолжать учить </w:t>
            </w:r>
            <w:proofErr w:type="gramStart"/>
            <w:r w:rsidRPr="007177C2">
              <w:rPr>
                <w:rStyle w:val="FontStyle20"/>
                <w:rFonts w:asciiTheme="minorHAnsi" w:hAnsiTheme="minorHAnsi" w:cstheme="minorHAnsi"/>
                <w:sz w:val="24"/>
                <w:szCs w:val="24"/>
              </w:rPr>
              <w:t>рассматривать</w:t>
            </w:r>
            <w:proofErr w:type="gramEnd"/>
            <w:r w:rsidRPr="007177C2">
              <w:rPr>
                <w:rStyle w:val="FontStyle20"/>
                <w:rFonts w:asciiTheme="minorHAnsi" w:hAnsiTheme="minorHAnsi" w:cstheme="minorHAnsi"/>
                <w:sz w:val="24"/>
                <w:szCs w:val="24"/>
              </w:rPr>
              <w:t xml:space="preserve"> кружевны изделия, определять расположение узора на косынке, варианты цветов на вологодских кружевах. Учить составлять узор на треугольной форме, сочетая плотные части с легкими.</w:t>
            </w:r>
          </w:p>
          <w:p w:rsidR="005A22EA" w:rsidRPr="007177C2" w:rsidRDefault="005A22EA" w:rsidP="007177C2">
            <w:pPr>
              <w:pStyle w:val="Style4"/>
              <w:widowControl/>
              <w:spacing w:line="240" w:lineRule="auto"/>
              <w:ind w:left="44" w:firstLine="141"/>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Совершенствовать умение выбирать узор, рисовать всей кистью и концом.</w:t>
            </w:r>
          </w:p>
          <w:p w:rsidR="005A22EA" w:rsidRPr="007177C2" w:rsidRDefault="005A22EA" w:rsidP="007177C2">
            <w:pPr>
              <w:pStyle w:val="Style4"/>
              <w:widowControl/>
              <w:spacing w:line="240" w:lineRule="auto"/>
              <w:ind w:left="44" w:firstLine="141"/>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Вызывать радость от создания тонкого, изящного рисунка.</w:t>
            </w:r>
          </w:p>
        </w:tc>
        <w:tc>
          <w:tcPr>
            <w:tcW w:w="1002" w:type="pct"/>
            <w:tcBorders>
              <w:top w:val="single" w:sz="4" w:space="0" w:color="auto"/>
              <w:bottom w:val="double" w:sz="4" w:space="0" w:color="auto"/>
              <w:right w:val="double" w:sz="4" w:space="0" w:color="auto"/>
            </w:tcBorders>
            <w:vAlign w:val="center"/>
          </w:tcPr>
          <w:p w:rsidR="005A22EA" w:rsidRPr="007177C2" w:rsidRDefault="005A22EA" w:rsidP="007177C2">
            <w:pPr>
              <w:pStyle w:val="Style4"/>
              <w:widowControl/>
              <w:spacing w:line="240" w:lineRule="auto"/>
              <w:ind w:right="-108" w:firstLine="130"/>
              <w:jc w:val="left"/>
              <w:rPr>
                <w:rFonts w:asciiTheme="minorHAnsi" w:hAnsiTheme="minorHAnsi" w:cstheme="minorHAnsi"/>
                <w:bCs/>
                <w:color w:val="000000"/>
                <w:spacing w:val="-6"/>
                <w:w w:val="105"/>
              </w:rPr>
            </w:pPr>
            <w:r w:rsidRPr="007177C2">
              <w:rPr>
                <w:rFonts w:asciiTheme="minorHAnsi" w:hAnsiTheme="minorHAnsi" w:cstheme="minorHAnsi"/>
                <w:bCs/>
                <w:color w:val="000000"/>
                <w:spacing w:val="-6"/>
                <w:w w:val="105"/>
              </w:rPr>
              <w:t>Кружевные изделия, кружевная косынка, черная бумага в форме косынки из квадрата, гуашь белая, кисти.</w:t>
            </w:r>
          </w:p>
        </w:tc>
      </w:tr>
      <w:tr w:rsidR="005A22EA" w:rsidRPr="007177C2" w:rsidTr="007177C2">
        <w:trPr>
          <w:cantSplit/>
          <w:trHeight w:val="1134"/>
          <w:jc w:val="center"/>
        </w:trPr>
        <w:tc>
          <w:tcPr>
            <w:tcW w:w="291" w:type="pct"/>
            <w:vMerge/>
            <w:tcBorders>
              <w:left w:val="double" w:sz="4" w:space="0" w:color="auto"/>
              <w:bottom w:val="double" w:sz="4" w:space="0" w:color="auto"/>
            </w:tcBorders>
            <w:textDirection w:val="btLr"/>
            <w:vAlign w:val="center"/>
          </w:tcPr>
          <w:p w:rsidR="005A22EA" w:rsidRPr="007177C2" w:rsidRDefault="005A22EA" w:rsidP="007177C2">
            <w:pPr>
              <w:pStyle w:val="Style4"/>
              <w:widowControl/>
              <w:spacing w:line="240" w:lineRule="auto"/>
              <w:ind w:left="218" w:right="-108" w:firstLine="0"/>
              <w:jc w:val="center"/>
              <w:rPr>
                <w:rStyle w:val="FontStyle20"/>
                <w:rFonts w:asciiTheme="minorHAnsi" w:hAnsiTheme="minorHAnsi" w:cstheme="minorHAnsi"/>
                <w:b/>
                <w:sz w:val="24"/>
                <w:szCs w:val="24"/>
              </w:rPr>
            </w:pPr>
          </w:p>
        </w:tc>
        <w:tc>
          <w:tcPr>
            <w:tcW w:w="321" w:type="pct"/>
            <w:vMerge/>
            <w:tcBorders>
              <w:bottom w:val="double" w:sz="4" w:space="0" w:color="auto"/>
            </w:tcBorders>
            <w:textDirection w:val="btLr"/>
            <w:vAlign w:val="center"/>
          </w:tcPr>
          <w:p w:rsidR="005A22EA" w:rsidRPr="007177C2" w:rsidRDefault="005A22EA" w:rsidP="007177C2">
            <w:pPr>
              <w:pStyle w:val="Style4"/>
              <w:widowControl/>
              <w:spacing w:line="240" w:lineRule="auto"/>
              <w:ind w:left="113" w:right="113" w:firstLine="0"/>
              <w:jc w:val="center"/>
              <w:rPr>
                <w:rStyle w:val="FontStyle20"/>
                <w:rFonts w:asciiTheme="minorHAnsi" w:hAnsiTheme="minorHAnsi" w:cstheme="minorHAnsi"/>
                <w:b/>
                <w:sz w:val="24"/>
                <w:szCs w:val="24"/>
              </w:rPr>
            </w:pPr>
          </w:p>
        </w:tc>
        <w:tc>
          <w:tcPr>
            <w:tcW w:w="840" w:type="pct"/>
            <w:tcBorders>
              <w:top w:val="single" w:sz="4" w:space="0" w:color="auto"/>
              <w:bottom w:val="double" w:sz="4" w:space="0" w:color="auto"/>
            </w:tcBorders>
            <w:vAlign w:val="center"/>
          </w:tcPr>
          <w:p w:rsidR="005A22EA" w:rsidRPr="007177C2" w:rsidRDefault="005A22EA" w:rsidP="007177C2">
            <w:pPr>
              <w:pStyle w:val="Style4"/>
              <w:widowControl/>
              <w:spacing w:line="240" w:lineRule="auto"/>
              <w:ind w:firstLine="0"/>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10. «Кружевные наряды для Снегурочки»</w:t>
            </w:r>
          </w:p>
        </w:tc>
        <w:tc>
          <w:tcPr>
            <w:tcW w:w="2546" w:type="pct"/>
            <w:tcBorders>
              <w:top w:val="single" w:sz="4" w:space="0" w:color="auto"/>
              <w:bottom w:val="double" w:sz="4" w:space="0" w:color="auto"/>
            </w:tcBorders>
            <w:vAlign w:val="center"/>
          </w:tcPr>
          <w:p w:rsidR="005A22EA" w:rsidRPr="007177C2" w:rsidRDefault="005A22EA" w:rsidP="007177C2">
            <w:pPr>
              <w:pStyle w:val="Style4"/>
              <w:widowControl/>
              <w:spacing w:line="240" w:lineRule="auto"/>
              <w:ind w:left="44" w:firstLine="141"/>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Закрепить знания детей о кружевоплетении, умение рассматривать кружева и рассказывать о них. Учить составлять узор на бумаге разной формы для «коллекции» нарядов Снегурочки, моделировать одежду.</w:t>
            </w:r>
          </w:p>
          <w:p w:rsidR="005A22EA" w:rsidRPr="007177C2" w:rsidRDefault="005A22EA" w:rsidP="007177C2">
            <w:pPr>
              <w:pStyle w:val="Style4"/>
              <w:widowControl/>
              <w:spacing w:line="240" w:lineRule="auto"/>
              <w:ind w:left="44" w:firstLine="141"/>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Совершенствовать умение рисовать концом кисти.</w:t>
            </w:r>
          </w:p>
          <w:p w:rsidR="005A22EA" w:rsidRPr="007177C2" w:rsidRDefault="005A22EA" w:rsidP="007177C2">
            <w:pPr>
              <w:pStyle w:val="Style4"/>
              <w:widowControl/>
              <w:spacing w:line="240" w:lineRule="auto"/>
              <w:ind w:left="44" w:firstLine="141"/>
              <w:rPr>
                <w:rStyle w:val="FontStyle20"/>
                <w:rFonts w:asciiTheme="minorHAnsi" w:hAnsiTheme="minorHAnsi" w:cstheme="minorHAnsi"/>
                <w:sz w:val="24"/>
                <w:szCs w:val="24"/>
              </w:rPr>
            </w:pPr>
            <w:r w:rsidRPr="007177C2">
              <w:rPr>
                <w:rFonts w:asciiTheme="minorHAnsi" w:hAnsiTheme="minorHAnsi" w:cstheme="minorHAnsi"/>
                <w:bCs/>
                <w:color w:val="000000"/>
              </w:rPr>
              <w:t>Учить получать радость от сделанной работы</w:t>
            </w:r>
          </w:p>
        </w:tc>
        <w:tc>
          <w:tcPr>
            <w:tcW w:w="1002" w:type="pct"/>
            <w:tcBorders>
              <w:top w:val="single" w:sz="4" w:space="0" w:color="auto"/>
              <w:bottom w:val="double" w:sz="4" w:space="0" w:color="auto"/>
              <w:right w:val="double" w:sz="4" w:space="0" w:color="auto"/>
            </w:tcBorders>
            <w:vAlign w:val="center"/>
          </w:tcPr>
          <w:p w:rsidR="005A22EA" w:rsidRPr="007177C2" w:rsidRDefault="005A22EA" w:rsidP="007177C2">
            <w:pPr>
              <w:pStyle w:val="Style4"/>
              <w:widowControl/>
              <w:spacing w:line="240" w:lineRule="auto"/>
              <w:ind w:right="-108" w:firstLine="130"/>
              <w:jc w:val="left"/>
              <w:rPr>
                <w:rFonts w:asciiTheme="minorHAnsi" w:hAnsiTheme="minorHAnsi" w:cstheme="minorHAnsi"/>
                <w:bCs/>
                <w:color w:val="000000"/>
                <w:spacing w:val="-6"/>
                <w:w w:val="105"/>
              </w:rPr>
            </w:pPr>
            <w:r w:rsidRPr="007177C2">
              <w:rPr>
                <w:rFonts w:asciiTheme="minorHAnsi" w:hAnsiTheme="minorHAnsi" w:cstheme="minorHAnsi"/>
                <w:bCs/>
                <w:color w:val="000000"/>
                <w:spacing w:val="-6"/>
                <w:w w:val="105"/>
              </w:rPr>
              <w:t>Кружевные изделия, фотографии кружев, одежды, украшений кружевом, силуэты нарядов для Снегурочки, гуашь белая, синие фломастеры.</w:t>
            </w:r>
          </w:p>
        </w:tc>
      </w:tr>
      <w:tr w:rsidR="005A22EA" w:rsidRPr="007177C2" w:rsidTr="007177C2">
        <w:trPr>
          <w:cantSplit/>
          <w:trHeight w:val="1134"/>
          <w:jc w:val="center"/>
        </w:trPr>
        <w:tc>
          <w:tcPr>
            <w:tcW w:w="291" w:type="pct"/>
            <w:vMerge w:val="restart"/>
            <w:tcBorders>
              <w:top w:val="double" w:sz="4" w:space="0" w:color="auto"/>
              <w:left w:val="double" w:sz="4" w:space="0" w:color="auto"/>
            </w:tcBorders>
            <w:textDirection w:val="btLr"/>
            <w:vAlign w:val="center"/>
          </w:tcPr>
          <w:p w:rsidR="005A22EA" w:rsidRPr="007177C2" w:rsidRDefault="005A22EA" w:rsidP="007177C2">
            <w:pPr>
              <w:pStyle w:val="Style4"/>
              <w:widowControl/>
              <w:spacing w:line="240" w:lineRule="auto"/>
              <w:ind w:left="218" w:right="-108" w:firstLine="0"/>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Жостово</w:t>
            </w:r>
          </w:p>
        </w:tc>
        <w:tc>
          <w:tcPr>
            <w:tcW w:w="321" w:type="pct"/>
            <w:vMerge w:val="restart"/>
            <w:tcBorders>
              <w:top w:val="double" w:sz="4" w:space="0" w:color="auto"/>
            </w:tcBorders>
            <w:textDirection w:val="btLr"/>
            <w:vAlign w:val="center"/>
          </w:tcPr>
          <w:p w:rsidR="005A22EA" w:rsidRPr="007177C2" w:rsidRDefault="005A22EA" w:rsidP="007177C2">
            <w:pPr>
              <w:pStyle w:val="Style4"/>
              <w:widowControl/>
              <w:spacing w:line="240" w:lineRule="auto"/>
              <w:ind w:left="113" w:right="113" w:firstLine="0"/>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февраль</w:t>
            </w:r>
          </w:p>
        </w:tc>
        <w:tc>
          <w:tcPr>
            <w:tcW w:w="840" w:type="pct"/>
            <w:tcBorders>
              <w:top w:val="double" w:sz="4" w:space="0" w:color="auto"/>
              <w:bottom w:val="single" w:sz="4" w:space="0" w:color="auto"/>
            </w:tcBorders>
            <w:vAlign w:val="center"/>
          </w:tcPr>
          <w:p w:rsidR="005A22EA" w:rsidRPr="007177C2" w:rsidRDefault="005A22EA" w:rsidP="007177C2">
            <w:pPr>
              <w:pStyle w:val="Style4"/>
              <w:widowControl/>
              <w:spacing w:line="240" w:lineRule="auto"/>
              <w:ind w:firstLine="0"/>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11. «Знакомство с жостовской росписью. Рисование каймы»</w:t>
            </w:r>
          </w:p>
        </w:tc>
        <w:tc>
          <w:tcPr>
            <w:tcW w:w="2546" w:type="pct"/>
            <w:tcBorders>
              <w:top w:val="double" w:sz="4" w:space="0" w:color="auto"/>
              <w:bottom w:val="single" w:sz="4" w:space="0" w:color="auto"/>
            </w:tcBorders>
            <w:vAlign w:val="center"/>
          </w:tcPr>
          <w:p w:rsidR="005A22EA" w:rsidRPr="007177C2" w:rsidRDefault="005A22EA" w:rsidP="007177C2">
            <w:pPr>
              <w:pStyle w:val="Style4"/>
              <w:widowControl/>
              <w:spacing w:line="240" w:lineRule="auto"/>
              <w:ind w:firstLine="185"/>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Познакомить детей с жостовской росписью, ее основным мотивом – букет на черном фоне, колоритом. Учить видеть многослойность росписи, выделять кайму, ее варианты. Учить рисовать варианты каймы на полосе, тонкой кистью прямые линии, завитки.</w:t>
            </w:r>
          </w:p>
          <w:p w:rsidR="005A22EA" w:rsidRPr="007177C2" w:rsidRDefault="005A22EA" w:rsidP="007177C2">
            <w:pPr>
              <w:pStyle w:val="Style4"/>
              <w:widowControl/>
              <w:spacing w:line="240" w:lineRule="auto"/>
              <w:ind w:firstLine="185"/>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Совершенствовать умение выбирать цвета, использовать оттенки.</w:t>
            </w:r>
          </w:p>
          <w:p w:rsidR="005A22EA" w:rsidRPr="007177C2" w:rsidRDefault="005A22EA" w:rsidP="007177C2">
            <w:pPr>
              <w:pStyle w:val="Style4"/>
              <w:widowControl/>
              <w:spacing w:line="240" w:lineRule="auto"/>
              <w:ind w:firstLine="185"/>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Воспитывать любовь, уважение к русской культуре.</w:t>
            </w:r>
          </w:p>
        </w:tc>
        <w:tc>
          <w:tcPr>
            <w:tcW w:w="1002" w:type="pct"/>
            <w:tcBorders>
              <w:top w:val="double" w:sz="4" w:space="0" w:color="auto"/>
              <w:bottom w:val="single" w:sz="4" w:space="0" w:color="auto"/>
              <w:right w:val="double" w:sz="4" w:space="0" w:color="auto"/>
            </w:tcBorders>
            <w:vAlign w:val="center"/>
          </w:tcPr>
          <w:p w:rsidR="005A22EA" w:rsidRPr="007177C2" w:rsidRDefault="005A22EA" w:rsidP="007177C2">
            <w:pPr>
              <w:pStyle w:val="Style4"/>
              <w:widowControl/>
              <w:spacing w:line="240" w:lineRule="auto"/>
              <w:ind w:right="-108" w:firstLine="130"/>
              <w:jc w:val="left"/>
              <w:rPr>
                <w:rFonts w:asciiTheme="minorHAnsi" w:hAnsiTheme="minorHAnsi" w:cstheme="minorHAnsi"/>
                <w:bCs/>
                <w:color w:val="000000"/>
                <w:spacing w:val="-6"/>
                <w:w w:val="105"/>
              </w:rPr>
            </w:pPr>
            <w:r w:rsidRPr="007177C2">
              <w:rPr>
                <w:rFonts w:asciiTheme="minorHAnsi" w:hAnsiTheme="minorHAnsi" w:cstheme="minorHAnsi"/>
                <w:bCs/>
                <w:color w:val="000000"/>
                <w:spacing w:val="-6"/>
                <w:w w:val="105"/>
              </w:rPr>
              <w:t>Жостовские подносы, круг из черной бумаги, полоски черного цвета, желтая гуашь, кисти</w:t>
            </w:r>
          </w:p>
        </w:tc>
      </w:tr>
      <w:tr w:rsidR="005A22EA" w:rsidRPr="007177C2" w:rsidTr="007177C2">
        <w:trPr>
          <w:cantSplit/>
          <w:trHeight w:val="1134"/>
          <w:jc w:val="center"/>
        </w:trPr>
        <w:tc>
          <w:tcPr>
            <w:tcW w:w="291" w:type="pct"/>
            <w:vMerge/>
            <w:tcBorders>
              <w:left w:val="double" w:sz="4" w:space="0" w:color="auto"/>
            </w:tcBorders>
            <w:textDirection w:val="btLr"/>
            <w:vAlign w:val="center"/>
          </w:tcPr>
          <w:p w:rsidR="005A22EA" w:rsidRPr="007177C2" w:rsidRDefault="005A22EA" w:rsidP="007177C2">
            <w:pPr>
              <w:pStyle w:val="Style4"/>
              <w:widowControl/>
              <w:spacing w:line="240" w:lineRule="auto"/>
              <w:ind w:left="218" w:right="-108" w:firstLine="0"/>
              <w:jc w:val="center"/>
              <w:rPr>
                <w:rStyle w:val="FontStyle20"/>
                <w:rFonts w:asciiTheme="minorHAnsi" w:hAnsiTheme="minorHAnsi" w:cstheme="minorHAnsi"/>
                <w:b/>
                <w:sz w:val="24"/>
                <w:szCs w:val="24"/>
              </w:rPr>
            </w:pPr>
          </w:p>
        </w:tc>
        <w:tc>
          <w:tcPr>
            <w:tcW w:w="321" w:type="pct"/>
            <w:vMerge/>
            <w:tcBorders>
              <w:bottom w:val="single" w:sz="4" w:space="0" w:color="auto"/>
            </w:tcBorders>
            <w:textDirection w:val="btLr"/>
            <w:vAlign w:val="center"/>
          </w:tcPr>
          <w:p w:rsidR="005A22EA" w:rsidRPr="007177C2" w:rsidRDefault="005A22EA" w:rsidP="007177C2">
            <w:pPr>
              <w:pStyle w:val="Style4"/>
              <w:widowControl/>
              <w:spacing w:line="240" w:lineRule="auto"/>
              <w:ind w:left="113" w:right="113" w:firstLine="0"/>
              <w:jc w:val="center"/>
              <w:rPr>
                <w:rStyle w:val="FontStyle20"/>
                <w:rFonts w:asciiTheme="minorHAnsi" w:hAnsiTheme="minorHAnsi" w:cstheme="minorHAnsi"/>
                <w:b/>
                <w:sz w:val="24"/>
                <w:szCs w:val="24"/>
              </w:rPr>
            </w:pPr>
          </w:p>
        </w:tc>
        <w:tc>
          <w:tcPr>
            <w:tcW w:w="840" w:type="pct"/>
            <w:tcBorders>
              <w:top w:val="single" w:sz="4" w:space="0" w:color="auto"/>
              <w:bottom w:val="single" w:sz="4" w:space="0" w:color="auto"/>
            </w:tcBorders>
            <w:vAlign w:val="center"/>
          </w:tcPr>
          <w:p w:rsidR="005A22EA" w:rsidRPr="007177C2" w:rsidRDefault="005A22EA" w:rsidP="007177C2">
            <w:pPr>
              <w:pStyle w:val="Style4"/>
              <w:widowControl/>
              <w:spacing w:line="240" w:lineRule="auto"/>
              <w:ind w:firstLine="0"/>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12. «Цветы для жостовского подноса»</w:t>
            </w:r>
          </w:p>
        </w:tc>
        <w:tc>
          <w:tcPr>
            <w:tcW w:w="2546" w:type="pct"/>
            <w:tcBorders>
              <w:top w:val="single" w:sz="4" w:space="0" w:color="auto"/>
              <w:bottom w:val="single" w:sz="4" w:space="0" w:color="auto"/>
            </w:tcBorders>
            <w:vAlign w:val="center"/>
          </w:tcPr>
          <w:p w:rsidR="005A22EA" w:rsidRPr="007177C2" w:rsidRDefault="005A22EA" w:rsidP="007177C2">
            <w:pPr>
              <w:pStyle w:val="Style4"/>
              <w:widowControl/>
              <w:spacing w:line="240" w:lineRule="auto"/>
              <w:ind w:firstLine="185"/>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Продолжать знакомить с жостовской росписью, учить видеть разные цветы. Учить видеть разные варианты композиции – расположение цветов на маленьких подносах.</w:t>
            </w:r>
          </w:p>
          <w:p w:rsidR="005A22EA" w:rsidRPr="007177C2" w:rsidRDefault="005A22EA" w:rsidP="007177C2">
            <w:pPr>
              <w:pStyle w:val="Style4"/>
              <w:widowControl/>
              <w:spacing w:line="240" w:lineRule="auto"/>
              <w:ind w:firstLine="185"/>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Формировать умение составлять узор на круге, выбирать расположение цветов разных размеров.</w:t>
            </w:r>
          </w:p>
          <w:p w:rsidR="005A22EA" w:rsidRPr="007177C2" w:rsidRDefault="005A22EA" w:rsidP="007177C2">
            <w:pPr>
              <w:pStyle w:val="Style4"/>
              <w:widowControl/>
              <w:spacing w:line="240" w:lineRule="auto"/>
              <w:ind w:firstLine="185"/>
              <w:rPr>
                <w:rStyle w:val="FontStyle20"/>
                <w:rFonts w:asciiTheme="minorHAnsi" w:hAnsiTheme="minorHAnsi" w:cstheme="minorHAnsi"/>
                <w:sz w:val="24"/>
                <w:szCs w:val="24"/>
              </w:rPr>
            </w:pPr>
            <w:r w:rsidRPr="007177C2">
              <w:rPr>
                <w:rFonts w:asciiTheme="minorHAnsi" w:hAnsiTheme="minorHAnsi" w:cstheme="minorHAnsi"/>
                <w:bCs/>
                <w:color w:val="000000"/>
              </w:rPr>
              <w:t>Учить получать радость от сделанной работы</w:t>
            </w:r>
          </w:p>
        </w:tc>
        <w:tc>
          <w:tcPr>
            <w:tcW w:w="1002" w:type="pct"/>
            <w:tcBorders>
              <w:top w:val="single" w:sz="4" w:space="0" w:color="auto"/>
              <w:bottom w:val="single" w:sz="4" w:space="0" w:color="auto"/>
              <w:right w:val="double" w:sz="4" w:space="0" w:color="auto"/>
            </w:tcBorders>
            <w:vAlign w:val="center"/>
          </w:tcPr>
          <w:p w:rsidR="005A22EA" w:rsidRPr="007177C2" w:rsidRDefault="005A22EA" w:rsidP="007177C2">
            <w:pPr>
              <w:pStyle w:val="Style4"/>
              <w:widowControl/>
              <w:spacing w:line="240" w:lineRule="auto"/>
              <w:ind w:right="-108" w:firstLine="130"/>
              <w:jc w:val="left"/>
              <w:rPr>
                <w:rFonts w:asciiTheme="minorHAnsi" w:hAnsiTheme="minorHAnsi" w:cstheme="minorHAnsi"/>
                <w:bCs/>
                <w:color w:val="000000"/>
                <w:spacing w:val="-6"/>
                <w:w w:val="105"/>
              </w:rPr>
            </w:pPr>
            <w:r w:rsidRPr="007177C2">
              <w:rPr>
                <w:rFonts w:asciiTheme="minorHAnsi" w:hAnsiTheme="minorHAnsi" w:cstheme="minorHAnsi"/>
                <w:bCs/>
                <w:color w:val="000000"/>
                <w:spacing w:val="-6"/>
                <w:w w:val="105"/>
              </w:rPr>
              <w:t>Маленькие жостовские подносы, черные круги с нарисованной каймой, гуашь, палитра, кисти</w:t>
            </w:r>
          </w:p>
        </w:tc>
      </w:tr>
      <w:tr w:rsidR="005A22EA" w:rsidRPr="007177C2" w:rsidTr="007177C2">
        <w:trPr>
          <w:cantSplit/>
          <w:trHeight w:val="1134"/>
          <w:jc w:val="center"/>
        </w:trPr>
        <w:tc>
          <w:tcPr>
            <w:tcW w:w="291" w:type="pct"/>
            <w:vMerge/>
            <w:tcBorders>
              <w:left w:val="double" w:sz="4" w:space="0" w:color="auto"/>
              <w:bottom w:val="double" w:sz="4" w:space="0" w:color="auto"/>
            </w:tcBorders>
            <w:textDirection w:val="btLr"/>
            <w:vAlign w:val="center"/>
          </w:tcPr>
          <w:p w:rsidR="005A22EA" w:rsidRPr="007177C2" w:rsidRDefault="005A22EA" w:rsidP="007177C2">
            <w:pPr>
              <w:pStyle w:val="Style4"/>
              <w:widowControl/>
              <w:spacing w:line="240" w:lineRule="auto"/>
              <w:ind w:left="218" w:right="-108" w:firstLine="0"/>
              <w:jc w:val="center"/>
              <w:rPr>
                <w:rStyle w:val="FontStyle20"/>
                <w:rFonts w:asciiTheme="minorHAnsi" w:hAnsiTheme="minorHAnsi" w:cstheme="minorHAnsi"/>
                <w:b/>
                <w:sz w:val="24"/>
                <w:szCs w:val="24"/>
              </w:rPr>
            </w:pPr>
          </w:p>
        </w:tc>
        <w:tc>
          <w:tcPr>
            <w:tcW w:w="321" w:type="pct"/>
            <w:vMerge w:val="restart"/>
            <w:tcBorders>
              <w:top w:val="single" w:sz="4" w:space="0" w:color="auto"/>
            </w:tcBorders>
            <w:textDirection w:val="btLr"/>
            <w:vAlign w:val="center"/>
          </w:tcPr>
          <w:p w:rsidR="005A22EA" w:rsidRPr="007177C2" w:rsidRDefault="005A22EA" w:rsidP="007177C2">
            <w:pPr>
              <w:pStyle w:val="Style4"/>
              <w:widowControl/>
              <w:spacing w:line="240" w:lineRule="auto"/>
              <w:ind w:left="113" w:right="113" w:firstLine="0"/>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 xml:space="preserve">март </w:t>
            </w:r>
          </w:p>
          <w:p w:rsidR="005A22EA" w:rsidRPr="007177C2" w:rsidRDefault="005A22EA" w:rsidP="007177C2">
            <w:pPr>
              <w:pStyle w:val="Style4"/>
              <w:widowControl/>
              <w:spacing w:line="240" w:lineRule="auto"/>
              <w:ind w:left="113" w:right="113" w:firstLine="0"/>
              <w:jc w:val="center"/>
              <w:rPr>
                <w:rStyle w:val="FontStyle20"/>
                <w:rFonts w:asciiTheme="minorHAnsi" w:hAnsiTheme="minorHAnsi" w:cstheme="minorHAnsi"/>
                <w:b/>
                <w:sz w:val="24"/>
                <w:szCs w:val="24"/>
              </w:rPr>
            </w:pPr>
          </w:p>
        </w:tc>
        <w:tc>
          <w:tcPr>
            <w:tcW w:w="840" w:type="pct"/>
            <w:tcBorders>
              <w:top w:val="single" w:sz="4" w:space="0" w:color="auto"/>
              <w:bottom w:val="double" w:sz="4" w:space="0" w:color="auto"/>
            </w:tcBorders>
            <w:vAlign w:val="center"/>
          </w:tcPr>
          <w:p w:rsidR="005A22EA" w:rsidRPr="007177C2" w:rsidRDefault="005A22EA" w:rsidP="007177C2">
            <w:pPr>
              <w:pStyle w:val="Style4"/>
              <w:widowControl/>
              <w:spacing w:line="240" w:lineRule="auto"/>
              <w:ind w:firstLine="0"/>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13. «Рисование жостовских подносов»</w:t>
            </w:r>
          </w:p>
        </w:tc>
        <w:tc>
          <w:tcPr>
            <w:tcW w:w="2546" w:type="pct"/>
            <w:tcBorders>
              <w:top w:val="single" w:sz="4" w:space="0" w:color="auto"/>
              <w:bottom w:val="double" w:sz="4" w:space="0" w:color="auto"/>
            </w:tcBorders>
            <w:vAlign w:val="center"/>
          </w:tcPr>
          <w:p w:rsidR="005A22EA" w:rsidRPr="007177C2" w:rsidRDefault="005A22EA" w:rsidP="007177C2">
            <w:pPr>
              <w:pStyle w:val="Style4"/>
              <w:widowControl/>
              <w:spacing w:line="240" w:lineRule="auto"/>
              <w:ind w:firstLine="185"/>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Продолжать знакомить с жостовской росписью, учить видеть разнообразие формы, расположение цветов на подносе. Учить составлять узор на выбранной форме, украшать цветами и каймой.</w:t>
            </w:r>
          </w:p>
          <w:p w:rsidR="005A22EA" w:rsidRPr="007177C2" w:rsidRDefault="005A22EA" w:rsidP="007177C2">
            <w:pPr>
              <w:pStyle w:val="Style4"/>
              <w:widowControl/>
              <w:spacing w:line="240" w:lineRule="auto"/>
              <w:ind w:firstLine="185"/>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Совершенствовать умение выбирать цвета, использовать оттенки.</w:t>
            </w:r>
          </w:p>
          <w:p w:rsidR="005A22EA" w:rsidRPr="007177C2" w:rsidRDefault="005A22EA" w:rsidP="007177C2">
            <w:pPr>
              <w:pStyle w:val="Style4"/>
              <w:widowControl/>
              <w:spacing w:line="240" w:lineRule="auto"/>
              <w:ind w:firstLine="185"/>
              <w:rPr>
                <w:rStyle w:val="FontStyle20"/>
                <w:rFonts w:asciiTheme="minorHAnsi" w:hAnsiTheme="minorHAnsi" w:cstheme="minorHAnsi"/>
                <w:sz w:val="24"/>
                <w:szCs w:val="24"/>
              </w:rPr>
            </w:pPr>
            <w:r w:rsidRPr="007177C2">
              <w:rPr>
                <w:rFonts w:asciiTheme="minorHAnsi" w:hAnsiTheme="minorHAnsi" w:cstheme="minorHAnsi"/>
                <w:color w:val="000000"/>
              </w:rPr>
              <w:t>Воспитывать художественный вкус</w:t>
            </w:r>
          </w:p>
        </w:tc>
        <w:tc>
          <w:tcPr>
            <w:tcW w:w="1002" w:type="pct"/>
            <w:tcBorders>
              <w:top w:val="single" w:sz="4" w:space="0" w:color="auto"/>
              <w:bottom w:val="double" w:sz="4" w:space="0" w:color="auto"/>
              <w:right w:val="double" w:sz="4" w:space="0" w:color="auto"/>
            </w:tcBorders>
            <w:vAlign w:val="center"/>
          </w:tcPr>
          <w:p w:rsidR="005A22EA" w:rsidRPr="007177C2" w:rsidRDefault="005A22EA" w:rsidP="007177C2">
            <w:pPr>
              <w:pStyle w:val="Style4"/>
              <w:widowControl/>
              <w:spacing w:line="240" w:lineRule="auto"/>
              <w:ind w:right="-108" w:firstLine="130"/>
              <w:jc w:val="left"/>
              <w:rPr>
                <w:rFonts w:asciiTheme="minorHAnsi" w:hAnsiTheme="minorHAnsi" w:cstheme="minorHAnsi"/>
                <w:bCs/>
                <w:color w:val="000000"/>
                <w:spacing w:val="-6"/>
                <w:w w:val="105"/>
              </w:rPr>
            </w:pPr>
            <w:r w:rsidRPr="007177C2">
              <w:rPr>
                <w:rFonts w:asciiTheme="minorHAnsi" w:hAnsiTheme="minorHAnsi" w:cstheme="minorHAnsi"/>
                <w:bCs/>
                <w:color w:val="000000"/>
                <w:spacing w:val="-6"/>
                <w:w w:val="105"/>
              </w:rPr>
              <w:t xml:space="preserve">Жостовские подносы </w:t>
            </w:r>
            <w:proofErr w:type="spellStart"/>
            <w:proofErr w:type="gramStart"/>
            <w:r w:rsidRPr="007177C2">
              <w:rPr>
                <w:rFonts w:asciiTheme="minorHAnsi" w:hAnsiTheme="minorHAnsi" w:cstheme="minorHAnsi"/>
                <w:bCs/>
                <w:color w:val="000000"/>
                <w:spacing w:val="-6"/>
                <w:w w:val="105"/>
              </w:rPr>
              <w:t>раз-ной</w:t>
            </w:r>
            <w:proofErr w:type="spellEnd"/>
            <w:proofErr w:type="gramEnd"/>
            <w:r w:rsidRPr="007177C2">
              <w:rPr>
                <w:rFonts w:asciiTheme="minorHAnsi" w:hAnsiTheme="minorHAnsi" w:cstheme="minorHAnsi"/>
                <w:bCs/>
                <w:color w:val="000000"/>
                <w:spacing w:val="-6"/>
                <w:w w:val="105"/>
              </w:rPr>
              <w:t xml:space="preserve"> формы, иллюстрации с их изображением, листы бумаги разной формы в виде  подносов, гуашь, палитра, кисти</w:t>
            </w:r>
          </w:p>
        </w:tc>
      </w:tr>
      <w:tr w:rsidR="005A22EA" w:rsidRPr="007177C2" w:rsidTr="007177C2">
        <w:trPr>
          <w:cantSplit/>
          <w:trHeight w:val="1793"/>
          <w:jc w:val="center"/>
        </w:trPr>
        <w:tc>
          <w:tcPr>
            <w:tcW w:w="291" w:type="pct"/>
            <w:vMerge w:val="restart"/>
            <w:tcBorders>
              <w:top w:val="double" w:sz="4" w:space="0" w:color="auto"/>
              <w:left w:val="double" w:sz="4" w:space="0" w:color="auto"/>
            </w:tcBorders>
            <w:textDirection w:val="btLr"/>
            <w:vAlign w:val="center"/>
          </w:tcPr>
          <w:p w:rsidR="005A22EA" w:rsidRPr="007177C2" w:rsidRDefault="005A22EA" w:rsidP="007177C2">
            <w:pPr>
              <w:pStyle w:val="Style4"/>
              <w:widowControl/>
              <w:spacing w:line="240" w:lineRule="auto"/>
              <w:ind w:left="218" w:right="-108" w:firstLine="0"/>
              <w:jc w:val="left"/>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lastRenderedPageBreak/>
              <w:t>Гжельская роспись</w:t>
            </w:r>
          </w:p>
        </w:tc>
        <w:tc>
          <w:tcPr>
            <w:tcW w:w="321" w:type="pct"/>
            <w:vMerge/>
            <w:tcBorders>
              <w:bottom w:val="double" w:sz="4" w:space="0" w:color="auto"/>
            </w:tcBorders>
            <w:textDirection w:val="btLr"/>
            <w:vAlign w:val="center"/>
          </w:tcPr>
          <w:p w:rsidR="005A22EA" w:rsidRPr="007177C2" w:rsidRDefault="005A22EA" w:rsidP="007177C2">
            <w:pPr>
              <w:pStyle w:val="Style4"/>
              <w:widowControl/>
              <w:spacing w:line="240" w:lineRule="auto"/>
              <w:ind w:left="113" w:right="113" w:firstLine="0"/>
              <w:jc w:val="center"/>
              <w:rPr>
                <w:rStyle w:val="FontStyle20"/>
                <w:rFonts w:asciiTheme="minorHAnsi" w:hAnsiTheme="minorHAnsi" w:cstheme="minorHAnsi"/>
                <w:b/>
                <w:sz w:val="24"/>
                <w:szCs w:val="24"/>
              </w:rPr>
            </w:pPr>
          </w:p>
        </w:tc>
        <w:tc>
          <w:tcPr>
            <w:tcW w:w="840" w:type="pct"/>
            <w:tcBorders>
              <w:top w:val="double" w:sz="4" w:space="0" w:color="auto"/>
              <w:bottom w:val="double" w:sz="4" w:space="0" w:color="auto"/>
            </w:tcBorders>
            <w:vAlign w:val="center"/>
          </w:tcPr>
          <w:p w:rsidR="005A22EA" w:rsidRPr="007177C2" w:rsidRDefault="005A22EA" w:rsidP="007177C2">
            <w:pPr>
              <w:pStyle w:val="Style4"/>
              <w:widowControl/>
              <w:spacing w:line="240" w:lineRule="auto"/>
              <w:ind w:firstLine="0"/>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14. «Веточка»</w:t>
            </w:r>
          </w:p>
        </w:tc>
        <w:tc>
          <w:tcPr>
            <w:tcW w:w="2546" w:type="pct"/>
            <w:tcBorders>
              <w:top w:val="double" w:sz="4" w:space="0" w:color="auto"/>
              <w:bottom w:val="double" w:sz="4" w:space="0" w:color="auto"/>
            </w:tcBorders>
            <w:vAlign w:val="center"/>
          </w:tcPr>
          <w:p w:rsidR="005A22EA" w:rsidRPr="007177C2" w:rsidRDefault="005A22EA" w:rsidP="007177C2">
            <w:pPr>
              <w:pStyle w:val="Style4"/>
              <w:widowControl/>
              <w:spacing w:line="240" w:lineRule="auto"/>
              <w:ind w:firstLine="185"/>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Познакомить детей с гжельской росписью. Учить видеть и изображать особенности двойного мазка. Учить составлять узор на полосе, украшая двойными мазками.</w:t>
            </w:r>
          </w:p>
          <w:p w:rsidR="005A22EA" w:rsidRPr="007177C2" w:rsidRDefault="005A22EA" w:rsidP="007177C2">
            <w:pPr>
              <w:pStyle w:val="Style4"/>
              <w:widowControl/>
              <w:spacing w:line="240" w:lineRule="auto"/>
              <w:ind w:firstLine="185"/>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Развивать эстетическое восприятие предметов народных промыслов, учить видеть их красоту.</w:t>
            </w:r>
          </w:p>
          <w:p w:rsidR="005A22EA" w:rsidRPr="007177C2" w:rsidRDefault="005A22EA" w:rsidP="007177C2">
            <w:pPr>
              <w:pStyle w:val="Style4"/>
              <w:widowControl/>
              <w:spacing w:line="240" w:lineRule="auto"/>
              <w:ind w:firstLine="185"/>
              <w:rPr>
                <w:rStyle w:val="FontStyle20"/>
                <w:rFonts w:asciiTheme="minorHAnsi" w:hAnsiTheme="minorHAnsi" w:cstheme="minorHAnsi"/>
                <w:sz w:val="24"/>
                <w:szCs w:val="24"/>
              </w:rPr>
            </w:pPr>
            <w:r w:rsidRPr="007177C2">
              <w:rPr>
                <w:rFonts w:asciiTheme="minorHAnsi" w:hAnsiTheme="minorHAnsi" w:cstheme="minorHAnsi"/>
                <w:color w:val="000000"/>
              </w:rPr>
              <w:t>Воспитывать художественный вкус</w:t>
            </w:r>
          </w:p>
        </w:tc>
        <w:tc>
          <w:tcPr>
            <w:tcW w:w="1002" w:type="pct"/>
            <w:tcBorders>
              <w:top w:val="double" w:sz="4" w:space="0" w:color="auto"/>
              <w:bottom w:val="double" w:sz="4" w:space="0" w:color="auto"/>
              <w:right w:val="double" w:sz="4" w:space="0" w:color="auto"/>
            </w:tcBorders>
            <w:vAlign w:val="center"/>
          </w:tcPr>
          <w:p w:rsidR="005A22EA" w:rsidRPr="007177C2" w:rsidRDefault="005A22EA" w:rsidP="007177C2">
            <w:pPr>
              <w:pStyle w:val="Style4"/>
              <w:widowControl/>
              <w:spacing w:line="240" w:lineRule="auto"/>
              <w:ind w:right="-108" w:firstLine="130"/>
              <w:jc w:val="left"/>
              <w:rPr>
                <w:rFonts w:asciiTheme="minorHAnsi" w:hAnsiTheme="minorHAnsi" w:cstheme="minorHAnsi"/>
                <w:bCs/>
                <w:color w:val="000000"/>
                <w:spacing w:val="-6"/>
                <w:w w:val="105"/>
              </w:rPr>
            </w:pPr>
            <w:r w:rsidRPr="007177C2">
              <w:rPr>
                <w:rFonts w:asciiTheme="minorHAnsi" w:hAnsiTheme="minorHAnsi" w:cstheme="minorHAnsi"/>
                <w:bCs/>
                <w:color w:val="000000"/>
                <w:spacing w:val="-6"/>
                <w:w w:val="105"/>
              </w:rPr>
              <w:t>Гжельские изделия, белая бумага 8х20 см, акварель синяя, лист для упражнений, палитра, кисти.</w:t>
            </w:r>
          </w:p>
        </w:tc>
      </w:tr>
      <w:tr w:rsidR="005A22EA" w:rsidRPr="007177C2" w:rsidTr="007177C2">
        <w:trPr>
          <w:cantSplit/>
          <w:trHeight w:val="1134"/>
          <w:jc w:val="center"/>
        </w:trPr>
        <w:tc>
          <w:tcPr>
            <w:tcW w:w="291" w:type="pct"/>
            <w:vMerge/>
            <w:tcBorders>
              <w:left w:val="double" w:sz="4" w:space="0" w:color="auto"/>
            </w:tcBorders>
            <w:textDirection w:val="btLr"/>
            <w:vAlign w:val="center"/>
          </w:tcPr>
          <w:p w:rsidR="005A22EA" w:rsidRPr="007177C2" w:rsidRDefault="005A22EA" w:rsidP="007177C2">
            <w:pPr>
              <w:pStyle w:val="Style4"/>
              <w:widowControl/>
              <w:spacing w:line="240" w:lineRule="auto"/>
              <w:ind w:left="218" w:right="-108" w:firstLine="0"/>
              <w:jc w:val="center"/>
              <w:rPr>
                <w:rStyle w:val="FontStyle20"/>
                <w:rFonts w:asciiTheme="minorHAnsi" w:hAnsiTheme="minorHAnsi" w:cstheme="minorHAnsi"/>
                <w:b/>
                <w:sz w:val="24"/>
                <w:szCs w:val="24"/>
              </w:rPr>
            </w:pPr>
          </w:p>
        </w:tc>
        <w:tc>
          <w:tcPr>
            <w:tcW w:w="321" w:type="pct"/>
            <w:vMerge w:val="restart"/>
            <w:tcBorders>
              <w:top w:val="double" w:sz="4" w:space="0" w:color="auto"/>
            </w:tcBorders>
            <w:textDirection w:val="btLr"/>
            <w:vAlign w:val="center"/>
          </w:tcPr>
          <w:p w:rsidR="005A22EA" w:rsidRPr="007177C2" w:rsidRDefault="005A22EA" w:rsidP="007177C2">
            <w:pPr>
              <w:pStyle w:val="Style4"/>
              <w:widowControl/>
              <w:spacing w:line="240" w:lineRule="auto"/>
              <w:ind w:left="113" w:right="113" w:firstLine="0"/>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апрель</w:t>
            </w:r>
          </w:p>
        </w:tc>
        <w:tc>
          <w:tcPr>
            <w:tcW w:w="840" w:type="pct"/>
            <w:tcBorders>
              <w:top w:val="double" w:sz="4" w:space="0" w:color="auto"/>
              <w:bottom w:val="double" w:sz="4" w:space="0" w:color="auto"/>
            </w:tcBorders>
            <w:vAlign w:val="center"/>
          </w:tcPr>
          <w:p w:rsidR="005A22EA" w:rsidRPr="007177C2" w:rsidRDefault="005A22EA" w:rsidP="007177C2">
            <w:pPr>
              <w:pStyle w:val="Style4"/>
              <w:widowControl/>
              <w:spacing w:line="240" w:lineRule="auto"/>
              <w:ind w:firstLine="0"/>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15. «Цветы Гжели»</w:t>
            </w:r>
          </w:p>
        </w:tc>
        <w:tc>
          <w:tcPr>
            <w:tcW w:w="2546" w:type="pct"/>
            <w:tcBorders>
              <w:top w:val="double" w:sz="4" w:space="0" w:color="auto"/>
              <w:bottom w:val="double" w:sz="4" w:space="0" w:color="auto"/>
            </w:tcBorders>
            <w:vAlign w:val="center"/>
          </w:tcPr>
          <w:p w:rsidR="005A22EA" w:rsidRPr="007177C2" w:rsidRDefault="005A22EA" w:rsidP="007177C2">
            <w:pPr>
              <w:pStyle w:val="Style4"/>
              <w:widowControl/>
              <w:spacing w:line="240" w:lineRule="auto"/>
              <w:ind w:firstLine="185"/>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Учить рисовать розу путем размывания цвета. Учить рисовать элементы цветка с оттенком, составлять на круге композицию с цветочным орнаментом.</w:t>
            </w:r>
          </w:p>
          <w:p w:rsidR="005A22EA" w:rsidRPr="007177C2" w:rsidRDefault="005A22EA" w:rsidP="007177C2">
            <w:pPr>
              <w:pStyle w:val="Style4"/>
              <w:widowControl/>
              <w:spacing w:line="240" w:lineRule="auto"/>
              <w:ind w:firstLine="185"/>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Развивать чувство цвета и композиции.</w:t>
            </w:r>
          </w:p>
          <w:p w:rsidR="005A22EA" w:rsidRPr="007177C2" w:rsidRDefault="005A22EA" w:rsidP="007177C2">
            <w:pPr>
              <w:pStyle w:val="Style4"/>
              <w:widowControl/>
              <w:spacing w:line="240" w:lineRule="auto"/>
              <w:ind w:firstLine="185"/>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Формировать интерес к изучению народной культуры, чувство единства с русским народом, его традициями.</w:t>
            </w:r>
          </w:p>
        </w:tc>
        <w:tc>
          <w:tcPr>
            <w:tcW w:w="1002" w:type="pct"/>
            <w:tcBorders>
              <w:top w:val="double" w:sz="4" w:space="0" w:color="auto"/>
              <w:bottom w:val="double" w:sz="4" w:space="0" w:color="auto"/>
              <w:right w:val="double" w:sz="4" w:space="0" w:color="auto"/>
            </w:tcBorders>
            <w:vAlign w:val="center"/>
          </w:tcPr>
          <w:p w:rsidR="005A22EA" w:rsidRPr="007177C2" w:rsidRDefault="005A22EA" w:rsidP="007177C2">
            <w:pPr>
              <w:pStyle w:val="Style4"/>
              <w:widowControl/>
              <w:spacing w:line="240" w:lineRule="auto"/>
              <w:ind w:left="-79" w:right="-108" w:firstLine="0"/>
              <w:jc w:val="left"/>
              <w:rPr>
                <w:rFonts w:asciiTheme="minorHAnsi" w:hAnsiTheme="minorHAnsi" w:cstheme="minorHAnsi"/>
                <w:bCs/>
                <w:color w:val="000000"/>
                <w:spacing w:val="-6"/>
                <w:w w:val="105"/>
              </w:rPr>
            </w:pPr>
            <w:r w:rsidRPr="007177C2">
              <w:rPr>
                <w:rFonts w:asciiTheme="minorHAnsi" w:hAnsiTheme="minorHAnsi" w:cstheme="minorHAnsi"/>
                <w:bCs/>
                <w:color w:val="000000"/>
                <w:spacing w:val="-6"/>
                <w:w w:val="105"/>
              </w:rPr>
              <w:t>Гжельские изделия, кисти, палитры, акварель, бумага в виде круга, лист для упражнений.</w:t>
            </w:r>
          </w:p>
        </w:tc>
      </w:tr>
      <w:tr w:rsidR="005A22EA" w:rsidRPr="007177C2" w:rsidTr="007177C2">
        <w:trPr>
          <w:cantSplit/>
          <w:trHeight w:val="1134"/>
          <w:jc w:val="center"/>
        </w:trPr>
        <w:tc>
          <w:tcPr>
            <w:tcW w:w="291" w:type="pct"/>
            <w:vMerge/>
            <w:tcBorders>
              <w:left w:val="double" w:sz="4" w:space="0" w:color="auto"/>
              <w:bottom w:val="double" w:sz="4" w:space="0" w:color="auto"/>
            </w:tcBorders>
            <w:textDirection w:val="btLr"/>
            <w:vAlign w:val="center"/>
          </w:tcPr>
          <w:p w:rsidR="005A22EA" w:rsidRPr="007177C2" w:rsidRDefault="005A22EA" w:rsidP="007177C2">
            <w:pPr>
              <w:pStyle w:val="Style4"/>
              <w:widowControl/>
              <w:spacing w:line="240" w:lineRule="auto"/>
              <w:ind w:left="218" w:right="-108" w:firstLine="0"/>
              <w:jc w:val="center"/>
              <w:rPr>
                <w:rStyle w:val="FontStyle20"/>
                <w:rFonts w:asciiTheme="minorHAnsi" w:hAnsiTheme="minorHAnsi" w:cstheme="minorHAnsi"/>
                <w:b/>
                <w:sz w:val="24"/>
                <w:szCs w:val="24"/>
              </w:rPr>
            </w:pPr>
          </w:p>
        </w:tc>
        <w:tc>
          <w:tcPr>
            <w:tcW w:w="321" w:type="pct"/>
            <w:vMerge/>
            <w:tcBorders>
              <w:bottom w:val="double" w:sz="4" w:space="0" w:color="auto"/>
            </w:tcBorders>
            <w:textDirection w:val="btLr"/>
            <w:vAlign w:val="center"/>
          </w:tcPr>
          <w:p w:rsidR="005A22EA" w:rsidRPr="007177C2" w:rsidRDefault="005A22EA" w:rsidP="007177C2">
            <w:pPr>
              <w:pStyle w:val="Style4"/>
              <w:widowControl/>
              <w:spacing w:line="240" w:lineRule="auto"/>
              <w:ind w:left="113" w:right="113" w:firstLine="0"/>
              <w:jc w:val="center"/>
              <w:rPr>
                <w:rStyle w:val="FontStyle20"/>
                <w:rFonts w:asciiTheme="minorHAnsi" w:hAnsiTheme="minorHAnsi" w:cstheme="minorHAnsi"/>
                <w:b/>
                <w:sz w:val="24"/>
                <w:szCs w:val="24"/>
              </w:rPr>
            </w:pPr>
          </w:p>
        </w:tc>
        <w:tc>
          <w:tcPr>
            <w:tcW w:w="840" w:type="pct"/>
            <w:tcBorders>
              <w:top w:val="double" w:sz="4" w:space="0" w:color="auto"/>
              <w:bottom w:val="double" w:sz="4" w:space="0" w:color="auto"/>
            </w:tcBorders>
            <w:vAlign w:val="center"/>
          </w:tcPr>
          <w:p w:rsidR="005A22EA" w:rsidRPr="007177C2" w:rsidRDefault="005A22EA" w:rsidP="007177C2">
            <w:pPr>
              <w:pStyle w:val="Style4"/>
              <w:widowControl/>
              <w:spacing w:line="240" w:lineRule="auto"/>
              <w:ind w:firstLine="0"/>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16. «Украсим терем Деду Морозу»</w:t>
            </w:r>
          </w:p>
        </w:tc>
        <w:tc>
          <w:tcPr>
            <w:tcW w:w="2546" w:type="pct"/>
            <w:tcBorders>
              <w:top w:val="double" w:sz="4" w:space="0" w:color="auto"/>
              <w:bottom w:val="double" w:sz="4" w:space="0" w:color="auto"/>
            </w:tcBorders>
            <w:vAlign w:val="center"/>
          </w:tcPr>
          <w:p w:rsidR="005A22EA" w:rsidRPr="007177C2" w:rsidRDefault="005A22EA" w:rsidP="007177C2">
            <w:pPr>
              <w:pStyle w:val="Style4"/>
              <w:widowControl/>
              <w:spacing w:line="240" w:lineRule="auto"/>
              <w:ind w:firstLine="185"/>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Продолжать знакомить с творчеством старинных русских мастеров – зодчих. Познакомить с особенностями старинных русских построек, их украшениями.</w:t>
            </w:r>
          </w:p>
          <w:p w:rsidR="005A22EA" w:rsidRPr="007177C2" w:rsidRDefault="005A22EA" w:rsidP="007177C2">
            <w:pPr>
              <w:pStyle w:val="Style4"/>
              <w:widowControl/>
              <w:spacing w:line="240" w:lineRule="auto"/>
              <w:ind w:firstLine="185"/>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Развивать умение рисовать узоры по мотивам гжельской росписи для украшения различных геометрических форм.</w:t>
            </w:r>
          </w:p>
          <w:p w:rsidR="005A22EA" w:rsidRPr="007177C2" w:rsidRDefault="005A22EA" w:rsidP="007177C2">
            <w:pPr>
              <w:pStyle w:val="Style4"/>
              <w:widowControl/>
              <w:spacing w:line="240" w:lineRule="auto"/>
              <w:ind w:firstLine="185"/>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Развивать интерес к коллективному творчеству.</w:t>
            </w:r>
          </w:p>
        </w:tc>
        <w:tc>
          <w:tcPr>
            <w:tcW w:w="1002" w:type="pct"/>
            <w:tcBorders>
              <w:top w:val="double" w:sz="4" w:space="0" w:color="auto"/>
              <w:bottom w:val="double" w:sz="4" w:space="0" w:color="auto"/>
              <w:right w:val="double" w:sz="4" w:space="0" w:color="auto"/>
            </w:tcBorders>
            <w:vAlign w:val="center"/>
          </w:tcPr>
          <w:p w:rsidR="005A22EA" w:rsidRPr="007177C2" w:rsidRDefault="00911864" w:rsidP="007177C2">
            <w:pPr>
              <w:pStyle w:val="Style4"/>
              <w:widowControl/>
              <w:spacing w:line="240" w:lineRule="auto"/>
              <w:ind w:left="-79" w:right="-108" w:firstLine="0"/>
              <w:jc w:val="left"/>
              <w:rPr>
                <w:rFonts w:asciiTheme="minorHAnsi" w:hAnsiTheme="minorHAnsi" w:cstheme="minorHAnsi"/>
                <w:bCs/>
                <w:color w:val="000000"/>
                <w:spacing w:val="-6"/>
                <w:w w:val="105"/>
              </w:rPr>
            </w:pPr>
            <w:r>
              <w:rPr>
                <w:rFonts w:asciiTheme="minorHAnsi" w:hAnsiTheme="minorHAnsi" w:cstheme="minorHAnsi"/>
                <w:bCs/>
                <w:color w:val="000000"/>
                <w:spacing w:val="-6"/>
                <w:w w:val="105"/>
              </w:rPr>
              <w:t xml:space="preserve">Иллюстрации с </w:t>
            </w:r>
            <w:proofErr w:type="spellStart"/>
            <w:r>
              <w:rPr>
                <w:rFonts w:asciiTheme="minorHAnsi" w:hAnsiTheme="minorHAnsi" w:cstheme="minorHAnsi"/>
                <w:bCs/>
                <w:color w:val="000000"/>
                <w:spacing w:val="-6"/>
                <w:w w:val="105"/>
              </w:rPr>
              <w:t>изображе</w:t>
            </w:r>
            <w:r w:rsidR="005A22EA" w:rsidRPr="007177C2">
              <w:rPr>
                <w:rFonts w:asciiTheme="minorHAnsi" w:hAnsiTheme="minorHAnsi" w:cstheme="minorHAnsi"/>
                <w:bCs/>
                <w:color w:val="000000"/>
                <w:spacing w:val="-6"/>
                <w:w w:val="105"/>
              </w:rPr>
              <w:t>ниием</w:t>
            </w:r>
            <w:proofErr w:type="spellEnd"/>
            <w:r w:rsidR="005A22EA" w:rsidRPr="007177C2">
              <w:rPr>
                <w:rFonts w:asciiTheme="minorHAnsi" w:hAnsiTheme="minorHAnsi" w:cstheme="minorHAnsi"/>
                <w:bCs/>
                <w:color w:val="000000"/>
                <w:spacing w:val="-6"/>
                <w:w w:val="105"/>
              </w:rPr>
              <w:t xml:space="preserve"> старинных построек, силу</w:t>
            </w:r>
            <w:r>
              <w:rPr>
                <w:rFonts w:asciiTheme="minorHAnsi" w:hAnsiTheme="minorHAnsi" w:cstheme="minorHAnsi"/>
                <w:bCs/>
                <w:color w:val="000000"/>
                <w:spacing w:val="-6"/>
                <w:w w:val="105"/>
              </w:rPr>
              <w:t>этное изображение те</w:t>
            </w:r>
            <w:r w:rsidR="005A22EA" w:rsidRPr="007177C2">
              <w:rPr>
                <w:rFonts w:asciiTheme="minorHAnsi" w:hAnsiTheme="minorHAnsi" w:cstheme="minorHAnsi"/>
                <w:bCs/>
                <w:color w:val="000000"/>
                <w:spacing w:val="-6"/>
                <w:w w:val="105"/>
              </w:rPr>
              <w:t>рема, детали украшения, гуашь синяя, кисти, лист для упражнений, плоскостные елочки, клей – карандаш.</w:t>
            </w:r>
          </w:p>
        </w:tc>
      </w:tr>
      <w:tr w:rsidR="005A22EA" w:rsidRPr="007177C2" w:rsidTr="007177C2">
        <w:trPr>
          <w:cantSplit/>
          <w:trHeight w:val="1134"/>
          <w:jc w:val="center"/>
        </w:trPr>
        <w:tc>
          <w:tcPr>
            <w:tcW w:w="291" w:type="pct"/>
            <w:vMerge w:val="restart"/>
            <w:tcBorders>
              <w:top w:val="double" w:sz="4" w:space="0" w:color="auto"/>
              <w:left w:val="double" w:sz="4" w:space="0" w:color="auto"/>
            </w:tcBorders>
            <w:textDirection w:val="btLr"/>
            <w:vAlign w:val="center"/>
          </w:tcPr>
          <w:p w:rsidR="005A22EA" w:rsidRPr="007177C2" w:rsidRDefault="00911864" w:rsidP="007177C2">
            <w:pPr>
              <w:pStyle w:val="Style4"/>
              <w:widowControl/>
              <w:spacing w:line="240" w:lineRule="auto"/>
              <w:ind w:left="218" w:right="-108" w:firstLine="0"/>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Павлово-Посадские</w:t>
            </w:r>
            <w:r w:rsidR="005A22EA" w:rsidRPr="007177C2">
              <w:rPr>
                <w:rStyle w:val="FontStyle20"/>
                <w:rFonts w:asciiTheme="minorHAnsi" w:hAnsiTheme="minorHAnsi" w:cstheme="minorHAnsi"/>
                <w:b/>
                <w:sz w:val="24"/>
                <w:szCs w:val="24"/>
              </w:rPr>
              <w:t xml:space="preserve"> платки</w:t>
            </w:r>
          </w:p>
        </w:tc>
        <w:tc>
          <w:tcPr>
            <w:tcW w:w="321" w:type="pct"/>
            <w:vMerge w:val="restart"/>
            <w:tcBorders>
              <w:top w:val="double" w:sz="4" w:space="0" w:color="auto"/>
            </w:tcBorders>
            <w:textDirection w:val="btLr"/>
            <w:vAlign w:val="center"/>
          </w:tcPr>
          <w:p w:rsidR="005A22EA" w:rsidRPr="007177C2" w:rsidRDefault="005A22EA" w:rsidP="007177C2">
            <w:pPr>
              <w:pStyle w:val="Style4"/>
              <w:widowControl/>
              <w:spacing w:line="240" w:lineRule="auto"/>
              <w:ind w:right="113" w:firstLine="0"/>
              <w:jc w:val="center"/>
              <w:rPr>
                <w:rStyle w:val="FontStyle20"/>
                <w:rFonts w:asciiTheme="minorHAnsi" w:hAnsiTheme="minorHAnsi" w:cstheme="minorHAnsi"/>
                <w:b/>
                <w:sz w:val="24"/>
                <w:szCs w:val="24"/>
              </w:rPr>
            </w:pPr>
            <w:r w:rsidRPr="007177C2">
              <w:rPr>
                <w:rStyle w:val="FontStyle20"/>
                <w:rFonts w:asciiTheme="minorHAnsi" w:hAnsiTheme="minorHAnsi" w:cstheme="minorHAnsi"/>
                <w:b/>
                <w:sz w:val="24"/>
                <w:szCs w:val="24"/>
              </w:rPr>
              <w:t>май</w:t>
            </w:r>
          </w:p>
        </w:tc>
        <w:tc>
          <w:tcPr>
            <w:tcW w:w="840" w:type="pct"/>
            <w:tcBorders>
              <w:top w:val="double" w:sz="4" w:space="0" w:color="auto"/>
              <w:bottom w:val="single" w:sz="4" w:space="0" w:color="auto"/>
            </w:tcBorders>
            <w:vAlign w:val="center"/>
          </w:tcPr>
          <w:p w:rsidR="005A22EA" w:rsidRPr="007177C2" w:rsidRDefault="005A22EA" w:rsidP="007177C2">
            <w:pPr>
              <w:pStyle w:val="Style4"/>
              <w:widowControl/>
              <w:spacing w:line="240" w:lineRule="auto"/>
              <w:ind w:firstLine="0"/>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17. «Знакомство с платками из Павловского Посада. Цветы»</w:t>
            </w:r>
          </w:p>
        </w:tc>
        <w:tc>
          <w:tcPr>
            <w:tcW w:w="2546" w:type="pct"/>
            <w:tcBorders>
              <w:top w:val="double" w:sz="4" w:space="0" w:color="auto"/>
              <w:bottom w:val="single" w:sz="4" w:space="0" w:color="auto"/>
            </w:tcBorders>
            <w:vAlign w:val="center"/>
          </w:tcPr>
          <w:p w:rsidR="005A22EA" w:rsidRPr="007177C2" w:rsidRDefault="005A22EA" w:rsidP="007177C2">
            <w:pPr>
              <w:pStyle w:val="Style4"/>
              <w:widowControl/>
              <w:spacing w:line="240" w:lineRule="auto"/>
              <w:ind w:firstLine="185"/>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Познакомить детей с платками из Павловского Посада. Учить выделять элементы узора, расположение, сочетания цветов и оттенков. Учить рисовать цветы по мотивам павловопосадских платков.</w:t>
            </w:r>
          </w:p>
          <w:p w:rsidR="005A22EA" w:rsidRPr="007177C2" w:rsidRDefault="005A22EA" w:rsidP="007177C2">
            <w:pPr>
              <w:pStyle w:val="Style4"/>
              <w:widowControl/>
              <w:spacing w:line="240" w:lineRule="auto"/>
              <w:ind w:firstLine="185"/>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Развивать чувство цвета и композиции </w:t>
            </w:r>
          </w:p>
          <w:p w:rsidR="005A22EA" w:rsidRPr="007177C2" w:rsidRDefault="005A22EA" w:rsidP="007177C2">
            <w:pPr>
              <w:pStyle w:val="Style4"/>
              <w:widowControl/>
              <w:spacing w:line="240" w:lineRule="auto"/>
              <w:ind w:firstLine="185"/>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Воспитывать интерес и уважение к народному искусству.</w:t>
            </w:r>
          </w:p>
        </w:tc>
        <w:tc>
          <w:tcPr>
            <w:tcW w:w="1002" w:type="pct"/>
            <w:tcBorders>
              <w:top w:val="double" w:sz="4" w:space="0" w:color="auto"/>
              <w:bottom w:val="single" w:sz="4" w:space="0" w:color="auto"/>
              <w:right w:val="double" w:sz="4" w:space="0" w:color="auto"/>
            </w:tcBorders>
            <w:vAlign w:val="center"/>
          </w:tcPr>
          <w:p w:rsidR="005A22EA" w:rsidRPr="007177C2" w:rsidRDefault="00911864" w:rsidP="007177C2">
            <w:pPr>
              <w:pStyle w:val="Style4"/>
              <w:widowControl/>
              <w:spacing w:line="240" w:lineRule="auto"/>
              <w:ind w:left="-79" w:right="-108" w:firstLine="0"/>
              <w:jc w:val="left"/>
              <w:rPr>
                <w:rFonts w:asciiTheme="minorHAnsi" w:hAnsiTheme="minorHAnsi" w:cstheme="minorHAnsi"/>
                <w:bCs/>
                <w:color w:val="000000"/>
                <w:spacing w:val="-6"/>
                <w:w w:val="105"/>
              </w:rPr>
            </w:pPr>
            <w:r w:rsidRPr="007177C2">
              <w:rPr>
                <w:rFonts w:asciiTheme="minorHAnsi" w:hAnsiTheme="minorHAnsi" w:cstheme="minorHAnsi"/>
                <w:bCs/>
                <w:color w:val="000000"/>
                <w:spacing w:val="-6"/>
                <w:w w:val="105"/>
              </w:rPr>
              <w:t>Павлово-Посадские</w:t>
            </w:r>
            <w:r w:rsidR="005A22EA" w:rsidRPr="007177C2">
              <w:rPr>
                <w:rFonts w:asciiTheme="minorHAnsi" w:hAnsiTheme="minorHAnsi" w:cstheme="minorHAnsi"/>
                <w:bCs/>
                <w:color w:val="000000"/>
                <w:spacing w:val="-6"/>
                <w:w w:val="105"/>
              </w:rPr>
              <w:t xml:space="preserve"> платки, квадраты из листа бумаги А3 разных цветов, гуашь, кисти</w:t>
            </w:r>
          </w:p>
        </w:tc>
      </w:tr>
      <w:tr w:rsidR="005A22EA" w:rsidRPr="007177C2" w:rsidTr="007177C2">
        <w:trPr>
          <w:cantSplit/>
          <w:trHeight w:val="1134"/>
          <w:jc w:val="center"/>
        </w:trPr>
        <w:tc>
          <w:tcPr>
            <w:tcW w:w="291" w:type="pct"/>
            <w:vMerge/>
            <w:tcBorders>
              <w:left w:val="double" w:sz="4" w:space="0" w:color="auto"/>
              <w:bottom w:val="double" w:sz="4" w:space="0" w:color="auto"/>
            </w:tcBorders>
            <w:textDirection w:val="btLr"/>
            <w:vAlign w:val="center"/>
          </w:tcPr>
          <w:p w:rsidR="005A22EA" w:rsidRPr="007177C2" w:rsidRDefault="005A22EA" w:rsidP="007177C2">
            <w:pPr>
              <w:pStyle w:val="Style4"/>
              <w:widowControl/>
              <w:spacing w:line="240" w:lineRule="auto"/>
              <w:ind w:left="218" w:right="-108" w:firstLine="0"/>
              <w:jc w:val="center"/>
              <w:rPr>
                <w:rStyle w:val="FontStyle20"/>
                <w:rFonts w:asciiTheme="minorHAnsi" w:hAnsiTheme="minorHAnsi" w:cstheme="minorHAnsi"/>
                <w:b/>
                <w:sz w:val="24"/>
                <w:szCs w:val="24"/>
              </w:rPr>
            </w:pPr>
          </w:p>
        </w:tc>
        <w:tc>
          <w:tcPr>
            <w:tcW w:w="321" w:type="pct"/>
            <w:vMerge/>
            <w:textDirection w:val="btLr"/>
            <w:vAlign w:val="center"/>
          </w:tcPr>
          <w:p w:rsidR="005A22EA" w:rsidRPr="007177C2" w:rsidRDefault="005A22EA" w:rsidP="007177C2">
            <w:pPr>
              <w:pStyle w:val="Style4"/>
              <w:widowControl/>
              <w:spacing w:line="240" w:lineRule="auto"/>
              <w:ind w:left="113" w:right="113" w:firstLine="0"/>
              <w:jc w:val="center"/>
              <w:rPr>
                <w:rStyle w:val="FontStyle20"/>
                <w:rFonts w:asciiTheme="minorHAnsi" w:hAnsiTheme="minorHAnsi" w:cstheme="minorHAnsi"/>
                <w:b/>
                <w:sz w:val="24"/>
                <w:szCs w:val="24"/>
              </w:rPr>
            </w:pPr>
          </w:p>
        </w:tc>
        <w:tc>
          <w:tcPr>
            <w:tcW w:w="840" w:type="pct"/>
            <w:tcBorders>
              <w:top w:val="single" w:sz="4" w:space="0" w:color="auto"/>
              <w:bottom w:val="double" w:sz="4" w:space="0" w:color="auto"/>
            </w:tcBorders>
            <w:vAlign w:val="center"/>
          </w:tcPr>
          <w:p w:rsidR="005A22EA" w:rsidRPr="007177C2" w:rsidRDefault="005A22EA" w:rsidP="007177C2">
            <w:pPr>
              <w:pStyle w:val="Style4"/>
              <w:widowControl/>
              <w:spacing w:line="240" w:lineRule="auto"/>
              <w:ind w:firstLine="0"/>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18. «Уголок павловопосадского платка»</w:t>
            </w:r>
          </w:p>
        </w:tc>
        <w:tc>
          <w:tcPr>
            <w:tcW w:w="2546" w:type="pct"/>
            <w:tcBorders>
              <w:top w:val="single" w:sz="4" w:space="0" w:color="auto"/>
              <w:bottom w:val="double" w:sz="4" w:space="0" w:color="auto"/>
            </w:tcBorders>
            <w:vAlign w:val="center"/>
          </w:tcPr>
          <w:p w:rsidR="005A22EA" w:rsidRPr="007177C2" w:rsidRDefault="005A22EA" w:rsidP="007177C2">
            <w:pPr>
              <w:pStyle w:val="Style4"/>
              <w:widowControl/>
              <w:spacing w:line="240" w:lineRule="auto"/>
              <w:ind w:left="44" w:firstLine="141"/>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Продолжать знакомить детей с работой павловопосадских мастеров. Учить выделять кайму, цветы, угол платка. Учить украшать угол платка.</w:t>
            </w:r>
          </w:p>
          <w:p w:rsidR="005A22EA" w:rsidRPr="007177C2" w:rsidRDefault="005A22EA" w:rsidP="007177C2">
            <w:pPr>
              <w:pStyle w:val="Style4"/>
              <w:widowControl/>
              <w:spacing w:line="240" w:lineRule="auto"/>
              <w:ind w:left="44" w:firstLine="141"/>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Совершенствовать умение сочетать цвета фона и элементов узора.</w:t>
            </w:r>
          </w:p>
          <w:p w:rsidR="005A22EA" w:rsidRPr="007177C2" w:rsidRDefault="005A22EA" w:rsidP="007177C2">
            <w:pPr>
              <w:pStyle w:val="Style4"/>
              <w:widowControl/>
              <w:spacing w:line="240" w:lineRule="auto"/>
              <w:ind w:left="44" w:firstLine="141"/>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Воспитывать желание составлять коллективную композицию из четырех работ, объединив цветом фона. </w:t>
            </w:r>
          </w:p>
        </w:tc>
        <w:tc>
          <w:tcPr>
            <w:tcW w:w="1002" w:type="pct"/>
            <w:tcBorders>
              <w:top w:val="single" w:sz="4" w:space="0" w:color="auto"/>
              <w:bottom w:val="double" w:sz="4" w:space="0" w:color="auto"/>
              <w:right w:val="double" w:sz="4" w:space="0" w:color="auto"/>
            </w:tcBorders>
            <w:vAlign w:val="center"/>
          </w:tcPr>
          <w:p w:rsidR="005A22EA" w:rsidRPr="007177C2" w:rsidRDefault="005A22EA" w:rsidP="007177C2">
            <w:pPr>
              <w:pStyle w:val="Style4"/>
              <w:widowControl/>
              <w:spacing w:line="240" w:lineRule="auto"/>
              <w:ind w:left="-79" w:right="-108" w:firstLine="0"/>
              <w:jc w:val="left"/>
              <w:rPr>
                <w:rFonts w:asciiTheme="minorHAnsi" w:hAnsiTheme="minorHAnsi" w:cstheme="minorHAnsi"/>
                <w:bCs/>
                <w:color w:val="000000"/>
                <w:spacing w:val="-6"/>
                <w:w w:val="105"/>
              </w:rPr>
            </w:pPr>
            <w:r w:rsidRPr="007177C2">
              <w:rPr>
                <w:rFonts w:asciiTheme="minorHAnsi" w:hAnsiTheme="minorHAnsi" w:cstheme="minorHAnsi"/>
                <w:bCs/>
                <w:color w:val="000000"/>
                <w:spacing w:val="-6"/>
                <w:w w:val="105"/>
              </w:rPr>
              <w:t>Павловопосадские платки, свернутые уголком, бумага 30х30 см разных цветов, по четыре квадрата каждого цвета, гуашь, кисти</w:t>
            </w:r>
          </w:p>
        </w:tc>
      </w:tr>
      <w:tr w:rsidR="005A22EA" w:rsidRPr="007177C2" w:rsidTr="007177C2">
        <w:trPr>
          <w:cantSplit/>
          <w:trHeight w:val="1742"/>
          <w:jc w:val="center"/>
        </w:trPr>
        <w:tc>
          <w:tcPr>
            <w:tcW w:w="291" w:type="pct"/>
            <w:tcBorders>
              <w:top w:val="double" w:sz="4" w:space="0" w:color="auto"/>
              <w:left w:val="double" w:sz="4" w:space="0" w:color="auto"/>
              <w:bottom w:val="double" w:sz="4" w:space="0" w:color="auto"/>
            </w:tcBorders>
            <w:textDirection w:val="btLr"/>
            <w:vAlign w:val="center"/>
          </w:tcPr>
          <w:p w:rsidR="005A22EA" w:rsidRPr="007177C2" w:rsidRDefault="005A22EA" w:rsidP="007177C2">
            <w:pPr>
              <w:pStyle w:val="Style4"/>
              <w:widowControl/>
              <w:spacing w:line="240" w:lineRule="auto"/>
              <w:ind w:left="218" w:right="-108" w:firstLine="0"/>
              <w:jc w:val="center"/>
              <w:rPr>
                <w:rStyle w:val="FontStyle20"/>
                <w:rFonts w:asciiTheme="minorHAnsi" w:hAnsiTheme="minorHAnsi" w:cstheme="minorHAnsi"/>
                <w:b/>
                <w:sz w:val="24"/>
                <w:szCs w:val="24"/>
              </w:rPr>
            </w:pPr>
          </w:p>
        </w:tc>
        <w:tc>
          <w:tcPr>
            <w:tcW w:w="321" w:type="pct"/>
            <w:vMerge/>
            <w:tcBorders>
              <w:bottom w:val="double" w:sz="4" w:space="0" w:color="auto"/>
            </w:tcBorders>
            <w:textDirection w:val="btLr"/>
            <w:vAlign w:val="center"/>
          </w:tcPr>
          <w:p w:rsidR="005A22EA" w:rsidRPr="007177C2" w:rsidRDefault="005A22EA" w:rsidP="007177C2">
            <w:pPr>
              <w:rPr>
                <w:rStyle w:val="FontStyle20"/>
                <w:rFonts w:asciiTheme="minorHAnsi" w:hAnsiTheme="minorHAnsi" w:cstheme="minorHAnsi"/>
                <w:b/>
                <w:sz w:val="24"/>
                <w:szCs w:val="24"/>
              </w:rPr>
            </w:pPr>
          </w:p>
        </w:tc>
        <w:tc>
          <w:tcPr>
            <w:tcW w:w="840" w:type="pct"/>
            <w:tcBorders>
              <w:top w:val="double" w:sz="4" w:space="0" w:color="auto"/>
              <w:bottom w:val="double" w:sz="4" w:space="0" w:color="auto"/>
            </w:tcBorders>
            <w:vAlign w:val="center"/>
          </w:tcPr>
          <w:p w:rsidR="005A22EA" w:rsidRPr="007177C2" w:rsidRDefault="005A22EA" w:rsidP="007177C2">
            <w:pPr>
              <w:pStyle w:val="Style4"/>
              <w:widowControl/>
              <w:spacing w:line="240" w:lineRule="auto"/>
              <w:ind w:firstLine="0"/>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19. Итоговое занятие «Ярмарка»</w:t>
            </w:r>
          </w:p>
        </w:tc>
        <w:tc>
          <w:tcPr>
            <w:tcW w:w="2546" w:type="pct"/>
            <w:tcBorders>
              <w:top w:val="double" w:sz="4" w:space="0" w:color="auto"/>
              <w:bottom w:val="double" w:sz="4" w:space="0" w:color="auto"/>
            </w:tcBorders>
            <w:vAlign w:val="center"/>
          </w:tcPr>
          <w:p w:rsidR="005A22EA" w:rsidRPr="007177C2" w:rsidRDefault="005A22EA" w:rsidP="007177C2">
            <w:pPr>
              <w:pStyle w:val="Style4"/>
              <w:widowControl/>
              <w:spacing w:line="240" w:lineRule="auto"/>
              <w:ind w:left="44" w:firstLine="141"/>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Закрепить знания детей о разных видах народного искусства, уметь различать характерные особенности каждого вида росписи.</w:t>
            </w:r>
          </w:p>
          <w:p w:rsidR="005A22EA" w:rsidRPr="007177C2" w:rsidRDefault="005A22EA" w:rsidP="007177C2">
            <w:pPr>
              <w:pStyle w:val="Style4"/>
              <w:widowControl/>
              <w:spacing w:line="240" w:lineRule="auto"/>
              <w:ind w:left="44" w:firstLine="141"/>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Закрепить умение расписывать объемные изделия, самостоятельно выбирая вид, узор, композицию</w:t>
            </w:r>
          </w:p>
          <w:p w:rsidR="005A22EA" w:rsidRPr="007177C2" w:rsidRDefault="005A22EA" w:rsidP="007177C2">
            <w:pPr>
              <w:pStyle w:val="Style4"/>
              <w:widowControl/>
              <w:spacing w:line="240" w:lineRule="auto"/>
              <w:ind w:left="44" w:firstLine="141"/>
              <w:jc w:val="left"/>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Развивать интерес к многообразию народного искусства.</w:t>
            </w:r>
          </w:p>
        </w:tc>
        <w:tc>
          <w:tcPr>
            <w:tcW w:w="1002" w:type="pct"/>
            <w:tcBorders>
              <w:top w:val="double" w:sz="4" w:space="0" w:color="auto"/>
              <w:bottom w:val="double" w:sz="4" w:space="0" w:color="auto"/>
              <w:right w:val="double" w:sz="4" w:space="0" w:color="auto"/>
            </w:tcBorders>
            <w:vAlign w:val="center"/>
          </w:tcPr>
          <w:p w:rsidR="005A22EA" w:rsidRPr="007177C2" w:rsidRDefault="005A22EA" w:rsidP="007177C2">
            <w:pPr>
              <w:pStyle w:val="Style1"/>
              <w:widowControl/>
              <w:ind w:left="-79" w:right="-108"/>
              <w:jc w:val="left"/>
              <w:rPr>
                <w:rFonts w:asciiTheme="minorHAnsi" w:hAnsiTheme="minorHAnsi" w:cstheme="minorHAnsi"/>
                <w:bCs/>
                <w:color w:val="000000"/>
                <w:spacing w:val="-6"/>
                <w:w w:val="105"/>
              </w:rPr>
            </w:pPr>
            <w:proofErr w:type="gramStart"/>
            <w:r w:rsidRPr="007177C2">
              <w:rPr>
                <w:rFonts w:asciiTheme="minorHAnsi" w:hAnsiTheme="minorHAnsi" w:cstheme="minorHAnsi"/>
                <w:bCs/>
                <w:color w:val="000000"/>
                <w:spacing w:val="-6"/>
                <w:w w:val="105"/>
              </w:rPr>
              <w:t>Предметы декоративно – прикладного искусства, глиняные, деревянные, бумажные  заготовки, гуашь, палитры, кисти.</w:t>
            </w:r>
            <w:proofErr w:type="gramEnd"/>
          </w:p>
        </w:tc>
      </w:tr>
    </w:tbl>
    <w:p w:rsidR="005A22EA" w:rsidRDefault="005A22EA" w:rsidP="005A22EA"/>
    <w:p w:rsidR="005A22EA" w:rsidRDefault="005A22EA" w:rsidP="005A22EA"/>
    <w:p w:rsidR="007177C2" w:rsidRDefault="007177C2" w:rsidP="005A22EA">
      <w:pPr>
        <w:pStyle w:val="Style4"/>
        <w:widowControl/>
        <w:spacing w:line="240" w:lineRule="auto"/>
        <w:ind w:firstLine="0"/>
        <w:jc w:val="center"/>
        <w:rPr>
          <w:rStyle w:val="FontStyle20"/>
          <w:b/>
          <w:i/>
          <w:sz w:val="36"/>
          <w:szCs w:val="36"/>
        </w:rPr>
      </w:pPr>
    </w:p>
    <w:p w:rsidR="007177C2" w:rsidRDefault="007177C2" w:rsidP="005A22EA">
      <w:pPr>
        <w:pStyle w:val="Style4"/>
        <w:widowControl/>
        <w:spacing w:line="240" w:lineRule="auto"/>
        <w:ind w:firstLine="0"/>
        <w:jc w:val="center"/>
        <w:rPr>
          <w:rStyle w:val="FontStyle20"/>
          <w:b/>
          <w:i/>
          <w:sz w:val="36"/>
          <w:szCs w:val="36"/>
        </w:rPr>
      </w:pPr>
    </w:p>
    <w:p w:rsidR="007177C2" w:rsidRDefault="007177C2" w:rsidP="005A22EA">
      <w:pPr>
        <w:pStyle w:val="Style4"/>
        <w:widowControl/>
        <w:spacing w:line="240" w:lineRule="auto"/>
        <w:ind w:firstLine="0"/>
        <w:jc w:val="center"/>
        <w:rPr>
          <w:rStyle w:val="FontStyle20"/>
          <w:b/>
          <w:i/>
          <w:sz w:val="36"/>
          <w:szCs w:val="36"/>
        </w:rPr>
      </w:pPr>
    </w:p>
    <w:p w:rsidR="007177C2" w:rsidRDefault="007177C2" w:rsidP="005A22EA">
      <w:pPr>
        <w:pStyle w:val="Style4"/>
        <w:widowControl/>
        <w:spacing w:line="240" w:lineRule="auto"/>
        <w:ind w:firstLine="0"/>
        <w:jc w:val="center"/>
        <w:rPr>
          <w:rStyle w:val="FontStyle20"/>
          <w:b/>
          <w:i/>
          <w:sz w:val="36"/>
          <w:szCs w:val="36"/>
        </w:rPr>
      </w:pPr>
    </w:p>
    <w:p w:rsidR="007177C2" w:rsidRDefault="007177C2" w:rsidP="005A22EA">
      <w:pPr>
        <w:pStyle w:val="Style4"/>
        <w:widowControl/>
        <w:spacing w:line="240" w:lineRule="auto"/>
        <w:ind w:firstLine="0"/>
        <w:jc w:val="center"/>
        <w:rPr>
          <w:rStyle w:val="FontStyle20"/>
          <w:b/>
          <w:i/>
          <w:sz w:val="36"/>
          <w:szCs w:val="36"/>
        </w:rPr>
      </w:pPr>
    </w:p>
    <w:p w:rsidR="007177C2" w:rsidRDefault="007177C2" w:rsidP="005A22EA">
      <w:pPr>
        <w:pStyle w:val="Style4"/>
        <w:widowControl/>
        <w:spacing w:line="240" w:lineRule="auto"/>
        <w:ind w:firstLine="0"/>
        <w:jc w:val="center"/>
        <w:rPr>
          <w:rStyle w:val="FontStyle20"/>
          <w:b/>
          <w:i/>
          <w:sz w:val="36"/>
          <w:szCs w:val="36"/>
        </w:rPr>
      </w:pPr>
    </w:p>
    <w:p w:rsidR="007177C2" w:rsidRDefault="007177C2" w:rsidP="005A22EA">
      <w:pPr>
        <w:pStyle w:val="Style4"/>
        <w:widowControl/>
        <w:spacing w:line="240" w:lineRule="auto"/>
        <w:ind w:firstLine="0"/>
        <w:jc w:val="center"/>
        <w:rPr>
          <w:rStyle w:val="FontStyle20"/>
          <w:b/>
          <w:i/>
          <w:sz w:val="36"/>
          <w:szCs w:val="36"/>
        </w:rPr>
      </w:pPr>
    </w:p>
    <w:p w:rsidR="007177C2" w:rsidRDefault="007177C2" w:rsidP="005A22EA">
      <w:pPr>
        <w:pStyle w:val="Style4"/>
        <w:widowControl/>
        <w:spacing w:line="240" w:lineRule="auto"/>
        <w:ind w:firstLine="0"/>
        <w:jc w:val="center"/>
        <w:rPr>
          <w:rStyle w:val="FontStyle20"/>
          <w:b/>
          <w:i/>
          <w:sz w:val="36"/>
          <w:szCs w:val="36"/>
        </w:rPr>
      </w:pPr>
    </w:p>
    <w:p w:rsidR="007177C2" w:rsidRDefault="007177C2" w:rsidP="005A22EA">
      <w:pPr>
        <w:pStyle w:val="Style4"/>
        <w:widowControl/>
        <w:spacing w:line="240" w:lineRule="auto"/>
        <w:ind w:firstLine="0"/>
        <w:jc w:val="center"/>
        <w:rPr>
          <w:rStyle w:val="FontStyle20"/>
          <w:b/>
          <w:i/>
          <w:sz w:val="36"/>
          <w:szCs w:val="36"/>
        </w:rPr>
      </w:pPr>
    </w:p>
    <w:p w:rsidR="007177C2" w:rsidRDefault="007177C2" w:rsidP="005A22EA">
      <w:pPr>
        <w:pStyle w:val="Style4"/>
        <w:widowControl/>
        <w:spacing w:line="240" w:lineRule="auto"/>
        <w:ind w:firstLine="0"/>
        <w:jc w:val="center"/>
        <w:rPr>
          <w:rStyle w:val="FontStyle20"/>
          <w:b/>
          <w:i/>
          <w:sz w:val="36"/>
          <w:szCs w:val="36"/>
        </w:rPr>
      </w:pPr>
    </w:p>
    <w:p w:rsidR="007177C2" w:rsidRDefault="007177C2" w:rsidP="005A22EA">
      <w:pPr>
        <w:pStyle w:val="Style4"/>
        <w:widowControl/>
        <w:spacing w:line="240" w:lineRule="auto"/>
        <w:ind w:firstLine="0"/>
        <w:jc w:val="center"/>
        <w:rPr>
          <w:rStyle w:val="FontStyle20"/>
          <w:b/>
          <w:i/>
          <w:sz w:val="36"/>
          <w:szCs w:val="36"/>
        </w:rPr>
      </w:pPr>
    </w:p>
    <w:p w:rsidR="007177C2" w:rsidRDefault="007177C2" w:rsidP="005A22EA">
      <w:pPr>
        <w:pStyle w:val="Style4"/>
        <w:widowControl/>
        <w:spacing w:line="240" w:lineRule="auto"/>
        <w:ind w:firstLine="0"/>
        <w:jc w:val="center"/>
        <w:rPr>
          <w:rStyle w:val="FontStyle20"/>
          <w:b/>
          <w:i/>
          <w:sz w:val="36"/>
          <w:szCs w:val="36"/>
        </w:rPr>
      </w:pPr>
    </w:p>
    <w:p w:rsidR="007177C2" w:rsidRDefault="007177C2" w:rsidP="005A22EA">
      <w:pPr>
        <w:pStyle w:val="Style4"/>
        <w:widowControl/>
        <w:spacing w:line="240" w:lineRule="auto"/>
        <w:ind w:firstLine="0"/>
        <w:jc w:val="center"/>
        <w:rPr>
          <w:rStyle w:val="FontStyle20"/>
          <w:b/>
          <w:i/>
          <w:sz w:val="36"/>
          <w:szCs w:val="36"/>
        </w:rPr>
      </w:pPr>
    </w:p>
    <w:p w:rsidR="007177C2" w:rsidRDefault="007177C2" w:rsidP="005A22EA">
      <w:pPr>
        <w:pStyle w:val="Style4"/>
        <w:widowControl/>
        <w:spacing w:line="240" w:lineRule="auto"/>
        <w:ind w:firstLine="0"/>
        <w:jc w:val="center"/>
        <w:rPr>
          <w:rStyle w:val="FontStyle20"/>
          <w:b/>
          <w:i/>
          <w:sz w:val="36"/>
          <w:szCs w:val="36"/>
        </w:rPr>
      </w:pPr>
    </w:p>
    <w:p w:rsidR="007177C2" w:rsidRDefault="007177C2" w:rsidP="005A22EA">
      <w:pPr>
        <w:pStyle w:val="Style4"/>
        <w:widowControl/>
        <w:spacing w:line="240" w:lineRule="auto"/>
        <w:ind w:firstLine="0"/>
        <w:jc w:val="center"/>
        <w:rPr>
          <w:rStyle w:val="FontStyle20"/>
          <w:b/>
          <w:i/>
          <w:sz w:val="36"/>
          <w:szCs w:val="36"/>
        </w:rPr>
      </w:pPr>
    </w:p>
    <w:p w:rsidR="007177C2" w:rsidRDefault="007177C2" w:rsidP="005A22EA">
      <w:pPr>
        <w:pStyle w:val="Style4"/>
        <w:widowControl/>
        <w:spacing w:line="240" w:lineRule="auto"/>
        <w:ind w:firstLine="0"/>
        <w:jc w:val="center"/>
        <w:rPr>
          <w:rStyle w:val="FontStyle20"/>
          <w:b/>
          <w:i/>
          <w:sz w:val="36"/>
          <w:szCs w:val="36"/>
        </w:rPr>
      </w:pPr>
    </w:p>
    <w:p w:rsidR="007177C2" w:rsidRDefault="007177C2" w:rsidP="005A22EA">
      <w:pPr>
        <w:pStyle w:val="Style4"/>
        <w:widowControl/>
        <w:spacing w:line="240" w:lineRule="auto"/>
        <w:ind w:firstLine="0"/>
        <w:jc w:val="center"/>
        <w:rPr>
          <w:rStyle w:val="FontStyle20"/>
          <w:b/>
          <w:i/>
          <w:sz w:val="36"/>
          <w:szCs w:val="36"/>
        </w:rPr>
      </w:pPr>
    </w:p>
    <w:p w:rsidR="007177C2" w:rsidRDefault="007177C2" w:rsidP="005A22EA">
      <w:pPr>
        <w:pStyle w:val="Style4"/>
        <w:widowControl/>
        <w:spacing w:line="240" w:lineRule="auto"/>
        <w:ind w:firstLine="0"/>
        <w:jc w:val="center"/>
        <w:rPr>
          <w:rStyle w:val="FontStyle20"/>
          <w:b/>
          <w:i/>
          <w:sz w:val="36"/>
          <w:szCs w:val="36"/>
        </w:rPr>
      </w:pPr>
    </w:p>
    <w:p w:rsidR="007177C2" w:rsidRDefault="007177C2" w:rsidP="005A22EA">
      <w:pPr>
        <w:pStyle w:val="Style4"/>
        <w:widowControl/>
        <w:spacing w:line="240" w:lineRule="auto"/>
        <w:ind w:firstLine="0"/>
        <w:jc w:val="center"/>
        <w:rPr>
          <w:rStyle w:val="FontStyle20"/>
          <w:b/>
          <w:i/>
          <w:sz w:val="36"/>
          <w:szCs w:val="36"/>
        </w:rPr>
      </w:pPr>
    </w:p>
    <w:p w:rsidR="007177C2" w:rsidRDefault="007177C2" w:rsidP="005A22EA">
      <w:pPr>
        <w:pStyle w:val="Style4"/>
        <w:widowControl/>
        <w:spacing w:line="240" w:lineRule="auto"/>
        <w:ind w:firstLine="0"/>
        <w:jc w:val="center"/>
        <w:rPr>
          <w:rStyle w:val="FontStyle20"/>
          <w:b/>
          <w:i/>
          <w:sz w:val="36"/>
          <w:szCs w:val="36"/>
        </w:rPr>
      </w:pPr>
    </w:p>
    <w:p w:rsidR="007177C2" w:rsidRDefault="007177C2" w:rsidP="005A22EA">
      <w:pPr>
        <w:pStyle w:val="Style4"/>
        <w:widowControl/>
        <w:spacing w:line="240" w:lineRule="auto"/>
        <w:ind w:firstLine="0"/>
        <w:jc w:val="center"/>
        <w:rPr>
          <w:rStyle w:val="FontStyle20"/>
          <w:b/>
          <w:i/>
          <w:sz w:val="36"/>
          <w:szCs w:val="36"/>
        </w:rPr>
      </w:pPr>
    </w:p>
    <w:p w:rsidR="007177C2" w:rsidRDefault="007177C2" w:rsidP="005A22EA">
      <w:pPr>
        <w:pStyle w:val="Style4"/>
        <w:widowControl/>
        <w:spacing w:line="240" w:lineRule="auto"/>
        <w:ind w:firstLine="0"/>
        <w:jc w:val="center"/>
        <w:rPr>
          <w:rStyle w:val="FontStyle20"/>
          <w:b/>
          <w:i/>
          <w:sz w:val="36"/>
          <w:szCs w:val="36"/>
        </w:rPr>
      </w:pPr>
    </w:p>
    <w:p w:rsidR="00911864" w:rsidRDefault="00911864" w:rsidP="005A22EA">
      <w:pPr>
        <w:pStyle w:val="Style4"/>
        <w:widowControl/>
        <w:spacing w:line="240" w:lineRule="auto"/>
        <w:ind w:firstLine="0"/>
        <w:jc w:val="center"/>
        <w:rPr>
          <w:rStyle w:val="FontStyle20"/>
          <w:b/>
          <w:i/>
          <w:sz w:val="36"/>
          <w:szCs w:val="36"/>
        </w:rPr>
      </w:pPr>
    </w:p>
    <w:p w:rsidR="005A22EA" w:rsidRPr="007434CC" w:rsidRDefault="005A22EA" w:rsidP="005A22EA">
      <w:pPr>
        <w:pStyle w:val="Style4"/>
        <w:widowControl/>
        <w:spacing w:line="240" w:lineRule="auto"/>
        <w:ind w:firstLine="0"/>
        <w:jc w:val="center"/>
        <w:rPr>
          <w:rStyle w:val="FontStyle20"/>
          <w:b/>
          <w:i/>
          <w:sz w:val="36"/>
          <w:szCs w:val="36"/>
        </w:rPr>
      </w:pPr>
      <w:r w:rsidRPr="007434CC">
        <w:rPr>
          <w:rStyle w:val="FontStyle20"/>
          <w:b/>
          <w:i/>
          <w:sz w:val="36"/>
          <w:szCs w:val="36"/>
        </w:rPr>
        <w:t>Приложение 2</w:t>
      </w:r>
    </w:p>
    <w:p w:rsidR="005A22EA" w:rsidRPr="007434CC" w:rsidRDefault="005A22EA" w:rsidP="005A22EA">
      <w:pPr>
        <w:pStyle w:val="Style4"/>
        <w:widowControl/>
        <w:spacing w:line="240" w:lineRule="auto"/>
        <w:ind w:firstLine="0"/>
        <w:jc w:val="center"/>
        <w:rPr>
          <w:rStyle w:val="FontStyle20"/>
          <w:i/>
          <w:sz w:val="32"/>
          <w:szCs w:val="32"/>
        </w:rPr>
      </w:pPr>
      <w:r w:rsidRPr="007434CC">
        <w:rPr>
          <w:rStyle w:val="FontStyle20"/>
          <w:i/>
          <w:sz w:val="32"/>
          <w:szCs w:val="32"/>
        </w:rPr>
        <w:t>Перспективный план работы с родителями в средней группе</w:t>
      </w:r>
    </w:p>
    <w:p w:rsidR="005A22EA" w:rsidRDefault="005A22EA" w:rsidP="007177C2">
      <w:pPr>
        <w:pStyle w:val="Style4"/>
        <w:widowControl/>
        <w:spacing w:line="240" w:lineRule="auto"/>
        <w:ind w:firstLine="0"/>
        <w:jc w:val="center"/>
        <w:rPr>
          <w:rStyle w:val="FontStyle20"/>
          <w:b/>
          <w:i/>
          <w:sz w:val="32"/>
          <w:szCs w:val="32"/>
        </w:rPr>
      </w:pPr>
    </w:p>
    <w:tbl>
      <w:tblPr>
        <w:tblStyle w:val="a7"/>
        <w:tblpPr w:leftFromText="180" w:rightFromText="180" w:vertAnchor="text" w:tblpXSpec="center" w:tblpY="1"/>
        <w:tblOverlap w:val="never"/>
        <w:tblW w:w="10773" w:type="dxa"/>
        <w:jc w:val="center"/>
        <w:tblLook w:val="01E0"/>
      </w:tblPr>
      <w:tblGrid>
        <w:gridCol w:w="1520"/>
        <w:gridCol w:w="3505"/>
        <w:gridCol w:w="5748"/>
      </w:tblGrid>
      <w:tr w:rsidR="005A22EA" w:rsidRPr="007177C2" w:rsidTr="007177C2">
        <w:trPr>
          <w:jc w:val="center"/>
        </w:trPr>
        <w:tc>
          <w:tcPr>
            <w:tcW w:w="501" w:type="pct"/>
            <w:vAlign w:val="center"/>
          </w:tcPr>
          <w:p w:rsidR="005A22EA" w:rsidRPr="007177C2" w:rsidRDefault="005A22EA" w:rsidP="007177C2">
            <w:pPr>
              <w:pStyle w:val="a8"/>
              <w:jc w:val="center"/>
              <w:rPr>
                <w:rStyle w:val="FontStyle20"/>
                <w:rFonts w:asciiTheme="minorHAnsi" w:hAnsiTheme="minorHAnsi" w:cstheme="minorHAnsi"/>
                <w:b/>
                <w:i/>
                <w:sz w:val="24"/>
                <w:szCs w:val="24"/>
              </w:rPr>
            </w:pPr>
            <w:r w:rsidRPr="007177C2">
              <w:rPr>
                <w:rStyle w:val="FontStyle20"/>
                <w:rFonts w:asciiTheme="minorHAnsi" w:hAnsiTheme="minorHAnsi" w:cstheme="minorHAnsi"/>
                <w:b/>
                <w:i/>
                <w:sz w:val="24"/>
                <w:szCs w:val="24"/>
              </w:rPr>
              <w:t>Время проведения</w:t>
            </w:r>
          </w:p>
        </w:tc>
        <w:tc>
          <w:tcPr>
            <w:tcW w:w="1729" w:type="pct"/>
            <w:vAlign w:val="center"/>
          </w:tcPr>
          <w:p w:rsidR="005A22EA" w:rsidRPr="007177C2" w:rsidRDefault="005A22EA" w:rsidP="007177C2">
            <w:pPr>
              <w:pStyle w:val="a8"/>
              <w:jc w:val="center"/>
              <w:rPr>
                <w:rStyle w:val="FontStyle20"/>
                <w:rFonts w:asciiTheme="minorHAnsi" w:hAnsiTheme="minorHAnsi" w:cstheme="minorHAnsi"/>
                <w:b/>
                <w:i/>
                <w:sz w:val="24"/>
                <w:szCs w:val="24"/>
              </w:rPr>
            </w:pPr>
            <w:r w:rsidRPr="007177C2">
              <w:rPr>
                <w:rStyle w:val="FontStyle20"/>
                <w:rFonts w:asciiTheme="minorHAnsi" w:hAnsiTheme="minorHAnsi" w:cstheme="minorHAnsi"/>
                <w:b/>
                <w:i/>
                <w:sz w:val="24"/>
                <w:szCs w:val="24"/>
              </w:rPr>
              <w:t>Форма организации, тема</w:t>
            </w:r>
          </w:p>
        </w:tc>
        <w:tc>
          <w:tcPr>
            <w:tcW w:w="2770" w:type="pct"/>
            <w:vAlign w:val="center"/>
          </w:tcPr>
          <w:p w:rsidR="005A22EA" w:rsidRPr="007177C2" w:rsidRDefault="005A22EA" w:rsidP="007177C2">
            <w:pPr>
              <w:pStyle w:val="a8"/>
              <w:jc w:val="center"/>
              <w:rPr>
                <w:rStyle w:val="FontStyle20"/>
                <w:rFonts w:asciiTheme="minorHAnsi" w:hAnsiTheme="minorHAnsi" w:cstheme="minorHAnsi"/>
                <w:b/>
                <w:i/>
                <w:sz w:val="24"/>
                <w:szCs w:val="24"/>
              </w:rPr>
            </w:pPr>
            <w:r w:rsidRPr="007177C2">
              <w:rPr>
                <w:rStyle w:val="FontStyle20"/>
                <w:rFonts w:asciiTheme="minorHAnsi" w:hAnsiTheme="minorHAnsi" w:cstheme="minorHAnsi"/>
                <w:b/>
                <w:i/>
                <w:sz w:val="24"/>
                <w:szCs w:val="24"/>
              </w:rPr>
              <w:t>Цели</w:t>
            </w:r>
          </w:p>
        </w:tc>
      </w:tr>
      <w:tr w:rsidR="005A22EA" w:rsidRPr="007177C2" w:rsidTr="007177C2">
        <w:trPr>
          <w:jc w:val="center"/>
        </w:trPr>
        <w:tc>
          <w:tcPr>
            <w:tcW w:w="501"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Сентябрь</w:t>
            </w:r>
          </w:p>
        </w:tc>
        <w:tc>
          <w:tcPr>
            <w:tcW w:w="1729"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Родительское собрание «Знакомство родителей с программой по </w:t>
            </w:r>
            <w:r w:rsidRPr="007177C2">
              <w:rPr>
                <w:rStyle w:val="FontStyle20"/>
                <w:rFonts w:asciiTheme="minorHAnsi" w:hAnsiTheme="minorHAnsi" w:cstheme="minorHAnsi"/>
                <w:sz w:val="24"/>
                <w:szCs w:val="24"/>
              </w:rPr>
              <w:lastRenderedPageBreak/>
              <w:t>декоративному рисованию «Волшебная кисточка»</w:t>
            </w:r>
          </w:p>
        </w:tc>
        <w:tc>
          <w:tcPr>
            <w:tcW w:w="2770"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lastRenderedPageBreak/>
              <w:t xml:space="preserve">Познакомить родителей с целями и задачами программы, объяснить, почему необходимо заниматься с детьми декоративно – прикладным </w:t>
            </w:r>
            <w:r w:rsidRPr="007177C2">
              <w:rPr>
                <w:rStyle w:val="FontStyle20"/>
                <w:rFonts w:asciiTheme="minorHAnsi" w:hAnsiTheme="minorHAnsi" w:cstheme="minorHAnsi"/>
                <w:sz w:val="24"/>
                <w:szCs w:val="24"/>
              </w:rPr>
              <w:lastRenderedPageBreak/>
              <w:t>творчеством</w:t>
            </w:r>
          </w:p>
        </w:tc>
      </w:tr>
      <w:tr w:rsidR="005A22EA" w:rsidRPr="007177C2" w:rsidTr="007177C2">
        <w:trPr>
          <w:jc w:val="center"/>
        </w:trPr>
        <w:tc>
          <w:tcPr>
            <w:tcW w:w="501"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lastRenderedPageBreak/>
              <w:t>Октябрь</w:t>
            </w:r>
          </w:p>
        </w:tc>
        <w:tc>
          <w:tcPr>
            <w:tcW w:w="1729"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Консультация «Как правильно создать условия для занятий по </w:t>
            </w:r>
            <w:r w:rsidR="007177C2">
              <w:rPr>
                <w:rStyle w:val="FontStyle20"/>
                <w:rFonts w:asciiTheme="minorHAnsi" w:hAnsiTheme="minorHAnsi" w:cstheme="minorHAnsi"/>
                <w:sz w:val="24"/>
                <w:szCs w:val="24"/>
              </w:rPr>
              <w:t>д</w:t>
            </w:r>
            <w:r w:rsidRPr="007177C2">
              <w:rPr>
                <w:rStyle w:val="FontStyle20"/>
                <w:rFonts w:asciiTheme="minorHAnsi" w:hAnsiTheme="minorHAnsi" w:cstheme="minorHAnsi"/>
                <w:sz w:val="24"/>
                <w:szCs w:val="24"/>
              </w:rPr>
              <w:t xml:space="preserve">екоративному рисованию дому» </w:t>
            </w:r>
          </w:p>
        </w:tc>
        <w:tc>
          <w:tcPr>
            <w:tcW w:w="2770"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Показать родителям материал, необходимый для занятий по декоративному рисованию, дать совет по выбору литературного материала для расширения знаний детей по декоративно - прикладному творчеству. </w:t>
            </w:r>
          </w:p>
        </w:tc>
      </w:tr>
      <w:tr w:rsidR="005A22EA" w:rsidRPr="007177C2" w:rsidTr="007177C2">
        <w:trPr>
          <w:jc w:val="center"/>
        </w:trPr>
        <w:tc>
          <w:tcPr>
            <w:tcW w:w="501"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Ноябрь</w:t>
            </w:r>
          </w:p>
        </w:tc>
        <w:tc>
          <w:tcPr>
            <w:tcW w:w="1729"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Мастер - класс «Ознакомление с дымковской росписью и ее элементами»</w:t>
            </w:r>
          </w:p>
        </w:tc>
        <w:tc>
          <w:tcPr>
            <w:tcW w:w="2770"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Научить родителей с помощью элементов дымковской росписи украшать силуэты игрушек. </w:t>
            </w:r>
          </w:p>
        </w:tc>
      </w:tr>
      <w:tr w:rsidR="005A22EA" w:rsidRPr="007177C2" w:rsidTr="007177C2">
        <w:trPr>
          <w:jc w:val="center"/>
        </w:trPr>
        <w:tc>
          <w:tcPr>
            <w:tcW w:w="501"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Декабрь</w:t>
            </w:r>
          </w:p>
        </w:tc>
        <w:tc>
          <w:tcPr>
            <w:tcW w:w="1729"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«Конкурс новогодней игрушки». </w:t>
            </w:r>
          </w:p>
        </w:tc>
        <w:tc>
          <w:tcPr>
            <w:tcW w:w="2770"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Привлечь родителей совместно с детьми изготовить новогоднюю игрушку по мотивам народного творчества. </w:t>
            </w:r>
          </w:p>
        </w:tc>
      </w:tr>
      <w:tr w:rsidR="005A22EA" w:rsidRPr="007177C2" w:rsidTr="007177C2">
        <w:trPr>
          <w:jc w:val="center"/>
        </w:trPr>
        <w:tc>
          <w:tcPr>
            <w:tcW w:w="501"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Январь</w:t>
            </w:r>
          </w:p>
        </w:tc>
        <w:tc>
          <w:tcPr>
            <w:tcW w:w="1729"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Открытое занятие «Сказочный теремок»</w:t>
            </w:r>
          </w:p>
        </w:tc>
        <w:tc>
          <w:tcPr>
            <w:tcW w:w="2770"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Познакомить родителей со структурой и спецификой проведения занятий по декоративно - прикладному искусству</w:t>
            </w:r>
          </w:p>
        </w:tc>
      </w:tr>
      <w:tr w:rsidR="005A22EA" w:rsidRPr="007177C2" w:rsidTr="007177C2">
        <w:trPr>
          <w:jc w:val="center"/>
        </w:trPr>
        <w:tc>
          <w:tcPr>
            <w:tcW w:w="501"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Февраль</w:t>
            </w:r>
          </w:p>
        </w:tc>
        <w:tc>
          <w:tcPr>
            <w:tcW w:w="1729"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Оформление информационного стенда «Творчество художника - иллюстратора Ю.Васнецова»</w:t>
            </w:r>
          </w:p>
        </w:tc>
        <w:tc>
          <w:tcPr>
            <w:tcW w:w="2770"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Познакомить родителей с творчеством художника Ю.Васнецова, объяснить, что его рисунки созданы по мотивам дымковских узоров, поэтому дети эмоционально реагируют на его произведения графики. Рассказать о влиянии зрительного восприятия  как об одном из факторов успешного обучения декоративному рисованию.</w:t>
            </w:r>
          </w:p>
        </w:tc>
      </w:tr>
      <w:tr w:rsidR="005A22EA" w:rsidRPr="007177C2" w:rsidTr="007177C2">
        <w:trPr>
          <w:jc w:val="center"/>
        </w:trPr>
        <w:tc>
          <w:tcPr>
            <w:tcW w:w="501"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Март</w:t>
            </w:r>
          </w:p>
        </w:tc>
        <w:tc>
          <w:tcPr>
            <w:tcW w:w="1729"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Экскурсия в музей детского сада «Народная игрушка»</w:t>
            </w:r>
          </w:p>
        </w:tc>
        <w:tc>
          <w:tcPr>
            <w:tcW w:w="2770"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Познакомить родителей с многообразием, красотой народных игрушек. Показать, как можно обыграть игрушки, в какие дидактические игры их можно включить. Объяснить, что содержание конкретных знаний об особенностях народной игрушки влияют на уровень независимости ребенка в  самостоятельной творческой деятельности.</w:t>
            </w:r>
          </w:p>
        </w:tc>
      </w:tr>
      <w:tr w:rsidR="005A22EA" w:rsidRPr="007177C2" w:rsidTr="007177C2">
        <w:trPr>
          <w:jc w:val="center"/>
        </w:trPr>
        <w:tc>
          <w:tcPr>
            <w:tcW w:w="501"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Апрель</w:t>
            </w:r>
          </w:p>
        </w:tc>
        <w:tc>
          <w:tcPr>
            <w:tcW w:w="1729"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Анкетирование по теме: «Анализ знаний, умений и навыков детей по результатам первого года обучения».   </w:t>
            </w:r>
          </w:p>
        </w:tc>
        <w:tc>
          <w:tcPr>
            <w:tcW w:w="2770"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Узнать мнение родителей об эффективности работы данной программы, оценить знания, умения и навыки, полученные детьми в течение года и применение их в повседневной жизни. </w:t>
            </w:r>
          </w:p>
        </w:tc>
      </w:tr>
      <w:tr w:rsidR="005A22EA" w:rsidRPr="007177C2" w:rsidTr="007177C2">
        <w:trPr>
          <w:jc w:val="center"/>
        </w:trPr>
        <w:tc>
          <w:tcPr>
            <w:tcW w:w="501"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Май</w:t>
            </w:r>
          </w:p>
        </w:tc>
        <w:tc>
          <w:tcPr>
            <w:tcW w:w="1729"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 xml:space="preserve">Круглый стол «Подведение итогов по результатам работы по программе «Волшебная кисточка» </w:t>
            </w:r>
          </w:p>
        </w:tc>
        <w:tc>
          <w:tcPr>
            <w:tcW w:w="2770" w:type="pct"/>
            <w:vAlign w:val="center"/>
          </w:tcPr>
          <w:p w:rsidR="005A22EA" w:rsidRPr="007177C2" w:rsidRDefault="005A22EA" w:rsidP="007177C2">
            <w:pPr>
              <w:pStyle w:val="a8"/>
              <w:rPr>
                <w:rStyle w:val="FontStyle20"/>
                <w:rFonts w:asciiTheme="minorHAnsi" w:hAnsiTheme="minorHAnsi" w:cstheme="minorHAnsi"/>
                <w:sz w:val="24"/>
                <w:szCs w:val="24"/>
              </w:rPr>
            </w:pPr>
            <w:r w:rsidRPr="007177C2">
              <w:rPr>
                <w:rStyle w:val="FontStyle20"/>
                <w:rFonts w:asciiTheme="minorHAnsi" w:hAnsiTheme="minorHAnsi" w:cstheme="minorHAnsi"/>
                <w:sz w:val="24"/>
                <w:szCs w:val="24"/>
              </w:rPr>
              <w:t>Выяснить, обогатился ли опыт детей новыми средствами создания художественного образа, каков объем знаний об особенностях той или иной народной росписи, каков опыт эстетической оценки произведений народного искусства с точки зрения красоты и эстетического идеала.</w:t>
            </w:r>
          </w:p>
        </w:tc>
      </w:tr>
    </w:tbl>
    <w:p w:rsidR="005A22EA" w:rsidRDefault="005A22EA" w:rsidP="005A22EA">
      <w:pPr>
        <w:pStyle w:val="Style4"/>
        <w:widowControl/>
        <w:spacing w:line="240" w:lineRule="auto"/>
        <w:ind w:firstLine="0"/>
        <w:jc w:val="center"/>
        <w:rPr>
          <w:rStyle w:val="FontStyle20"/>
          <w:b/>
          <w:i/>
          <w:sz w:val="32"/>
          <w:szCs w:val="32"/>
        </w:rPr>
      </w:pPr>
      <w:r>
        <w:rPr>
          <w:rStyle w:val="FontStyle20"/>
          <w:b/>
          <w:i/>
          <w:sz w:val="32"/>
          <w:szCs w:val="32"/>
        </w:rPr>
        <w:t>Перспективный план работы с родителями в старшей и подготовительной группе</w:t>
      </w:r>
    </w:p>
    <w:p w:rsidR="005A22EA" w:rsidRDefault="005A22EA" w:rsidP="005A22EA">
      <w:pPr>
        <w:pStyle w:val="Style4"/>
        <w:widowControl/>
        <w:spacing w:line="240" w:lineRule="auto"/>
        <w:ind w:firstLine="0"/>
        <w:jc w:val="center"/>
        <w:rPr>
          <w:rStyle w:val="FontStyle20"/>
          <w:b/>
          <w:i/>
          <w:sz w:val="32"/>
          <w:szCs w:val="32"/>
        </w:rPr>
      </w:pPr>
    </w:p>
    <w:tbl>
      <w:tblPr>
        <w:tblStyle w:val="a7"/>
        <w:tblpPr w:leftFromText="180" w:rightFromText="180" w:vertAnchor="text" w:tblpXSpec="center" w:tblpY="1"/>
        <w:tblOverlap w:val="never"/>
        <w:tblW w:w="10773" w:type="dxa"/>
        <w:jc w:val="center"/>
        <w:tblLook w:val="01E0"/>
      </w:tblPr>
      <w:tblGrid>
        <w:gridCol w:w="1520"/>
        <w:gridCol w:w="3187"/>
        <w:gridCol w:w="6066"/>
      </w:tblGrid>
      <w:tr w:rsidR="005A22EA" w:rsidTr="007177C2">
        <w:trPr>
          <w:jc w:val="center"/>
        </w:trPr>
        <w:tc>
          <w:tcPr>
            <w:tcW w:w="524" w:type="pct"/>
            <w:vAlign w:val="center"/>
          </w:tcPr>
          <w:p w:rsidR="005A22EA" w:rsidRPr="00FD4448" w:rsidRDefault="005A22EA" w:rsidP="007177C2">
            <w:pPr>
              <w:pStyle w:val="a8"/>
              <w:jc w:val="center"/>
              <w:rPr>
                <w:rStyle w:val="FontStyle20"/>
                <w:b/>
                <w:i/>
                <w:sz w:val="24"/>
                <w:szCs w:val="24"/>
              </w:rPr>
            </w:pPr>
            <w:r w:rsidRPr="00FD4448">
              <w:rPr>
                <w:rStyle w:val="FontStyle20"/>
                <w:b/>
                <w:i/>
                <w:sz w:val="24"/>
                <w:szCs w:val="24"/>
              </w:rPr>
              <w:t>Время проведения</w:t>
            </w:r>
          </w:p>
        </w:tc>
        <w:tc>
          <w:tcPr>
            <w:tcW w:w="1570" w:type="pct"/>
            <w:vAlign w:val="center"/>
          </w:tcPr>
          <w:p w:rsidR="005A22EA" w:rsidRPr="00FD4448" w:rsidRDefault="005A22EA" w:rsidP="007177C2">
            <w:pPr>
              <w:pStyle w:val="a8"/>
              <w:jc w:val="center"/>
              <w:rPr>
                <w:rStyle w:val="FontStyle20"/>
                <w:b/>
                <w:i/>
                <w:sz w:val="24"/>
                <w:szCs w:val="24"/>
              </w:rPr>
            </w:pPr>
            <w:r w:rsidRPr="00FD4448">
              <w:rPr>
                <w:rStyle w:val="FontStyle20"/>
                <w:b/>
                <w:i/>
                <w:sz w:val="24"/>
                <w:szCs w:val="24"/>
              </w:rPr>
              <w:t>Форма организации, тема</w:t>
            </w:r>
          </w:p>
        </w:tc>
        <w:tc>
          <w:tcPr>
            <w:tcW w:w="2907" w:type="pct"/>
            <w:vAlign w:val="center"/>
          </w:tcPr>
          <w:p w:rsidR="005A22EA" w:rsidRPr="00FD4448" w:rsidRDefault="005A22EA" w:rsidP="007177C2">
            <w:pPr>
              <w:pStyle w:val="a8"/>
              <w:jc w:val="center"/>
              <w:rPr>
                <w:rStyle w:val="FontStyle20"/>
                <w:b/>
                <w:i/>
                <w:sz w:val="24"/>
                <w:szCs w:val="24"/>
              </w:rPr>
            </w:pPr>
            <w:r w:rsidRPr="00FD4448">
              <w:rPr>
                <w:rStyle w:val="FontStyle20"/>
                <w:b/>
                <w:i/>
                <w:sz w:val="24"/>
                <w:szCs w:val="24"/>
              </w:rPr>
              <w:t>Цели</w:t>
            </w:r>
          </w:p>
        </w:tc>
      </w:tr>
      <w:tr w:rsidR="005A22EA" w:rsidTr="007177C2">
        <w:trPr>
          <w:jc w:val="center"/>
        </w:trPr>
        <w:tc>
          <w:tcPr>
            <w:tcW w:w="524" w:type="pct"/>
            <w:vAlign w:val="center"/>
          </w:tcPr>
          <w:p w:rsidR="005A22EA" w:rsidRPr="00FD4448" w:rsidRDefault="005A22EA" w:rsidP="007177C2">
            <w:pPr>
              <w:pStyle w:val="a8"/>
              <w:rPr>
                <w:rStyle w:val="FontStyle20"/>
                <w:sz w:val="24"/>
                <w:szCs w:val="24"/>
              </w:rPr>
            </w:pPr>
            <w:r w:rsidRPr="00FD4448">
              <w:rPr>
                <w:rStyle w:val="FontStyle20"/>
                <w:sz w:val="24"/>
                <w:szCs w:val="24"/>
              </w:rPr>
              <w:t>Сентябрь</w:t>
            </w:r>
          </w:p>
        </w:tc>
        <w:tc>
          <w:tcPr>
            <w:tcW w:w="1570" w:type="pct"/>
            <w:vAlign w:val="center"/>
          </w:tcPr>
          <w:p w:rsidR="005A22EA" w:rsidRPr="00FD4448" w:rsidRDefault="005A22EA" w:rsidP="007177C2">
            <w:pPr>
              <w:pStyle w:val="a8"/>
              <w:rPr>
                <w:rStyle w:val="FontStyle20"/>
                <w:sz w:val="24"/>
                <w:szCs w:val="24"/>
              </w:rPr>
            </w:pPr>
            <w:r w:rsidRPr="00FD4448">
              <w:rPr>
                <w:rStyle w:val="FontStyle20"/>
                <w:sz w:val="24"/>
                <w:szCs w:val="24"/>
              </w:rPr>
              <w:t>Родительское собрание «Знакомство родителей с  целями и задачами программы для старшей группы»</w:t>
            </w:r>
          </w:p>
        </w:tc>
        <w:tc>
          <w:tcPr>
            <w:tcW w:w="2907" w:type="pct"/>
            <w:vAlign w:val="center"/>
          </w:tcPr>
          <w:p w:rsidR="005A22EA" w:rsidRPr="00FD4448" w:rsidRDefault="005A22EA" w:rsidP="007177C2">
            <w:pPr>
              <w:pStyle w:val="a8"/>
              <w:rPr>
                <w:rStyle w:val="FontStyle20"/>
                <w:sz w:val="24"/>
                <w:szCs w:val="24"/>
              </w:rPr>
            </w:pPr>
            <w:r w:rsidRPr="00FD4448">
              <w:rPr>
                <w:rStyle w:val="FontStyle20"/>
                <w:sz w:val="24"/>
                <w:szCs w:val="24"/>
              </w:rPr>
              <w:t xml:space="preserve">Познакомить родителей с целями и задачами программы на данный учебный год, выяснить, с какими трудностями сталкивались дети в средней группе, что бы родители хотели увидеть на открытых мероприятиях в этом учебном году. </w:t>
            </w:r>
          </w:p>
        </w:tc>
      </w:tr>
      <w:tr w:rsidR="005A22EA" w:rsidTr="007177C2">
        <w:trPr>
          <w:jc w:val="center"/>
        </w:trPr>
        <w:tc>
          <w:tcPr>
            <w:tcW w:w="524" w:type="pct"/>
            <w:vAlign w:val="center"/>
          </w:tcPr>
          <w:p w:rsidR="005A22EA" w:rsidRPr="00FD4448" w:rsidRDefault="005A22EA" w:rsidP="007177C2">
            <w:pPr>
              <w:pStyle w:val="a8"/>
              <w:rPr>
                <w:rStyle w:val="FontStyle20"/>
                <w:sz w:val="24"/>
                <w:szCs w:val="24"/>
              </w:rPr>
            </w:pPr>
            <w:r w:rsidRPr="00FD4448">
              <w:rPr>
                <w:rStyle w:val="FontStyle20"/>
                <w:sz w:val="24"/>
                <w:szCs w:val="24"/>
              </w:rPr>
              <w:lastRenderedPageBreak/>
              <w:t>Октябрь</w:t>
            </w:r>
          </w:p>
        </w:tc>
        <w:tc>
          <w:tcPr>
            <w:tcW w:w="1570" w:type="pct"/>
            <w:vAlign w:val="center"/>
          </w:tcPr>
          <w:p w:rsidR="005A22EA" w:rsidRPr="00FD4448" w:rsidRDefault="005A22EA" w:rsidP="007177C2">
            <w:pPr>
              <w:pStyle w:val="a8"/>
              <w:rPr>
                <w:rStyle w:val="FontStyle20"/>
                <w:sz w:val="24"/>
                <w:szCs w:val="24"/>
              </w:rPr>
            </w:pPr>
            <w:r w:rsidRPr="00FD4448">
              <w:rPr>
                <w:rStyle w:val="FontStyle20"/>
                <w:sz w:val="24"/>
                <w:szCs w:val="24"/>
              </w:rPr>
              <w:t xml:space="preserve">Консультация «Народные промыслы в системе художественно - эстетического воспитания </w:t>
            </w:r>
            <w:r w:rsidR="00911864" w:rsidRPr="00FD4448">
              <w:rPr>
                <w:rStyle w:val="FontStyle20"/>
                <w:sz w:val="24"/>
                <w:szCs w:val="24"/>
              </w:rPr>
              <w:t>дошкольников</w:t>
            </w:r>
            <w:r w:rsidRPr="00FD4448">
              <w:rPr>
                <w:rStyle w:val="FontStyle20"/>
                <w:sz w:val="24"/>
                <w:szCs w:val="24"/>
              </w:rPr>
              <w:t>»</w:t>
            </w:r>
          </w:p>
        </w:tc>
        <w:tc>
          <w:tcPr>
            <w:tcW w:w="2907" w:type="pct"/>
            <w:vAlign w:val="center"/>
          </w:tcPr>
          <w:p w:rsidR="005A22EA" w:rsidRPr="00FD4448" w:rsidRDefault="005A22EA" w:rsidP="007177C2">
            <w:pPr>
              <w:pStyle w:val="a8"/>
              <w:rPr>
                <w:rStyle w:val="FontStyle20"/>
                <w:sz w:val="24"/>
                <w:szCs w:val="24"/>
              </w:rPr>
            </w:pPr>
            <w:r w:rsidRPr="00FD4448">
              <w:rPr>
                <w:rStyle w:val="FontStyle20"/>
                <w:sz w:val="24"/>
                <w:szCs w:val="24"/>
              </w:rPr>
              <w:t>Познакомить родителей с народными промыслами России, особенностями росписи народных игрушек и изделий народных мастеров.</w:t>
            </w:r>
          </w:p>
        </w:tc>
      </w:tr>
      <w:tr w:rsidR="005A22EA" w:rsidTr="007177C2">
        <w:trPr>
          <w:jc w:val="center"/>
        </w:trPr>
        <w:tc>
          <w:tcPr>
            <w:tcW w:w="524" w:type="pct"/>
            <w:vAlign w:val="center"/>
          </w:tcPr>
          <w:p w:rsidR="005A22EA" w:rsidRPr="00FD4448" w:rsidRDefault="005A22EA" w:rsidP="007177C2">
            <w:pPr>
              <w:pStyle w:val="a8"/>
              <w:rPr>
                <w:rStyle w:val="FontStyle20"/>
                <w:sz w:val="24"/>
                <w:szCs w:val="24"/>
              </w:rPr>
            </w:pPr>
            <w:r w:rsidRPr="00FD4448">
              <w:rPr>
                <w:rStyle w:val="FontStyle20"/>
                <w:sz w:val="24"/>
                <w:szCs w:val="24"/>
              </w:rPr>
              <w:t>Ноябрь</w:t>
            </w:r>
          </w:p>
        </w:tc>
        <w:tc>
          <w:tcPr>
            <w:tcW w:w="1570" w:type="pct"/>
            <w:vAlign w:val="center"/>
          </w:tcPr>
          <w:p w:rsidR="005A22EA" w:rsidRPr="00FD4448" w:rsidRDefault="005A22EA" w:rsidP="007177C2">
            <w:pPr>
              <w:pStyle w:val="a8"/>
              <w:rPr>
                <w:rStyle w:val="FontStyle20"/>
                <w:sz w:val="24"/>
                <w:szCs w:val="24"/>
              </w:rPr>
            </w:pPr>
            <w:r w:rsidRPr="00FD4448">
              <w:rPr>
                <w:rStyle w:val="FontStyle20"/>
                <w:sz w:val="24"/>
                <w:szCs w:val="24"/>
              </w:rPr>
              <w:t>Мастер-класс «Веселая мастерская»</w:t>
            </w:r>
          </w:p>
        </w:tc>
        <w:tc>
          <w:tcPr>
            <w:tcW w:w="2907" w:type="pct"/>
            <w:vAlign w:val="center"/>
          </w:tcPr>
          <w:p w:rsidR="005A22EA" w:rsidRPr="00FD4448" w:rsidRDefault="005A22EA" w:rsidP="007177C2">
            <w:pPr>
              <w:pStyle w:val="a8"/>
              <w:rPr>
                <w:rStyle w:val="FontStyle20"/>
                <w:sz w:val="24"/>
                <w:szCs w:val="24"/>
              </w:rPr>
            </w:pPr>
            <w:r w:rsidRPr="00FD4448">
              <w:rPr>
                <w:rStyle w:val="FontStyle20"/>
                <w:sz w:val="24"/>
                <w:szCs w:val="24"/>
              </w:rPr>
              <w:t>Формирование у родителей практических навыков по украшению дымковским узором глиняных игрушек, вылепленных детьми</w:t>
            </w:r>
          </w:p>
        </w:tc>
      </w:tr>
      <w:tr w:rsidR="005A22EA" w:rsidTr="007177C2">
        <w:trPr>
          <w:jc w:val="center"/>
        </w:trPr>
        <w:tc>
          <w:tcPr>
            <w:tcW w:w="524" w:type="pct"/>
            <w:vAlign w:val="center"/>
          </w:tcPr>
          <w:p w:rsidR="005A22EA" w:rsidRPr="00FD4448" w:rsidRDefault="005A22EA" w:rsidP="007177C2">
            <w:pPr>
              <w:pStyle w:val="a8"/>
              <w:rPr>
                <w:rStyle w:val="FontStyle20"/>
                <w:sz w:val="24"/>
                <w:szCs w:val="24"/>
              </w:rPr>
            </w:pPr>
            <w:r w:rsidRPr="00FD4448">
              <w:rPr>
                <w:rStyle w:val="FontStyle20"/>
                <w:sz w:val="24"/>
                <w:szCs w:val="24"/>
              </w:rPr>
              <w:t>Декабрь</w:t>
            </w:r>
          </w:p>
        </w:tc>
        <w:tc>
          <w:tcPr>
            <w:tcW w:w="1570" w:type="pct"/>
            <w:vAlign w:val="center"/>
          </w:tcPr>
          <w:p w:rsidR="005A22EA" w:rsidRPr="00FD4448" w:rsidRDefault="005A22EA" w:rsidP="007177C2">
            <w:pPr>
              <w:pStyle w:val="a8"/>
              <w:rPr>
                <w:rStyle w:val="FontStyle20"/>
                <w:sz w:val="24"/>
                <w:szCs w:val="24"/>
              </w:rPr>
            </w:pPr>
            <w:r w:rsidRPr="00FD4448">
              <w:rPr>
                <w:rStyle w:val="FontStyle20"/>
                <w:sz w:val="24"/>
                <w:szCs w:val="24"/>
              </w:rPr>
              <w:t xml:space="preserve">«Конкурс новогодней игрушки». </w:t>
            </w:r>
          </w:p>
        </w:tc>
        <w:tc>
          <w:tcPr>
            <w:tcW w:w="2907" w:type="pct"/>
            <w:vAlign w:val="center"/>
          </w:tcPr>
          <w:p w:rsidR="005A22EA" w:rsidRPr="00FD4448" w:rsidRDefault="005A22EA" w:rsidP="007177C2">
            <w:pPr>
              <w:pStyle w:val="a8"/>
              <w:rPr>
                <w:rStyle w:val="FontStyle20"/>
                <w:sz w:val="24"/>
                <w:szCs w:val="24"/>
              </w:rPr>
            </w:pPr>
            <w:r w:rsidRPr="00FD4448">
              <w:rPr>
                <w:rStyle w:val="FontStyle20"/>
                <w:sz w:val="24"/>
                <w:szCs w:val="24"/>
              </w:rPr>
              <w:t xml:space="preserve">Привлечь родителей совместно с детьми изготовить новогоднюю игрушку по мотивам народного творчества. </w:t>
            </w:r>
          </w:p>
        </w:tc>
      </w:tr>
      <w:tr w:rsidR="005A22EA" w:rsidTr="007177C2">
        <w:trPr>
          <w:jc w:val="center"/>
        </w:trPr>
        <w:tc>
          <w:tcPr>
            <w:tcW w:w="524" w:type="pct"/>
            <w:vAlign w:val="center"/>
          </w:tcPr>
          <w:p w:rsidR="005A22EA" w:rsidRPr="00FD4448" w:rsidRDefault="005A22EA" w:rsidP="007177C2">
            <w:pPr>
              <w:pStyle w:val="a8"/>
              <w:rPr>
                <w:rStyle w:val="FontStyle20"/>
                <w:sz w:val="24"/>
                <w:szCs w:val="24"/>
              </w:rPr>
            </w:pPr>
            <w:r w:rsidRPr="00FD4448">
              <w:rPr>
                <w:rStyle w:val="FontStyle20"/>
                <w:sz w:val="24"/>
                <w:szCs w:val="24"/>
              </w:rPr>
              <w:t>Январь</w:t>
            </w:r>
          </w:p>
        </w:tc>
        <w:tc>
          <w:tcPr>
            <w:tcW w:w="1570" w:type="pct"/>
            <w:vAlign w:val="center"/>
          </w:tcPr>
          <w:p w:rsidR="005A22EA" w:rsidRPr="00FD4448" w:rsidRDefault="005A22EA" w:rsidP="007177C2">
            <w:pPr>
              <w:pStyle w:val="a8"/>
              <w:rPr>
                <w:rStyle w:val="FontStyle20"/>
                <w:sz w:val="24"/>
                <w:szCs w:val="24"/>
              </w:rPr>
            </w:pPr>
            <w:r w:rsidRPr="00FD4448">
              <w:rPr>
                <w:rStyle w:val="FontStyle20"/>
                <w:sz w:val="24"/>
                <w:szCs w:val="24"/>
              </w:rPr>
              <w:t>Досуг «Диво дивное, чудо чудное. Приобщение детей к истокам народного искусства»</w:t>
            </w:r>
          </w:p>
        </w:tc>
        <w:tc>
          <w:tcPr>
            <w:tcW w:w="2907" w:type="pct"/>
            <w:vAlign w:val="center"/>
          </w:tcPr>
          <w:p w:rsidR="005A22EA" w:rsidRPr="00FD4448" w:rsidRDefault="005A22EA" w:rsidP="007177C2">
            <w:pPr>
              <w:pStyle w:val="a8"/>
              <w:rPr>
                <w:rStyle w:val="FontStyle20"/>
                <w:sz w:val="24"/>
                <w:szCs w:val="24"/>
              </w:rPr>
            </w:pPr>
            <w:r w:rsidRPr="00FD4448">
              <w:rPr>
                <w:rStyle w:val="FontStyle20"/>
                <w:sz w:val="24"/>
                <w:szCs w:val="24"/>
              </w:rPr>
              <w:t>Установление эмоционального контакта между педагогами, родителями и детьми, обогащение детского опыта эстетической оценки произведений народного искусства с точки зрения законов красоты и эстетического идеала.</w:t>
            </w:r>
          </w:p>
        </w:tc>
      </w:tr>
      <w:tr w:rsidR="005A22EA" w:rsidTr="007177C2">
        <w:trPr>
          <w:jc w:val="center"/>
        </w:trPr>
        <w:tc>
          <w:tcPr>
            <w:tcW w:w="524" w:type="pct"/>
            <w:vAlign w:val="center"/>
          </w:tcPr>
          <w:p w:rsidR="005A22EA" w:rsidRPr="00FD4448" w:rsidRDefault="005A22EA" w:rsidP="007177C2">
            <w:pPr>
              <w:pStyle w:val="a8"/>
              <w:rPr>
                <w:rStyle w:val="FontStyle20"/>
                <w:sz w:val="24"/>
                <w:szCs w:val="24"/>
              </w:rPr>
            </w:pPr>
            <w:r w:rsidRPr="00FD4448">
              <w:rPr>
                <w:rStyle w:val="FontStyle20"/>
                <w:sz w:val="24"/>
                <w:szCs w:val="24"/>
              </w:rPr>
              <w:t>Февраль</w:t>
            </w:r>
          </w:p>
        </w:tc>
        <w:tc>
          <w:tcPr>
            <w:tcW w:w="1570" w:type="pct"/>
            <w:vAlign w:val="center"/>
          </w:tcPr>
          <w:p w:rsidR="005A22EA" w:rsidRPr="00FD4448" w:rsidRDefault="005A22EA" w:rsidP="007177C2">
            <w:pPr>
              <w:pStyle w:val="a8"/>
              <w:rPr>
                <w:rStyle w:val="FontStyle20"/>
                <w:sz w:val="24"/>
                <w:szCs w:val="24"/>
              </w:rPr>
            </w:pPr>
            <w:r w:rsidRPr="00FD4448">
              <w:rPr>
                <w:rStyle w:val="FontStyle20"/>
                <w:sz w:val="24"/>
                <w:szCs w:val="24"/>
              </w:rPr>
              <w:t>Оформление папки - передвижки «Приобщение дошкольников к истокам русской народной культуры»</w:t>
            </w:r>
          </w:p>
        </w:tc>
        <w:tc>
          <w:tcPr>
            <w:tcW w:w="2907" w:type="pct"/>
            <w:vAlign w:val="center"/>
          </w:tcPr>
          <w:p w:rsidR="005A22EA" w:rsidRPr="00FD4448" w:rsidRDefault="005A22EA" w:rsidP="007177C2">
            <w:pPr>
              <w:pStyle w:val="a8"/>
              <w:rPr>
                <w:rStyle w:val="FontStyle20"/>
                <w:sz w:val="24"/>
                <w:szCs w:val="24"/>
              </w:rPr>
            </w:pPr>
            <w:r w:rsidRPr="00FD4448">
              <w:rPr>
                <w:rStyle w:val="FontStyle20"/>
                <w:sz w:val="24"/>
                <w:szCs w:val="24"/>
              </w:rPr>
              <w:t xml:space="preserve">Рассказать родителям, что ознакомление детей с народными промыслами России, мастерством народных умельцев позволяет развивать любовь к декоративно - прикладному искусству, чувствовать себя частью русского народа. </w:t>
            </w:r>
          </w:p>
        </w:tc>
      </w:tr>
      <w:tr w:rsidR="005A22EA" w:rsidTr="007177C2">
        <w:trPr>
          <w:jc w:val="center"/>
        </w:trPr>
        <w:tc>
          <w:tcPr>
            <w:tcW w:w="524" w:type="pct"/>
            <w:vAlign w:val="center"/>
          </w:tcPr>
          <w:p w:rsidR="005A22EA" w:rsidRPr="00FD4448" w:rsidRDefault="005A22EA" w:rsidP="007177C2">
            <w:pPr>
              <w:pStyle w:val="a8"/>
              <w:rPr>
                <w:rStyle w:val="FontStyle20"/>
                <w:sz w:val="24"/>
                <w:szCs w:val="24"/>
              </w:rPr>
            </w:pPr>
            <w:r w:rsidRPr="00FD4448">
              <w:rPr>
                <w:rStyle w:val="FontStyle20"/>
                <w:sz w:val="24"/>
                <w:szCs w:val="24"/>
              </w:rPr>
              <w:t>Март</w:t>
            </w:r>
          </w:p>
        </w:tc>
        <w:tc>
          <w:tcPr>
            <w:tcW w:w="1570" w:type="pct"/>
            <w:vAlign w:val="center"/>
          </w:tcPr>
          <w:p w:rsidR="005A22EA" w:rsidRPr="00FD4448" w:rsidRDefault="005A22EA" w:rsidP="007177C2">
            <w:pPr>
              <w:pStyle w:val="a8"/>
              <w:rPr>
                <w:rStyle w:val="FontStyle20"/>
                <w:sz w:val="24"/>
                <w:szCs w:val="24"/>
              </w:rPr>
            </w:pPr>
            <w:r w:rsidRPr="00FD4448">
              <w:rPr>
                <w:rStyle w:val="FontStyle20"/>
                <w:sz w:val="24"/>
                <w:szCs w:val="24"/>
              </w:rPr>
              <w:t>Анкетирование по теме: «Народное искусство в жизни вашей семьи»</w:t>
            </w:r>
          </w:p>
        </w:tc>
        <w:tc>
          <w:tcPr>
            <w:tcW w:w="2907" w:type="pct"/>
            <w:vAlign w:val="center"/>
          </w:tcPr>
          <w:p w:rsidR="005A22EA" w:rsidRPr="00FD4448" w:rsidRDefault="005A22EA" w:rsidP="007177C2">
            <w:pPr>
              <w:pStyle w:val="a8"/>
              <w:rPr>
                <w:rStyle w:val="FontStyle20"/>
                <w:sz w:val="24"/>
                <w:szCs w:val="24"/>
              </w:rPr>
            </w:pPr>
            <w:r w:rsidRPr="00FD4448">
              <w:rPr>
                <w:rStyle w:val="FontStyle20"/>
                <w:sz w:val="24"/>
                <w:szCs w:val="24"/>
              </w:rPr>
              <w:t>Выявить уровень заинтересованности родителей данной темой.</w:t>
            </w:r>
          </w:p>
        </w:tc>
      </w:tr>
      <w:tr w:rsidR="005A22EA" w:rsidTr="007177C2">
        <w:trPr>
          <w:trHeight w:val="461"/>
          <w:jc w:val="center"/>
        </w:trPr>
        <w:tc>
          <w:tcPr>
            <w:tcW w:w="524" w:type="pct"/>
            <w:vAlign w:val="center"/>
          </w:tcPr>
          <w:p w:rsidR="005A22EA" w:rsidRPr="00FD4448" w:rsidRDefault="005A22EA" w:rsidP="007177C2">
            <w:pPr>
              <w:pStyle w:val="a8"/>
              <w:rPr>
                <w:rStyle w:val="FontStyle20"/>
                <w:sz w:val="24"/>
                <w:szCs w:val="24"/>
              </w:rPr>
            </w:pPr>
            <w:r w:rsidRPr="00FD4448">
              <w:rPr>
                <w:rStyle w:val="FontStyle20"/>
                <w:sz w:val="24"/>
                <w:szCs w:val="24"/>
              </w:rPr>
              <w:t>Апрель</w:t>
            </w:r>
          </w:p>
        </w:tc>
        <w:tc>
          <w:tcPr>
            <w:tcW w:w="1570" w:type="pct"/>
            <w:vAlign w:val="center"/>
          </w:tcPr>
          <w:p w:rsidR="005A22EA" w:rsidRPr="00FD4448" w:rsidRDefault="005A22EA" w:rsidP="007177C2">
            <w:pPr>
              <w:pStyle w:val="a8"/>
              <w:rPr>
                <w:rStyle w:val="FontStyle20"/>
                <w:sz w:val="24"/>
                <w:szCs w:val="24"/>
              </w:rPr>
            </w:pPr>
            <w:r w:rsidRPr="00FD4448">
              <w:rPr>
                <w:rStyle w:val="FontStyle20"/>
                <w:sz w:val="24"/>
                <w:szCs w:val="24"/>
              </w:rPr>
              <w:t>Открытое занятие «Лавка чудес»</w:t>
            </w:r>
          </w:p>
        </w:tc>
        <w:tc>
          <w:tcPr>
            <w:tcW w:w="2907" w:type="pct"/>
            <w:vAlign w:val="center"/>
          </w:tcPr>
          <w:p w:rsidR="005A22EA" w:rsidRPr="00FD4448" w:rsidRDefault="005A22EA" w:rsidP="007177C2">
            <w:pPr>
              <w:pStyle w:val="a8"/>
              <w:rPr>
                <w:rStyle w:val="FontStyle20"/>
                <w:sz w:val="24"/>
                <w:szCs w:val="24"/>
              </w:rPr>
            </w:pPr>
            <w:r w:rsidRPr="00FD4448">
              <w:rPr>
                <w:rStyle w:val="FontStyle20"/>
                <w:sz w:val="24"/>
                <w:szCs w:val="24"/>
              </w:rPr>
              <w:t>Подведение итогов по результатам работы в течение учебного года.</w:t>
            </w:r>
          </w:p>
        </w:tc>
      </w:tr>
      <w:tr w:rsidR="005A22EA" w:rsidTr="007177C2">
        <w:trPr>
          <w:jc w:val="center"/>
        </w:trPr>
        <w:tc>
          <w:tcPr>
            <w:tcW w:w="524" w:type="pct"/>
            <w:vAlign w:val="center"/>
          </w:tcPr>
          <w:p w:rsidR="005A22EA" w:rsidRPr="00FD4448" w:rsidRDefault="005A22EA" w:rsidP="007177C2">
            <w:pPr>
              <w:pStyle w:val="a8"/>
              <w:rPr>
                <w:rStyle w:val="FontStyle20"/>
                <w:sz w:val="24"/>
                <w:szCs w:val="24"/>
              </w:rPr>
            </w:pPr>
            <w:r w:rsidRPr="00FD4448">
              <w:rPr>
                <w:rStyle w:val="FontStyle20"/>
                <w:sz w:val="24"/>
                <w:szCs w:val="24"/>
              </w:rPr>
              <w:t>Май</w:t>
            </w:r>
          </w:p>
        </w:tc>
        <w:tc>
          <w:tcPr>
            <w:tcW w:w="1570" w:type="pct"/>
            <w:vAlign w:val="center"/>
          </w:tcPr>
          <w:p w:rsidR="005A22EA" w:rsidRPr="00FD4448" w:rsidRDefault="005A22EA" w:rsidP="007177C2">
            <w:pPr>
              <w:pStyle w:val="a8"/>
              <w:rPr>
                <w:rStyle w:val="FontStyle20"/>
                <w:sz w:val="24"/>
                <w:szCs w:val="24"/>
              </w:rPr>
            </w:pPr>
            <w:r w:rsidRPr="00FD4448">
              <w:rPr>
                <w:rStyle w:val="FontStyle20"/>
                <w:sz w:val="24"/>
                <w:szCs w:val="24"/>
              </w:rPr>
              <w:t>Круглый стол «Подведение итогов по результатам работы по программе «Волшебная кисточка»</w:t>
            </w:r>
          </w:p>
        </w:tc>
        <w:tc>
          <w:tcPr>
            <w:tcW w:w="2907" w:type="pct"/>
            <w:vAlign w:val="center"/>
          </w:tcPr>
          <w:p w:rsidR="005A22EA" w:rsidRPr="00FD4448" w:rsidRDefault="005A22EA" w:rsidP="007177C2">
            <w:pPr>
              <w:pStyle w:val="a8"/>
              <w:rPr>
                <w:rStyle w:val="FontStyle20"/>
                <w:sz w:val="24"/>
                <w:szCs w:val="24"/>
              </w:rPr>
            </w:pPr>
            <w:r w:rsidRPr="00FD4448">
              <w:rPr>
                <w:rStyle w:val="FontStyle20"/>
                <w:sz w:val="24"/>
                <w:szCs w:val="24"/>
              </w:rPr>
              <w:t>Выяснить, обогатился ли опыт детей новыми средствами создания художественного образа, каков объем знаний об особенностях той или иной народной росписи, каков опыт эстетической оценки произведений народного искусства с точки зрения красоты и эстетического идеала.</w:t>
            </w:r>
          </w:p>
        </w:tc>
      </w:tr>
    </w:tbl>
    <w:p w:rsidR="005A22EA" w:rsidRDefault="005A22EA" w:rsidP="005A22EA"/>
    <w:p w:rsidR="00D917C8" w:rsidRDefault="00D917C8"/>
    <w:sectPr w:rsidR="00D917C8" w:rsidSect="00464F6D">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35784"/>
    <w:multiLevelType w:val="multilevel"/>
    <w:tmpl w:val="4F4A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E1173"/>
    <w:multiLevelType w:val="multilevel"/>
    <w:tmpl w:val="4782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601F3"/>
    <w:multiLevelType w:val="multilevel"/>
    <w:tmpl w:val="D842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091630"/>
    <w:multiLevelType w:val="multilevel"/>
    <w:tmpl w:val="B312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643951"/>
    <w:multiLevelType w:val="multilevel"/>
    <w:tmpl w:val="557E4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0B1CDF"/>
    <w:multiLevelType w:val="multilevel"/>
    <w:tmpl w:val="B9F45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E759BE"/>
    <w:multiLevelType w:val="multilevel"/>
    <w:tmpl w:val="3AF8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8C01EC"/>
    <w:multiLevelType w:val="hybridMultilevel"/>
    <w:tmpl w:val="82E630F4"/>
    <w:lvl w:ilvl="0" w:tplc="0419000F">
      <w:start w:val="1"/>
      <w:numFmt w:val="decimal"/>
      <w:lvlText w:val="%1."/>
      <w:lvlJc w:val="left"/>
      <w:pPr>
        <w:tabs>
          <w:tab w:val="num" w:pos="578"/>
        </w:tabs>
        <w:ind w:left="578" w:hanging="360"/>
      </w:p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num w:numId="1">
    <w:abstractNumId w:val="2"/>
  </w:num>
  <w:num w:numId="2">
    <w:abstractNumId w:val="1"/>
  </w:num>
  <w:num w:numId="3">
    <w:abstractNumId w:val="6"/>
  </w:num>
  <w:num w:numId="4">
    <w:abstractNumId w:val="5"/>
  </w:num>
  <w:num w:numId="5">
    <w:abstractNumId w:val="0"/>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183F8F"/>
    <w:rsid w:val="000A4BEE"/>
    <w:rsid w:val="00183F8F"/>
    <w:rsid w:val="001D490A"/>
    <w:rsid w:val="001F0CAF"/>
    <w:rsid w:val="00234668"/>
    <w:rsid w:val="00464F6D"/>
    <w:rsid w:val="004B5FF4"/>
    <w:rsid w:val="004C2D8A"/>
    <w:rsid w:val="005A22EA"/>
    <w:rsid w:val="005C5A79"/>
    <w:rsid w:val="007177C2"/>
    <w:rsid w:val="007E084C"/>
    <w:rsid w:val="00844A2F"/>
    <w:rsid w:val="00911864"/>
    <w:rsid w:val="00917045"/>
    <w:rsid w:val="00A751D8"/>
    <w:rsid w:val="00B106F9"/>
    <w:rsid w:val="00B91560"/>
    <w:rsid w:val="00CE10C1"/>
    <w:rsid w:val="00D917C8"/>
    <w:rsid w:val="00EE1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045"/>
  </w:style>
  <w:style w:type="paragraph" w:styleId="1">
    <w:name w:val="heading 1"/>
    <w:basedOn w:val="a"/>
    <w:link w:val="10"/>
    <w:uiPriority w:val="9"/>
    <w:qFormat/>
    <w:rsid w:val="00183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F8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83F8F"/>
    <w:rPr>
      <w:color w:val="0000FF"/>
      <w:u w:val="single"/>
    </w:rPr>
  </w:style>
  <w:style w:type="paragraph" w:styleId="a4">
    <w:name w:val="Normal (Web)"/>
    <w:basedOn w:val="a"/>
    <w:uiPriority w:val="99"/>
    <w:unhideWhenUsed/>
    <w:rsid w:val="00183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83F8F"/>
    <w:rPr>
      <w:i/>
      <w:iCs/>
    </w:rPr>
  </w:style>
  <w:style w:type="character" w:styleId="a6">
    <w:name w:val="Strong"/>
    <w:basedOn w:val="a0"/>
    <w:uiPriority w:val="22"/>
    <w:qFormat/>
    <w:rsid w:val="00183F8F"/>
    <w:rPr>
      <w:b/>
      <w:bCs/>
    </w:rPr>
  </w:style>
  <w:style w:type="paragraph" w:customStyle="1" w:styleId="Style1">
    <w:name w:val="Style1"/>
    <w:basedOn w:val="a"/>
    <w:rsid w:val="005A22E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
    <w:rsid w:val="005A22EA"/>
    <w:pPr>
      <w:widowControl w:val="0"/>
      <w:autoSpaceDE w:val="0"/>
      <w:autoSpaceDN w:val="0"/>
      <w:adjustRightInd w:val="0"/>
      <w:spacing w:after="0" w:line="254" w:lineRule="exact"/>
      <w:ind w:firstLine="158"/>
      <w:jc w:val="both"/>
    </w:pPr>
    <w:rPr>
      <w:rFonts w:ascii="Times New Roman" w:eastAsia="Times New Roman" w:hAnsi="Times New Roman" w:cs="Times New Roman"/>
      <w:sz w:val="24"/>
      <w:szCs w:val="24"/>
      <w:lang w:eastAsia="ru-RU"/>
    </w:rPr>
  </w:style>
  <w:style w:type="character" w:customStyle="1" w:styleId="FontStyle20">
    <w:name w:val="Font Style20"/>
    <w:basedOn w:val="a0"/>
    <w:rsid w:val="005A22EA"/>
    <w:rPr>
      <w:rFonts w:ascii="Times New Roman" w:hAnsi="Times New Roman" w:cs="Times New Roman"/>
      <w:spacing w:val="10"/>
      <w:sz w:val="20"/>
      <w:szCs w:val="20"/>
    </w:rPr>
  </w:style>
  <w:style w:type="table" w:styleId="a7">
    <w:name w:val="Table Grid"/>
    <w:basedOn w:val="a1"/>
    <w:rsid w:val="005A22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1D490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86163/pril2.doc" TargetMode="External"/><Relationship Id="rId5" Type="http://schemas.openxmlformats.org/officeDocument/2006/relationships/hyperlink" Target="http://festival.1september.ru/articles/586163/pril1.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2">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6692</Words>
  <Characters>38146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Гульнара</cp:lastModifiedBy>
  <cp:revision>9</cp:revision>
  <dcterms:created xsi:type="dcterms:W3CDTF">2011-11-25T20:16:00Z</dcterms:created>
  <dcterms:modified xsi:type="dcterms:W3CDTF">2012-06-14T13:50:00Z</dcterms:modified>
</cp:coreProperties>
</file>