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90" w:rsidRDefault="00E27090" w:rsidP="00E27090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Сценарий праздника-развлечения по ознакомлению с художественной литературой.</w:t>
      </w:r>
    </w:p>
    <w:p w:rsidR="00E27090" w:rsidRPr="00E27090" w:rsidRDefault="00E27090" w:rsidP="00E27090">
      <w:pPr>
        <w:pStyle w:val="a3"/>
        <w:shd w:val="clear" w:color="auto" w:fill="F5F7E7"/>
        <w:spacing w:before="45" w:beforeAutospacing="0" w:after="45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«Путешествие по сказкам»</w:t>
      </w:r>
    </w:p>
    <w:p w:rsidR="00E27090" w:rsidRDefault="00E27090" w:rsidP="00E27090">
      <w:pPr>
        <w:pStyle w:val="a3"/>
        <w:shd w:val="clear" w:color="auto" w:fill="F5F7E7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  <w:t>    Цель: выявить знание русских народных сказок; закрепить знание жанровых особенностей сказок; развивать речевую активность, актуализировать словарь, углублять интерес к художественной литературе; закреплять знания по ориентировке в пространстве.</w:t>
      </w:r>
      <w:r>
        <w:rPr>
          <w:rFonts w:ascii="Arial" w:hAnsi="Arial" w:cs="Arial"/>
          <w:color w:val="444444"/>
          <w:sz w:val="18"/>
          <w:szCs w:val="18"/>
        </w:rPr>
        <w:br/>
        <w:t>    Предварительная работа.</w:t>
      </w:r>
      <w:r>
        <w:rPr>
          <w:rFonts w:ascii="Arial" w:hAnsi="Arial" w:cs="Arial"/>
          <w:color w:val="444444"/>
          <w:sz w:val="18"/>
          <w:szCs w:val="18"/>
        </w:rPr>
        <w:br/>
        <w:t>• Чтение разнообразных сказок о животных и волшебных сказок.</w:t>
      </w:r>
      <w:r>
        <w:rPr>
          <w:rFonts w:ascii="Arial" w:hAnsi="Arial" w:cs="Arial"/>
          <w:color w:val="444444"/>
          <w:sz w:val="18"/>
          <w:szCs w:val="18"/>
        </w:rPr>
        <w:br/>
        <w:t>• Выделение характерных слов и жанровых особенностей.</w:t>
      </w:r>
      <w:r>
        <w:rPr>
          <w:rFonts w:ascii="Arial" w:hAnsi="Arial" w:cs="Arial"/>
          <w:color w:val="444444"/>
          <w:sz w:val="18"/>
          <w:szCs w:val="18"/>
        </w:rPr>
        <w:br/>
        <w:t>• Беседы о характере и поступках героев.</w:t>
      </w:r>
      <w:r>
        <w:rPr>
          <w:rFonts w:ascii="Arial" w:hAnsi="Arial" w:cs="Arial"/>
          <w:color w:val="444444"/>
          <w:sz w:val="18"/>
          <w:szCs w:val="18"/>
        </w:rPr>
        <w:br/>
        <w:t>• Дидактические игры (на материале русских народных сказок).</w:t>
      </w:r>
      <w:r>
        <w:rPr>
          <w:rFonts w:ascii="Arial" w:hAnsi="Arial" w:cs="Arial"/>
          <w:color w:val="444444"/>
          <w:sz w:val="18"/>
          <w:szCs w:val="18"/>
        </w:rPr>
        <w:br/>
        <w:t>• Игры-драматизации, этюды, театральные постановки по мотивам русских народных сказок.</w:t>
      </w:r>
      <w:r>
        <w:rPr>
          <w:rFonts w:ascii="Arial" w:hAnsi="Arial" w:cs="Arial"/>
          <w:color w:val="444444"/>
          <w:sz w:val="18"/>
          <w:szCs w:val="18"/>
        </w:rPr>
        <w:br/>
        <w:t>• Рисование и аппликация на тему русских народных сказок.</w:t>
      </w:r>
      <w:r>
        <w:rPr>
          <w:rFonts w:ascii="Arial" w:hAnsi="Arial" w:cs="Arial"/>
          <w:color w:val="444444"/>
          <w:sz w:val="18"/>
          <w:szCs w:val="18"/>
        </w:rPr>
        <w:br/>
        <w:t xml:space="preserve">    Материал. Магнитофон с записанными на нем голосами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Бабы Яги, Кощея Бессмертного; сказочная и волшебная музыка. Волшебная карта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придорожный камень с надписями, яблоня с волшебными яблоками, сундук, избушка Бабы Яги, три страницы из сказки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кубика «Сложи сказку», полумаска лисы, проектор, ноутбук.</w:t>
      </w:r>
      <w:r>
        <w:rPr>
          <w:rFonts w:ascii="Arial" w:hAnsi="Arial" w:cs="Arial"/>
          <w:color w:val="444444"/>
          <w:sz w:val="18"/>
          <w:szCs w:val="18"/>
        </w:rPr>
        <w:br/>
        <w:t>Ход занятия.</w:t>
      </w:r>
      <w:r>
        <w:rPr>
          <w:rFonts w:ascii="Arial" w:hAnsi="Arial" w:cs="Arial"/>
          <w:color w:val="444444"/>
          <w:sz w:val="18"/>
          <w:szCs w:val="18"/>
        </w:rPr>
        <w:br/>
        <w:t>Звучит сказочная музыка.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</w:t>
      </w:r>
      <w:r>
        <w:rPr>
          <w:rFonts w:ascii="Arial" w:hAnsi="Arial" w:cs="Arial"/>
          <w:color w:val="444444"/>
          <w:sz w:val="18"/>
          <w:szCs w:val="18"/>
        </w:rPr>
        <w:br/>
        <w:t>У лукоморья дуб зеленый;</w:t>
      </w:r>
      <w:r>
        <w:rPr>
          <w:rFonts w:ascii="Arial" w:hAnsi="Arial" w:cs="Arial"/>
          <w:color w:val="444444"/>
          <w:sz w:val="18"/>
          <w:szCs w:val="18"/>
        </w:rPr>
        <w:br/>
        <w:t>Златая цепь на дубе том:</w:t>
      </w:r>
      <w:r>
        <w:rPr>
          <w:rFonts w:ascii="Arial" w:hAnsi="Arial" w:cs="Arial"/>
          <w:color w:val="444444"/>
          <w:sz w:val="18"/>
          <w:szCs w:val="18"/>
        </w:rPr>
        <w:br/>
        <w:t>И днем и ночью кот ученый</w:t>
      </w:r>
      <w:proofErr w:type="gramStart"/>
      <w:r>
        <w:rPr>
          <w:rFonts w:ascii="Arial" w:hAnsi="Arial" w:cs="Arial"/>
          <w:color w:val="444444"/>
          <w:sz w:val="18"/>
          <w:szCs w:val="18"/>
        </w:rPr>
        <w:br/>
        <w:t>В</w:t>
      </w:r>
      <w:proofErr w:type="gramEnd"/>
      <w:r>
        <w:rPr>
          <w:rFonts w:ascii="Arial" w:hAnsi="Arial" w:cs="Arial"/>
          <w:color w:val="444444"/>
          <w:sz w:val="18"/>
          <w:szCs w:val="18"/>
        </w:rPr>
        <w:t>се ходит по цепи кругом;</w:t>
      </w:r>
      <w:r>
        <w:rPr>
          <w:rFonts w:ascii="Arial" w:hAnsi="Arial" w:cs="Arial"/>
          <w:color w:val="444444"/>
          <w:sz w:val="18"/>
          <w:szCs w:val="18"/>
        </w:rPr>
        <w:br/>
        <w:t>Идет направо – песнь заводит,</w:t>
      </w:r>
      <w:r>
        <w:rPr>
          <w:rFonts w:ascii="Arial" w:hAnsi="Arial" w:cs="Arial"/>
          <w:color w:val="444444"/>
          <w:sz w:val="18"/>
          <w:szCs w:val="18"/>
        </w:rPr>
        <w:br/>
        <w:t>Налево – сказку говорит.</w:t>
      </w:r>
      <w:r>
        <w:rPr>
          <w:rFonts w:ascii="Arial" w:hAnsi="Arial" w:cs="Arial"/>
          <w:color w:val="444444"/>
          <w:sz w:val="18"/>
          <w:szCs w:val="18"/>
        </w:rPr>
        <w:br/>
        <w:t>Там чудеса: там леший бродит,</w:t>
      </w:r>
      <w:r>
        <w:rPr>
          <w:rFonts w:ascii="Arial" w:hAnsi="Arial" w:cs="Arial"/>
          <w:color w:val="444444"/>
          <w:sz w:val="18"/>
          <w:szCs w:val="18"/>
        </w:rPr>
        <w:br/>
        <w:t xml:space="preserve">Русалка на ветвях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сидит…</w:t>
      </w:r>
      <w:r>
        <w:rPr>
          <w:rFonts w:ascii="Arial" w:hAnsi="Arial" w:cs="Arial"/>
          <w:color w:val="444444"/>
          <w:sz w:val="18"/>
          <w:szCs w:val="18"/>
        </w:rPr>
        <w:br/>
        <w:t>Вы любите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сказки? (ответы) почему вы их любите?</w:t>
      </w:r>
      <w:r>
        <w:rPr>
          <w:rFonts w:ascii="Arial" w:hAnsi="Arial" w:cs="Arial"/>
          <w:color w:val="444444"/>
          <w:sz w:val="18"/>
          <w:szCs w:val="18"/>
        </w:rPr>
        <w:br/>
        <w:t>Дети. Я люблю сказки, потому что они интересные. А я за то, что в них происходят разные удивительные и невероятные события – волшебство. Мне нравится, что в сказках добрые герои всегда побеждают злых.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Какие бывают сказки?</w:t>
      </w:r>
      <w:r>
        <w:rPr>
          <w:rFonts w:ascii="Arial" w:hAnsi="Arial" w:cs="Arial"/>
          <w:color w:val="444444"/>
          <w:sz w:val="18"/>
          <w:szCs w:val="18"/>
        </w:rPr>
        <w:br/>
        <w:t xml:space="preserve">Дети.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Волшебные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о животных.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Знаете, сегодня утром я получила письмо. Давайте прочитаем его.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Письмо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: Добры молодцы и красны девицы! Злой кощей Бессмертный заколдовал меня,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Марьюшку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разбросал мою сказку по белу свету. Помогите мне! Отыщите ее! В помощь я посылаю вам карту волшебную, она укажет вам путь. Спрятана она под камнем придорожным.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Воспитатель. Поможем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?</w:t>
      </w:r>
      <w:r>
        <w:rPr>
          <w:rFonts w:ascii="Arial" w:hAnsi="Arial" w:cs="Arial"/>
          <w:color w:val="444444"/>
          <w:sz w:val="18"/>
          <w:szCs w:val="18"/>
        </w:rPr>
        <w:br/>
        <w:t>Дети. Да.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Что же это за камень такой – придорожный, под которым карта лежит?</w:t>
      </w:r>
      <w:r>
        <w:rPr>
          <w:rFonts w:ascii="Arial" w:hAnsi="Arial" w:cs="Arial"/>
          <w:color w:val="444444"/>
          <w:sz w:val="18"/>
          <w:szCs w:val="18"/>
        </w:rPr>
        <w:br/>
        <w:t>Дети. Это камень, который возле дороги лежит.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Давайте его поищем.</w:t>
      </w:r>
      <w:r>
        <w:rPr>
          <w:rFonts w:ascii="Arial" w:hAnsi="Arial" w:cs="Arial"/>
          <w:color w:val="444444"/>
          <w:sz w:val="18"/>
          <w:szCs w:val="18"/>
        </w:rPr>
        <w:br/>
        <w:t>Дети подходят к камню и читают на нем надпись «Налево пойдешь – крепким сном уснешь. Направо пойдешь – совсем пропадешь. Прямо пойдешь – испытанье найдешь».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Какую же дорожку нам выбрать?</w:t>
      </w:r>
      <w:r>
        <w:rPr>
          <w:rFonts w:ascii="Arial" w:hAnsi="Arial" w:cs="Arial"/>
          <w:color w:val="444444"/>
          <w:sz w:val="18"/>
          <w:szCs w:val="18"/>
        </w:rPr>
        <w:br/>
        <w:t>Все вместе выбирают прямую дорожку и объясняют свой выбор.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Трудная дорога нам предстоит. Какие качества надо взять с собой в дорогу, чтобы одолеть злые чары Кощея Бессмертного?</w:t>
      </w:r>
      <w:r>
        <w:rPr>
          <w:rFonts w:ascii="Arial" w:hAnsi="Arial" w:cs="Arial"/>
          <w:color w:val="444444"/>
          <w:sz w:val="18"/>
          <w:szCs w:val="18"/>
        </w:rPr>
        <w:br/>
        <w:t>Дети. Смелость, отвагу, доброту, справедливость, силу, смекалку, находчивость, честность.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 достает из-под камня карту и разворачивает ее. На карте – схема с указателями предметов – заданий каждого этапа пути. Вместе с детьми рассматривает карту. Двигаясь по заданному маршруту, находят сундук с надписью «Сказки о животных».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Воспитатель. Дети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посмотрите в этом сундуке спрятаны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сказки о животных.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t>Надевает маску лисы и превращается в Лису Патрикеевну.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Лиса: Явились?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Ишь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вы какие! Чего хотите?</w:t>
      </w:r>
      <w:r>
        <w:rPr>
          <w:rFonts w:ascii="Arial" w:hAnsi="Arial" w:cs="Arial"/>
          <w:color w:val="444444"/>
          <w:sz w:val="18"/>
          <w:szCs w:val="18"/>
        </w:rPr>
        <w:br/>
        <w:t>Дети рассказывают о Марьюшкиной беде.</w:t>
      </w:r>
      <w:r>
        <w:rPr>
          <w:rFonts w:ascii="Arial" w:hAnsi="Arial" w:cs="Arial"/>
          <w:color w:val="444444"/>
          <w:sz w:val="18"/>
          <w:szCs w:val="18"/>
        </w:rPr>
        <w:br/>
        <w:t>Лиса: Так и быть, помогу вам, отдам, что вы ищете. Но прежде угадайте сказки, в которых живут такие герои: медведь, заяц, волк и петух.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На экране проектора появляется медведь. Дети называют сказки с его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участие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появляется подтверждение в рисунках. Затем появляется волк, следом заяц, и последним появляется петух.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Лиса: Молодцы, справились с заданием. А теперь еще одно задание «Кто кому что сказал?» Вы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должны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узнать из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какой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это сказки.</w:t>
      </w:r>
      <w:r>
        <w:rPr>
          <w:rFonts w:ascii="Arial" w:hAnsi="Arial" w:cs="Arial"/>
          <w:color w:val="444444"/>
          <w:sz w:val="18"/>
          <w:szCs w:val="18"/>
        </w:rPr>
        <w:br/>
        <w:t>• Высоко сижу, далеко гляжу. (Маша и медведь)</w:t>
      </w:r>
      <w:r>
        <w:rPr>
          <w:rFonts w:ascii="Arial" w:hAnsi="Arial" w:cs="Arial"/>
          <w:color w:val="444444"/>
          <w:sz w:val="18"/>
          <w:szCs w:val="18"/>
        </w:rPr>
        <w:br/>
        <w:t>• Ловись рыбка, и мала, и велика. (Лисичка-сестричка и серый волк)</w:t>
      </w:r>
      <w:r>
        <w:rPr>
          <w:rFonts w:ascii="Arial" w:hAnsi="Arial" w:cs="Arial"/>
          <w:color w:val="444444"/>
          <w:sz w:val="18"/>
          <w:szCs w:val="18"/>
        </w:rPr>
        <w:br/>
        <w:t>• Как выскочу, как выпрыгну! (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Заюшкина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избушка)</w:t>
      </w:r>
      <w:r>
        <w:rPr>
          <w:rFonts w:ascii="Arial" w:hAnsi="Arial" w:cs="Arial"/>
          <w:color w:val="444444"/>
          <w:sz w:val="18"/>
          <w:szCs w:val="18"/>
        </w:rPr>
        <w:br/>
        <w:t>• Несет меня лиса за темные леса, за высокие горы. (Кот, петух и лиса)</w:t>
      </w:r>
      <w:r>
        <w:rPr>
          <w:rFonts w:ascii="Arial" w:hAnsi="Arial" w:cs="Arial"/>
          <w:color w:val="444444"/>
          <w:sz w:val="18"/>
          <w:szCs w:val="18"/>
        </w:rPr>
        <w:br/>
        <w:t xml:space="preserve">• Не пила я, не ела, а как бежала через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мосточек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ухватила кленовый листочек. (Коза-дереза)</w:t>
      </w:r>
      <w:r>
        <w:rPr>
          <w:rFonts w:ascii="Arial" w:hAnsi="Arial" w:cs="Arial"/>
          <w:color w:val="444444"/>
          <w:sz w:val="18"/>
          <w:szCs w:val="18"/>
        </w:rPr>
        <w:br/>
        <w:t xml:space="preserve">Лиса: Молодцы! А теперь, скажите, про меня, про лису есть сказки? Много?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Расскажите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какая я в сказках?</w:t>
      </w:r>
      <w:r>
        <w:rPr>
          <w:rFonts w:ascii="Arial" w:hAnsi="Arial" w:cs="Arial"/>
          <w:color w:val="444444"/>
          <w:sz w:val="18"/>
          <w:szCs w:val="18"/>
        </w:rPr>
        <w:br/>
        <w:t>Дети. Хитрая, плутовка, обманщица, умная, догадливая, Патрикеевна, лгунья.</w:t>
      </w:r>
      <w:r>
        <w:rPr>
          <w:rFonts w:ascii="Arial" w:hAnsi="Arial" w:cs="Arial"/>
          <w:color w:val="444444"/>
          <w:sz w:val="18"/>
          <w:szCs w:val="18"/>
        </w:rPr>
        <w:br/>
        <w:t>Лиса. Как мне приятно, что вы такие умные и догадливые, возьмите за ваши труды свой листок с частью сказки.</w:t>
      </w:r>
      <w:r>
        <w:rPr>
          <w:rFonts w:ascii="Arial" w:hAnsi="Arial" w:cs="Arial"/>
          <w:color w:val="444444"/>
          <w:sz w:val="18"/>
          <w:szCs w:val="18"/>
        </w:rPr>
        <w:br/>
        <w:t>Звучит волшебная музыка, воспитатель снимает маску лисы.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Давайте посмотрим карту: куда нам дальше двигаться.</w:t>
      </w:r>
      <w:r>
        <w:rPr>
          <w:rFonts w:ascii="Arial" w:hAnsi="Arial" w:cs="Arial"/>
          <w:color w:val="444444"/>
          <w:sz w:val="18"/>
          <w:szCs w:val="18"/>
        </w:rPr>
        <w:br/>
        <w:t>По маршруту подходят к яблоне. На ней висит надпись «Волшебные сказки» и яблоки желтые и красные.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Давайте поздороваемся с яблонькой.</w:t>
      </w:r>
      <w:r>
        <w:rPr>
          <w:rFonts w:ascii="Arial" w:hAnsi="Arial" w:cs="Arial"/>
          <w:color w:val="444444"/>
          <w:sz w:val="18"/>
          <w:szCs w:val="18"/>
        </w:rPr>
        <w:br/>
        <w:t>Дети (с поклоном). Здравствуй, матушка-яблонька! Поклон тебе, красавица! Наливных тебе яблочек!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Давайте скажем добрые, ласковые слова о яблочках, похвалим их.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Дети.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Наливные, спелые, ароматные, душистые, аппетитные, вкусные, сочные, сладкие (за каждое слово дети получают яблоки красного и желтого цвета).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  <w:t>Воспитатель. Неспроста яблонька у нас на пути стоит. Надо и ее задания выполнить.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 снимает с веток конверт с заданиями.</w:t>
      </w:r>
      <w:r>
        <w:rPr>
          <w:rFonts w:ascii="Arial" w:hAnsi="Arial" w:cs="Arial"/>
          <w:color w:val="444444"/>
          <w:sz w:val="18"/>
          <w:szCs w:val="18"/>
        </w:rPr>
        <w:br/>
        <w:t>1 задание. Отгадать героя по загадке и назвать его сказку.</w:t>
      </w:r>
      <w:r>
        <w:rPr>
          <w:rFonts w:ascii="Arial" w:hAnsi="Arial" w:cs="Arial"/>
          <w:color w:val="444444"/>
          <w:sz w:val="18"/>
          <w:szCs w:val="18"/>
        </w:rPr>
        <w:br/>
        <w:t>• Ведра он послал на речку,</w:t>
      </w:r>
      <w:r>
        <w:rPr>
          <w:rFonts w:ascii="Arial" w:hAnsi="Arial" w:cs="Arial"/>
          <w:color w:val="444444"/>
          <w:sz w:val="18"/>
          <w:szCs w:val="18"/>
        </w:rPr>
        <w:br/>
        <w:t>Сам спокойно спал на печке,</w:t>
      </w:r>
      <w:r>
        <w:rPr>
          <w:rFonts w:ascii="Arial" w:hAnsi="Arial" w:cs="Arial"/>
          <w:color w:val="444444"/>
          <w:sz w:val="18"/>
          <w:szCs w:val="18"/>
        </w:rPr>
        <w:br/>
        <w:t>Спал он целую неделю,</w:t>
      </w:r>
      <w:r>
        <w:rPr>
          <w:rFonts w:ascii="Arial" w:hAnsi="Arial" w:cs="Arial"/>
          <w:color w:val="444444"/>
          <w:sz w:val="18"/>
          <w:szCs w:val="18"/>
        </w:rPr>
        <w:br/>
        <w:t>И зовут его … (Емеля «По щучьему велению»)</w:t>
      </w:r>
      <w:r>
        <w:rPr>
          <w:rFonts w:ascii="Arial" w:hAnsi="Arial" w:cs="Arial"/>
          <w:color w:val="444444"/>
          <w:sz w:val="18"/>
          <w:szCs w:val="18"/>
        </w:rPr>
        <w:br/>
        <w:t>• Работать умела красиво и ловко,</w:t>
      </w:r>
      <w:r>
        <w:rPr>
          <w:rFonts w:ascii="Arial" w:hAnsi="Arial" w:cs="Arial"/>
          <w:color w:val="444444"/>
          <w:sz w:val="18"/>
          <w:szCs w:val="18"/>
        </w:rPr>
        <w:br/>
        <w:t>В деле любом проявляла сноровку,</w:t>
      </w:r>
      <w:r>
        <w:rPr>
          <w:rFonts w:ascii="Arial" w:hAnsi="Arial" w:cs="Arial"/>
          <w:color w:val="444444"/>
          <w:sz w:val="18"/>
          <w:szCs w:val="18"/>
        </w:rPr>
        <w:br/>
        <w:t>Хлебы пекла и скатерти ткала,</w:t>
      </w:r>
      <w:r>
        <w:rPr>
          <w:rFonts w:ascii="Arial" w:hAnsi="Arial" w:cs="Arial"/>
          <w:color w:val="444444"/>
          <w:sz w:val="18"/>
          <w:szCs w:val="18"/>
        </w:rPr>
        <w:br/>
        <w:t>Шила рубашки, узор вышивала.</w:t>
      </w:r>
      <w:r>
        <w:rPr>
          <w:rFonts w:ascii="Arial" w:hAnsi="Arial" w:cs="Arial"/>
          <w:color w:val="444444"/>
          <w:sz w:val="18"/>
          <w:szCs w:val="18"/>
        </w:rPr>
        <w:br/>
        <w:t>Лебедью белой в танце плыла.</w:t>
      </w:r>
      <w:r>
        <w:rPr>
          <w:rFonts w:ascii="Arial" w:hAnsi="Arial" w:cs="Arial"/>
          <w:color w:val="444444"/>
          <w:sz w:val="18"/>
          <w:szCs w:val="18"/>
        </w:rPr>
        <w:br/>
        <w:t>Кто мастерица эта была? (Василиса Прекрасная «Царевна лягушка»)</w:t>
      </w:r>
      <w:r>
        <w:rPr>
          <w:rFonts w:ascii="Arial" w:hAnsi="Arial" w:cs="Arial"/>
          <w:color w:val="444444"/>
          <w:sz w:val="18"/>
          <w:szCs w:val="18"/>
        </w:rPr>
        <w:br/>
        <w:t xml:space="preserve">•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Красна девица грустна</w:t>
      </w:r>
      <w:proofErr w:type="gramEnd"/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Fonts w:ascii="Arial" w:hAnsi="Arial" w:cs="Arial"/>
          <w:color w:val="444444"/>
          <w:sz w:val="18"/>
          <w:szCs w:val="18"/>
        </w:rPr>
        <w:br/>
        <w:t>Ей не нравится весна,</w:t>
      </w:r>
      <w:r>
        <w:rPr>
          <w:rFonts w:ascii="Arial" w:hAnsi="Arial" w:cs="Arial"/>
          <w:color w:val="444444"/>
          <w:sz w:val="18"/>
          <w:szCs w:val="18"/>
        </w:rPr>
        <w:br/>
        <w:t>Ей на солнце тяжко,</w:t>
      </w:r>
      <w:r>
        <w:rPr>
          <w:rFonts w:ascii="Arial" w:hAnsi="Arial" w:cs="Arial"/>
          <w:color w:val="444444"/>
          <w:sz w:val="18"/>
          <w:szCs w:val="18"/>
        </w:rPr>
        <w:br/>
        <w:t>Слезы льет бедняжка. (Снегурочка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)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  <w:t>2 задание. «Чья команда быстрее соберет сказку на кубиках»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Чтобы справиться с заданием, разделимся на две команды – команда красных яблок и команда зеленых яблок. У каждой набор кубиков, посмотрите на образец и по сигналу начинайте собирать. Кто быстрее соберет, та команда и победит.</w:t>
      </w:r>
      <w:r>
        <w:rPr>
          <w:rFonts w:ascii="Arial" w:hAnsi="Arial" w:cs="Arial"/>
          <w:color w:val="444444"/>
          <w:sz w:val="18"/>
          <w:szCs w:val="18"/>
        </w:rPr>
        <w:br/>
        <w:t>Дети выполняют задание.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Воспитатель. Молодцы! (снимает с веток конверт со второй страницей сказки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) долог путь, труден, но делать нечего – надо идти дальше.</w:t>
      </w:r>
      <w:r>
        <w:rPr>
          <w:rFonts w:ascii="Arial" w:hAnsi="Arial" w:cs="Arial"/>
          <w:color w:val="444444"/>
          <w:sz w:val="18"/>
          <w:szCs w:val="18"/>
        </w:rPr>
        <w:br/>
        <w:t>Идут по маршруту до избушки Бабы Яги под сказочную музыку.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Волшебными словами попросим избушку повернуться.</w:t>
      </w:r>
      <w:r>
        <w:rPr>
          <w:rFonts w:ascii="Arial" w:hAnsi="Arial" w:cs="Arial"/>
          <w:color w:val="444444"/>
          <w:sz w:val="18"/>
          <w:szCs w:val="18"/>
        </w:rPr>
        <w:br/>
        <w:t>Дети. Избушка, избушка встань к лесу задом, а к нам передом.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Голос Бабы Яги (в записи). Тьфу, тьфу. Тьфу! Человечьим духом пахнет. Зачем ко мне явились? Дело пытаете аль от дела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лытаете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?</w:t>
      </w:r>
      <w:r>
        <w:rPr>
          <w:rFonts w:ascii="Arial" w:hAnsi="Arial" w:cs="Arial"/>
          <w:color w:val="444444"/>
          <w:sz w:val="18"/>
          <w:szCs w:val="18"/>
        </w:rPr>
        <w:br/>
        <w:t>Воспитатель. Догадались, кто это с нами разговаривает? (ответы детей) давайте ее задобрим, поздороваемся и назовем ее ласково.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Дети здороваются, подбирают ласковые слова (бабуся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Ягуся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бабушка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,б</w:t>
      </w:r>
      <w:proofErr w:type="gramEnd"/>
      <w:r>
        <w:rPr>
          <w:rFonts w:ascii="Arial" w:hAnsi="Arial" w:cs="Arial"/>
          <w:color w:val="444444"/>
          <w:sz w:val="18"/>
          <w:szCs w:val="18"/>
        </w:rPr>
        <w:t>абуля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) и рассказывают о заколдованной сказке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 (достает из избушки конверт с заданиями от Бабы Яги)</w:t>
      </w:r>
      <w:r>
        <w:rPr>
          <w:rFonts w:ascii="Arial" w:hAnsi="Arial" w:cs="Arial"/>
          <w:color w:val="444444"/>
          <w:sz w:val="18"/>
          <w:szCs w:val="18"/>
        </w:rPr>
        <w:br/>
        <w:t xml:space="preserve">1 задание. Назовите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сказки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которых есть Баба Яга. Дети называют сказки: «Сестрица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Аленушка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братец Иванушка», «Царевна Лягушка», «Гуси-лебеди»,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Финист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ясный сокол» и на экране видят подтверждение своих слов.</w:t>
      </w:r>
      <w:r>
        <w:rPr>
          <w:rFonts w:ascii="Arial" w:hAnsi="Arial" w:cs="Arial"/>
          <w:color w:val="444444"/>
          <w:sz w:val="18"/>
          <w:szCs w:val="18"/>
        </w:rPr>
        <w:br/>
        <w:t>2 задание. Воспитатель читает придуманные сказки, в которых действуют персонажи разных русских народных сказок, и просит детей отгадать, какие сказки перепутались.</w:t>
      </w:r>
      <w:r>
        <w:rPr>
          <w:rFonts w:ascii="Arial" w:hAnsi="Arial" w:cs="Arial"/>
          <w:color w:val="444444"/>
          <w:sz w:val="18"/>
          <w:szCs w:val="18"/>
        </w:rPr>
        <w:br/>
        <w:t xml:space="preserve"> …Сидит Серый волк у проруби и приговаривает: «По щучьему велению, ловись рыбка большая и маленькая». Потяжелел волчий хвост, стал волк его тянуть, никак не вытянет. Позвал волк бабку, бабка – внучку, внучка – Жучку и вытянули волчий хвост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…</w:t>
      </w:r>
      <w:r>
        <w:rPr>
          <w:rFonts w:ascii="Arial" w:hAnsi="Arial" w:cs="Arial"/>
          <w:color w:val="444444"/>
          <w:sz w:val="18"/>
          <w:szCs w:val="18"/>
        </w:rPr>
        <w:sym w:font="Symbol" w:char="F0FC"/>
      </w:r>
      <w:r>
        <w:rPr>
          <w:rFonts w:ascii="Arial" w:hAnsi="Arial" w:cs="Arial"/>
          <w:color w:val="444444"/>
          <w:sz w:val="18"/>
          <w:szCs w:val="18"/>
        </w:rPr>
        <w:br/>
        <w:t xml:space="preserve"> …В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ыпил Иванушка водички из копытца и превратился в козленочка, увидела это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Аленушка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заплакала. А Иванушка ей говорит: «Не плачь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Аленушка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А помоги мне лучше влезть в левое ухо, а вылезти из правого, и я снова стану твоим братцем…</w:t>
      </w:r>
      <w:r>
        <w:rPr>
          <w:rFonts w:ascii="Arial" w:hAnsi="Arial" w:cs="Arial"/>
          <w:color w:val="444444"/>
          <w:sz w:val="18"/>
          <w:szCs w:val="18"/>
        </w:rPr>
        <w:sym w:font="Symbol" w:char="F0FC"/>
      </w:r>
      <w:r>
        <w:rPr>
          <w:rFonts w:ascii="Arial" w:hAnsi="Arial" w:cs="Arial"/>
          <w:color w:val="444444"/>
          <w:sz w:val="18"/>
          <w:szCs w:val="18"/>
        </w:rPr>
        <w:br/>
        <w:t>3 задание. Еще одно задание. Необходимо определить какой сказочный герой на картинках лишний и назвать сказку.</w:t>
      </w:r>
      <w:r>
        <w:rPr>
          <w:rFonts w:ascii="Arial" w:hAnsi="Arial" w:cs="Arial"/>
          <w:color w:val="444444"/>
          <w:sz w:val="18"/>
          <w:szCs w:val="18"/>
        </w:rPr>
        <w:br/>
        <w:t>Воспитатель хвалит детей и достает третью страницу сказки. Раздается грохот.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Голос Кощея Бессмертного (в записи). Сегодня вы одолели меня. Ваша взяла!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Ну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ничего, в следующий раз еще больше чар напущу, пуще прежнего наколдую.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Воспитатель. Молодцы мы с вами. Одолели Кощея. Но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пока не помогли. Надо разложить ее странички по порядку, найти начало, середину и конец сказки.</w:t>
      </w:r>
      <w:r>
        <w:rPr>
          <w:rFonts w:ascii="Arial" w:hAnsi="Arial" w:cs="Arial"/>
          <w:color w:val="444444"/>
          <w:sz w:val="18"/>
          <w:szCs w:val="18"/>
        </w:rPr>
        <w:br/>
        <w:t>Дети вместе с воспитателем читают отрывки и раскладывают листки по порядку.</w:t>
      </w:r>
      <w:r>
        <w:rPr>
          <w:rFonts w:ascii="Arial" w:hAnsi="Arial" w:cs="Arial"/>
          <w:color w:val="444444"/>
          <w:sz w:val="18"/>
          <w:szCs w:val="18"/>
        </w:rPr>
        <w:br/>
        <w:t xml:space="preserve">• Шла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чистым полем, шла тенистым лесом, высокими горами, птички веселыми песнями ей сердце радовали, ручейки лицо белое умывали, леса темные привечали.</w:t>
      </w:r>
      <w:r>
        <w:rPr>
          <w:rFonts w:ascii="Arial" w:hAnsi="Arial" w:cs="Arial"/>
          <w:color w:val="444444"/>
          <w:sz w:val="18"/>
          <w:szCs w:val="18"/>
        </w:rPr>
        <w:br/>
        <w:t>• Поехали они в свое государство, пир собрали, в трубы затрубили, в пушки запалили, и был пир такой, что до сих пор помнят.</w:t>
      </w:r>
      <w:r>
        <w:rPr>
          <w:rFonts w:ascii="Arial" w:hAnsi="Arial" w:cs="Arial"/>
          <w:color w:val="444444"/>
          <w:sz w:val="18"/>
          <w:szCs w:val="18"/>
        </w:rPr>
        <w:br/>
        <w:t>• Жил да был крестьянин. Умерла у него жена, осталось три дочери.</w:t>
      </w:r>
      <w:r>
        <w:rPr>
          <w:rFonts w:ascii="Arial" w:hAnsi="Arial" w:cs="Arial"/>
          <w:color w:val="444444"/>
          <w:sz w:val="18"/>
          <w:szCs w:val="18"/>
        </w:rPr>
        <w:br/>
        <w:t xml:space="preserve">Голос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Марьюшки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(в записи). Спасибо вам, дорогие ребята! Спасли вы меня от чар Кощеевых. А за это примите от меня подарок, дарю вам игру по сказкам. Читайте сказки, не забывайте про них, набирайтесь уму-разуму. Ведь не зря говорят «Сказка ложь, да в ней намек, добрым молодцам - урок!»</w:t>
      </w:r>
    </w:p>
    <w:p w:rsidR="00ED5D9D" w:rsidRPr="00E27090" w:rsidRDefault="00ED5D9D" w:rsidP="00E27090"/>
    <w:sectPr w:rsidR="00ED5D9D" w:rsidRPr="00E27090" w:rsidSect="00ED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090"/>
    <w:rsid w:val="00E27090"/>
    <w:rsid w:val="00ED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1272</Words>
  <Characters>7256</Characters>
  <Application>Microsoft Office Word</Application>
  <DocSecurity>0</DocSecurity>
  <Lines>60</Lines>
  <Paragraphs>17</Paragraphs>
  <ScaleCrop>false</ScaleCrop>
  <Company>Unknown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2014-10-08T15:25:00Z</dcterms:created>
  <dcterms:modified xsi:type="dcterms:W3CDTF">2014-10-08T15:34:00Z</dcterms:modified>
</cp:coreProperties>
</file>