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Pr="00A6056A" w:rsidRDefault="00A6056A" w:rsidP="00A6056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A6056A" w:rsidRPr="00A6056A" w:rsidRDefault="00A6056A" w:rsidP="00A6056A">
      <w:pPr>
        <w:pStyle w:val="Standard"/>
        <w:spacing w:line="360" w:lineRule="auto"/>
        <w:jc w:val="center"/>
        <w:rPr>
          <w:sz w:val="28"/>
          <w:szCs w:val="28"/>
        </w:rPr>
      </w:pPr>
      <w:r w:rsidRPr="00A6056A">
        <w:rPr>
          <w:sz w:val="28"/>
          <w:szCs w:val="28"/>
        </w:rPr>
        <w:t xml:space="preserve"> «Планирование непосредственно образовательной деятельности</w:t>
      </w:r>
    </w:p>
    <w:p w:rsidR="00A6056A" w:rsidRPr="00A6056A" w:rsidRDefault="00A6056A" w:rsidP="00A6056A">
      <w:pPr>
        <w:pStyle w:val="Standard"/>
        <w:spacing w:line="360" w:lineRule="auto"/>
        <w:jc w:val="center"/>
        <w:rPr>
          <w:sz w:val="28"/>
          <w:szCs w:val="28"/>
        </w:rPr>
      </w:pPr>
      <w:r w:rsidRPr="00A6056A">
        <w:rPr>
          <w:sz w:val="28"/>
          <w:szCs w:val="28"/>
        </w:rPr>
        <w:t>как элемента программы, обеспечивающего требования</w:t>
      </w:r>
    </w:p>
    <w:p w:rsidR="00A6056A" w:rsidRPr="00A6056A" w:rsidRDefault="00A6056A" w:rsidP="00A6056A">
      <w:pPr>
        <w:pStyle w:val="Standard"/>
        <w:spacing w:line="360" w:lineRule="auto"/>
        <w:jc w:val="center"/>
        <w:rPr>
          <w:sz w:val="28"/>
          <w:szCs w:val="28"/>
        </w:rPr>
      </w:pPr>
      <w:r w:rsidRPr="00A6056A">
        <w:rPr>
          <w:sz w:val="28"/>
          <w:szCs w:val="28"/>
        </w:rPr>
        <w:t>образовательной области «Речевое развитие»</w:t>
      </w:r>
    </w:p>
    <w:p w:rsidR="00A6056A" w:rsidRPr="00A6056A" w:rsidRDefault="00A6056A" w:rsidP="00A6056A">
      <w:pPr>
        <w:pStyle w:val="Standard"/>
        <w:spacing w:line="360" w:lineRule="auto"/>
        <w:jc w:val="center"/>
        <w:rPr>
          <w:sz w:val="28"/>
          <w:szCs w:val="28"/>
        </w:rPr>
      </w:pPr>
      <w:r w:rsidRPr="00A6056A">
        <w:rPr>
          <w:sz w:val="28"/>
          <w:szCs w:val="28"/>
        </w:rPr>
        <w:t>в младшей группе</w:t>
      </w:r>
      <w:r>
        <w:rPr>
          <w:sz w:val="28"/>
          <w:szCs w:val="28"/>
        </w:rPr>
        <w:t>»</w:t>
      </w:r>
    </w:p>
    <w:p w:rsidR="00A6056A" w:rsidRPr="00A6056A" w:rsidRDefault="00A6056A" w:rsidP="00A6056A">
      <w:pPr>
        <w:pStyle w:val="Standard"/>
        <w:spacing w:line="360" w:lineRule="auto"/>
        <w:jc w:val="center"/>
        <w:rPr>
          <w:caps/>
          <w:sz w:val="28"/>
          <w:szCs w:val="28"/>
        </w:rPr>
      </w:pPr>
      <w:r w:rsidRPr="00A6056A">
        <w:rPr>
          <w:sz w:val="28"/>
          <w:szCs w:val="28"/>
        </w:rPr>
        <w:t>«Осенние дары огорода</w:t>
      </w:r>
      <w:r w:rsidRPr="00A6056A">
        <w:rPr>
          <w:caps/>
          <w:sz w:val="28"/>
          <w:szCs w:val="28"/>
        </w:rPr>
        <w:t>».</w:t>
      </w:r>
    </w:p>
    <w:p w:rsidR="00A6056A" w:rsidRPr="00A6056A" w:rsidRDefault="00A6056A" w:rsidP="00A6056A">
      <w:pPr>
        <w:pStyle w:val="Standard"/>
        <w:spacing w:line="360" w:lineRule="auto"/>
        <w:jc w:val="center"/>
        <w:rPr>
          <w:caps/>
        </w:rPr>
      </w:pPr>
      <w:r w:rsidRPr="00A6056A">
        <w:rPr>
          <w:caps/>
        </w:rPr>
        <w:t>Воспитатель</w:t>
      </w:r>
      <w:r w:rsidRPr="00C334F5">
        <w:rPr>
          <w:caps/>
        </w:rPr>
        <w:t>:</w:t>
      </w:r>
      <w:r w:rsidRPr="00A6056A">
        <w:rPr>
          <w:caps/>
        </w:rPr>
        <w:t xml:space="preserve"> Глушкова Ирина Сергеевна</w:t>
      </w:r>
    </w:p>
    <w:p w:rsidR="00A6056A" w:rsidRPr="00A6056A" w:rsidRDefault="00A6056A" w:rsidP="00A6056A">
      <w:pPr>
        <w:pStyle w:val="Standard"/>
        <w:spacing w:line="360" w:lineRule="auto"/>
        <w:jc w:val="center"/>
        <w:rPr>
          <w:caps/>
        </w:rPr>
      </w:pPr>
    </w:p>
    <w:p w:rsidR="00A6056A" w:rsidRPr="00A6056A" w:rsidRDefault="00A6056A" w:rsidP="00A6056A">
      <w:pPr>
        <w:pStyle w:val="Standard"/>
        <w:spacing w:line="360" w:lineRule="auto"/>
        <w:jc w:val="center"/>
        <w:rPr>
          <w:caps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jc w:val="center"/>
        <w:rPr>
          <w:b/>
          <w:caps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rPr>
          <w:i/>
          <w:sz w:val="28"/>
          <w:szCs w:val="28"/>
        </w:rPr>
      </w:pPr>
    </w:p>
    <w:p w:rsidR="00A6056A" w:rsidRDefault="00A6056A" w:rsidP="00A6056A">
      <w:pPr>
        <w:pStyle w:val="Standard"/>
        <w:spacing w:line="360" w:lineRule="auto"/>
        <w:rPr>
          <w:i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Тема: «Осенние дары огорода»  младшая группа.</w:t>
      </w:r>
    </w:p>
    <w:p w:rsidR="00A6056A" w:rsidRDefault="00A6056A" w:rsidP="00A6056A">
      <w:pPr>
        <w:pStyle w:val="Standard"/>
        <w:jc w:val="center"/>
        <w:rPr>
          <w:b/>
          <w:bCs/>
          <w:i/>
          <w:sz w:val="28"/>
          <w:szCs w:val="28"/>
        </w:rPr>
      </w:pPr>
    </w:p>
    <w:p w:rsidR="00A6056A" w:rsidRDefault="00A6056A" w:rsidP="00A6056A">
      <w:pPr>
        <w:pStyle w:val="Standard"/>
        <w:rPr>
          <w:i/>
        </w:rPr>
      </w:pPr>
      <w:r>
        <w:rPr>
          <w:b/>
          <w:bCs/>
          <w:i/>
          <w:sz w:val="28"/>
          <w:szCs w:val="28"/>
        </w:rPr>
        <w:t xml:space="preserve">Интеграция образовательных областей: </w:t>
      </w:r>
      <w:r>
        <w:rPr>
          <w:i/>
        </w:rPr>
        <w:t>«речевое развитие», «Социально-коммуникативное развитие», «Познавательное развитие», « Художественно-эстетическое», «Физическое развитие».</w:t>
      </w:r>
    </w:p>
    <w:p w:rsidR="00A6056A" w:rsidRDefault="00A6056A" w:rsidP="00A6056A">
      <w:pPr>
        <w:pStyle w:val="Standard"/>
      </w:pPr>
    </w:p>
    <w:p w:rsidR="00A6056A" w:rsidRDefault="00A6056A" w:rsidP="00A6056A">
      <w:pPr>
        <w:pStyle w:val="Standard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Задачи:</w:t>
      </w:r>
    </w:p>
    <w:p w:rsidR="00A6056A" w:rsidRDefault="00A6056A" w:rsidP="00A6056A">
      <w:pPr>
        <w:pStyle w:val="Standard"/>
      </w:pPr>
      <w:r>
        <w:t>1) Расширить словарный запас слов по теме: «Корзинка с овощами».</w:t>
      </w:r>
      <w:r>
        <w:tab/>
        <w:t>(«Речевое развитие»)</w:t>
      </w:r>
    </w:p>
    <w:p w:rsidR="00A6056A" w:rsidRDefault="00A6056A" w:rsidP="00A6056A">
      <w:pPr>
        <w:pStyle w:val="Standard"/>
      </w:pPr>
      <w:r>
        <w:t>2) Отработать правильное произношение и постановку ударения в словах</w:t>
      </w:r>
      <w:r w:rsidRPr="00DD1CBD">
        <w:t xml:space="preserve">: </w:t>
      </w:r>
      <w:r>
        <w:t>свекла, морковь, капуста, перец, картофель, редис</w:t>
      </w:r>
      <w:proofErr w:type="gramStart"/>
      <w:r>
        <w:t>.(</w:t>
      </w:r>
      <w:proofErr w:type="gramEnd"/>
      <w:r>
        <w:t>«Речевое развитие»)</w:t>
      </w:r>
    </w:p>
    <w:p w:rsidR="00A6056A" w:rsidRDefault="00A6056A" w:rsidP="00A6056A">
      <w:pPr>
        <w:pStyle w:val="Standard"/>
      </w:pPr>
      <w:r>
        <w:t>3) Способствовать интонационной культуре речи. («Речевое развитие»)</w:t>
      </w:r>
    </w:p>
    <w:p w:rsidR="00A6056A" w:rsidRDefault="00A6056A" w:rsidP="00A6056A">
      <w:pPr>
        <w:pStyle w:val="Standard"/>
      </w:pPr>
      <w:r>
        <w:t>4) Совершенствовать умение образовывать существительные в уменьшительн</w:t>
      </w:r>
      <w:proofErr w:type="gramStart"/>
      <w:r>
        <w:t>о-</w:t>
      </w:r>
      <w:proofErr w:type="gramEnd"/>
      <w:r>
        <w:t xml:space="preserve"> ласкательной форме. («Речевое развитие»)</w:t>
      </w:r>
    </w:p>
    <w:p w:rsidR="00A6056A" w:rsidRDefault="00A6056A" w:rsidP="00A6056A">
      <w:pPr>
        <w:pStyle w:val="Standard"/>
      </w:pPr>
      <w:r>
        <w:t>5) Сформировать свободное общение детей с воспитателем и сверстниками</w:t>
      </w:r>
      <w:r>
        <w:tab/>
        <w:t>.(«Социально-коммуникативное развитие»)</w:t>
      </w:r>
    </w:p>
    <w:p w:rsidR="00A6056A" w:rsidRDefault="00A6056A" w:rsidP="00A6056A">
      <w:pPr>
        <w:pStyle w:val="Standard"/>
      </w:pPr>
      <w:r>
        <w:t>6) Побудить детей действовать самостоятельно. («Социально-коммуникативное развитие»)</w:t>
      </w:r>
    </w:p>
    <w:p w:rsidR="00A6056A" w:rsidRDefault="00A6056A" w:rsidP="00A6056A">
      <w:pPr>
        <w:pStyle w:val="Standard"/>
      </w:pPr>
      <w:r>
        <w:t>7) Упражнять детей в соотношении картинки и названия овоща. («Познавательное развитие»)</w:t>
      </w:r>
    </w:p>
    <w:p w:rsidR="00A6056A" w:rsidRDefault="00A6056A" w:rsidP="00A6056A">
      <w:pPr>
        <w:pStyle w:val="Standard"/>
      </w:pPr>
      <w:r>
        <w:t>8) Создать детям положительно эмоциональный настрой. («Художественно-эстетическое развитие»)</w:t>
      </w:r>
    </w:p>
    <w:p w:rsidR="00A6056A" w:rsidRDefault="00A6056A" w:rsidP="00A6056A">
      <w:pPr>
        <w:pStyle w:val="Standard"/>
      </w:pPr>
      <w:r>
        <w:t>9) Развить у детей навык обвода картинки (овоща) по шаблону. («Художественно-эстетическое развитие»)</w:t>
      </w:r>
    </w:p>
    <w:p w:rsidR="00A6056A" w:rsidRDefault="00A6056A" w:rsidP="00A6056A">
      <w:pPr>
        <w:pStyle w:val="Standard"/>
      </w:pPr>
      <w:r>
        <w:t>10) Упражнять детей в выполнении действий в соответствии с текстом стихотворения. («Физическое развитие»)</w:t>
      </w:r>
    </w:p>
    <w:p w:rsidR="00A6056A" w:rsidRDefault="00A6056A" w:rsidP="00A6056A">
      <w:pPr>
        <w:pStyle w:val="Standard"/>
      </w:pPr>
      <w:r>
        <w:t>11) Совершенствовать умение отгадывать загадки по описанию овоща («Речевое развитие»)</w:t>
      </w:r>
    </w:p>
    <w:p w:rsidR="00A6056A" w:rsidRDefault="00A6056A" w:rsidP="00A6056A">
      <w:pPr>
        <w:pStyle w:val="Standard"/>
      </w:pPr>
    </w:p>
    <w:p w:rsidR="00A6056A" w:rsidRDefault="00A6056A" w:rsidP="00A6056A">
      <w:pPr>
        <w:pStyle w:val="Standard"/>
      </w:pPr>
      <w:r>
        <w:rPr>
          <w:b/>
          <w:bCs/>
          <w:i/>
          <w:sz w:val="28"/>
          <w:szCs w:val="28"/>
        </w:rPr>
        <w:t>Методы и приемы</w:t>
      </w:r>
      <w:r>
        <w:rPr>
          <w:b/>
          <w:bCs/>
          <w:sz w:val="28"/>
          <w:szCs w:val="28"/>
        </w:rPr>
        <w:t>:</w:t>
      </w:r>
      <w:r>
        <w:t xml:space="preserve"> дидактическая игра: «Собери овощ», обведение трафарето</w:t>
      </w:r>
      <w:proofErr w:type="gramStart"/>
      <w:r>
        <w:t>в-</w:t>
      </w:r>
      <w:proofErr w:type="gramEnd"/>
      <w:r>
        <w:t xml:space="preserve"> практические</w:t>
      </w:r>
    </w:p>
    <w:p w:rsidR="00A6056A" w:rsidRDefault="00A6056A" w:rsidP="00A6056A">
      <w:pPr>
        <w:pStyle w:val="Standard"/>
      </w:pPr>
      <w:proofErr w:type="gramStart"/>
      <w:r>
        <w:t xml:space="preserve">рассматривание картинок с изображением овощей: свекла,. морковь, </w:t>
      </w:r>
      <w:r w:rsidR="00C334F5">
        <w:t xml:space="preserve">капуста, перец, картофель, </w:t>
      </w:r>
      <w:r>
        <w:t>- наглядные</w:t>
      </w:r>
      <w:proofErr w:type="gramEnd"/>
    </w:p>
    <w:p w:rsidR="00A6056A" w:rsidRDefault="00A6056A" w:rsidP="00A6056A">
      <w:pPr>
        <w:pStyle w:val="Standard"/>
      </w:pPr>
      <w:r>
        <w:t>игра с мячом: «Назови ласково», отгадывание загадо</w:t>
      </w:r>
      <w:proofErr w:type="gramStart"/>
      <w:r>
        <w:t>к-</w:t>
      </w:r>
      <w:proofErr w:type="gramEnd"/>
      <w:r>
        <w:t xml:space="preserve"> словесные</w:t>
      </w:r>
    </w:p>
    <w:p w:rsidR="00A6056A" w:rsidRDefault="00A6056A" w:rsidP="00A6056A">
      <w:pPr>
        <w:pStyle w:val="Standard"/>
      </w:pPr>
    </w:p>
    <w:p w:rsidR="00A6056A" w:rsidRDefault="00A6056A" w:rsidP="00A6056A">
      <w:pPr>
        <w:pStyle w:val="Standard"/>
        <w:rPr>
          <w:i/>
        </w:rPr>
      </w:pPr>
      <w:proofErr w:type="gramStart"/>
      <w:r>
        <w:rPr>
          <w:b/>
          <w:bCs/>
          <w:i/>
          <w:sz w:val="28"/>
          <w:szCs w:val="28"/>
        </w:rPr>
        <w:t xml:space="preserve">Материалы и оборудование: </w:t>
      </w:r>
      <w:r>
        <w:rPr>
          <w:i/>
        </w:rPr>
        <w:t xml:space="preserve"> иллюстрации с изображением овощей: свекла, капуста, </w:t>
      </w:r>
      <w:r w:rsidR="00C334F5">
        <w:rPr>
          <w:i/>
        </w:rPr>
        <w:t xml:space="preserve">морковь, перец, картофель, </w:t>
      </w:r>
      <w:r>
        <w:rPr>
          <w:i/>
        </w:rPr>
        <w:t>; карточки с изображением овощей разрезанные пополам для проведения игры; мяч; трафареты с изображенными овощами; карандаши; фломастеры; ручки.</w:t>
      </w:r>
      <w:proofErr w:type="gramEnd"/>
    </w:p>
    <w:p w:rsidR="00A6056A" w:rsidRDefault="00A6056A" w:rsidP="00A6056A">
      <w:pPr>
        <w:pStyle w:val="Standard"/>
        <w:rPr>
          <w:i/>
        </w:rPr>
      </w:pPr>
    </w:p>
    <w:tbl>
      <w:tblPr>
        <w:tblW w:w="10260" w:type="dxa"/>
        <w:tblInd w:w="-5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55"/>
        <w:gridCol w:w="7305"/>
      </w:tblGrid>
      <w:tr w:rsidR="00A6056A" w:rsidTr="00DC53E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A6056A" w:rsidTr="00DC53E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Двигательная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 xml:space="preserve">Игровое упражнение,  </w:t>
            </w:r>
            <w:proofErr w:type="spellStart"/>
            <w:r>
              <w:t>физминутка</w:t>
            </w:r>
            <w:proofErr w:type="spellEnd"/>
            <w:r>
              <w:t>.</w:t>
            </w:r>
          </w:p>
        </w:tc>
      </w:tr>
      <w:tr w:rsidR="00A6056A" w:rsidTr="00DC53EA">
        <w:trPr>
          <w:trHeight w:val="4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Игровая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Игра с правилами (дидактическая, подвижная).</w:t>
            </w:r>
          </w:p>
        </w:tc>
      </w:tr>
      <w:tr w:rsidR="00A6056A" w:rsidTr="00DC53E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Познавательно-исследовательская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Рассматривание</w:t>
            </w:r>
          </w:p>
        </w:tc>
      </w:tr>
      <w:tr w:rsidR="00A6056A" w:rsidTr="00DC53E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Коммуникативная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Отгадывание загадок, словесные игры.</w:t>
            </w:r>
          </w:p>
        </w:tc>
      </w:tr>
      <w:tr w:rsidR="00A6056A" w:rsidTr="00DC53E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Изобразительная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  <w:jc w:val="both"/>
            </w:pPr>
            <w:r>
              <w:t>Рисование.</w:t>
            </w:r>
          </w:p>
        </w:tc>
      </w:tr>
    </w:tbl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</w:pPr>
    </w:p>
    <w:p w:rsidR="00A6056A" w:rsidRDefault="00A6056A" w:rsidP="00A6056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Логика образовательной деятельности</w:t>
      </w:r>
    </w:p>
    <w:tbl>
      <w:tblPr>
        <w:tblW w:w="941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037"/>
        <w:gridCol w:w="3330"/>
        <w:gridCol w:w="2403"/>
      </w:tblGrid>
      <w:tr w:rsidR="00A6056A" w:rsidTr="00DC53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Деятельность воспитателя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Деятельность воспитанников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56A" w:rsidRDefault="00A6056A" w:rsidP="00DC53EA">
            <w:pPr>
              <w:pStyle w:val="Standard"/>
            </w:pPr>
            <w:r>
              <w:t>Ожидаемые результаты</w:t>
            </w:r>
          </w:p>
        </w:tc>
      </w:tr>
    </w:tbl>
    <w:p w:rsidR="00A6056A" w:rsidRPr="00557F69" w:rsidRDefault="00A6056A" w:rsidP="00A6056A">
      <w:pPr>
        <w:rPr>
          <w:rFonts w:eastAsia="Times New Roman" w:cs="Times New Roman"/>
          <w:vanish/>
          <w:lang w:bidi="ar-SA"/>
        </w:rPr>
      </w:pPr>
    </w:p>
    <w:tbl>
      <w:tblPr>
        <w:tblW w:w="9465" w:type="dxa"/>
        <w:tblInd w:w="-1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5"/>
        <w:gridCol w:w="3060"/>
        <w:gridCol w:w="3315"/>
        <w:gridCol w:w="2445"/>
      </w:tblGrid>
      <w:tr w:rsidR="00A6056A" w:rsidTr="00DC53EA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1.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Воспитатель показывает детям картинки с изображенными на них овощами</w:t>
            </w:r>
            <w:r w:rsidRPr="00DD1CBD">
              <w:t xml:space="preserve">: </w:t>
            </w:r>
            <w:r>
              <w:t>капуста, морковь, свекла, перец, картофель, редис, называет их и просит детей по цепочке четко повторить название овощей.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слушают воспитателя, смотрят на картинки и  по цепочке четко повторяют название овощей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 xml:space="preserve"> Дети четко называют овощи: капуста, морковь, свекла, перец, картофель, редис. Правильно соотносят картинку с названием овощей.</w:t>
            </w:r>
          </w:p>
          <w:p w:rsidR="00A6056A" w:rsidRDefault="00A6056A" w:rsidP="00DC53EA">
            <w:pPr>
              <w:pStyle w:val="TableContents"/>
            </w:pPr>
            <w:r>
              <w:t>Обогащают словарный запас слов.</w:t>
            </w:r>
          </w:p>
        </w:tc>
      </w:tr>
      <w:tr w:rsidR="00A6056A" w:rsidTr="00DC53EA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2.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Воспитатель проводит дидактическую игру: «Собери овощ», предлагает</w:t>
            </w:r>
          </w:p>
          <w:p w:rsidR="00A6056A" w:rsidRDefault="00A6056A" w:rsidP="00DC53EA">
            <w:pPr>
              <w:pStyle w:val="TableContents"/>
            </w:pPr>
            <w:r>
              <w:t>детям по желанию выбрать карточку с изображением половинки овоща. Затем по очереди найти карточку с изображением второ</w:t>
            </w:r>
            <w:proofErr w:type="gramStart"/>
            <w:r>
              <w:t>й(</w:t>
            </w:r>
            <w:proofErr w:type="gramEnd"/>
            <w:r>
              <w:t xml:space="preserve"> недостающей) части овоща. Собрать и назвать его.  Воспитатель следит за правильностью произношения и постановки ударения в слова</w:t>
            </w:r>
            <w:proofErr w:type="gramStart"/>
            <w:r>
              <w:t>х(</w:t>
            </w:r>
            <w:proofErr w:type="gramEnd"/>
            <w:r>
              <w:t>овощах)</w:t>
            </w:r>
          </w:p>
          <w:p w:rsidR="00A6056A" w:rsidRDefault="00A6056A" w:rsidP="00DC53EA">
            <w:pPr>
              <w:pStyle w:val="TableContents"/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по желанию выбирают карточки с изображением половинки овоща. После вызываемый ребенок ищет карточку с изображением второй части овоща. Собирает и называет его.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Правильно произносят и ставят ударение в названиях овощей. Закреплены названия овощей.</w:t>
            </w:r>
          </w:p>
        </w:tc>
      </w:tr>
      <w:tr w:rsidR="00A6056A" w:rsidTr="00DC53EA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3.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Воспитатель загадывает загадки на тему: « Корзина овощей»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м. Приложение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слушают воспитателя, думают и отгадывают загадки.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 xml:space="preserve"> Отгадывают загадки по описанию</w:t>
            </w:r>
          </w:p>
        </w:tc>
      </w:tr>
      <w:tr w:rsidR="00A6056A" w:rsidTr="00DC53EA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4.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 xml:space="preserve">Воспитатель проводит пальчиковую гимнастику: «Капуста» </w:t>
            </w:r>
            <w:proofErr w:type="gramStart"/>
            <w:r>
              <w:t>см</w:t>
            </w:r>
            <w:proofErr w:type="gramEnd"/>
            <w:r>
              <w:t>. Приложение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хором вместе с воспитателем проговаривают текст и выполняют движения руками по тексту.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Развитие мелкой моторики рук</w:t>
            </w:r>
          </w:p>
        </w:tc>
      </w:tr>
      <w:tr w:rsidR="00A6056A" w:rsidTr="00DC53EA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5.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 xml:space="preserve">Воспитатель проводит </w:t>
            </w:r>
            <w:proofErr w:type="spellStart"/>
            <w:r>
              <w:t>физминутку</w:t>
            </w:r>
            <w:proofErr w:type="spellEnd"/>
            <w:r>
              <w:t>: « Путешествие к бабушке в огород.» воспитатель зачитывает стихотворение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м. приложение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хором вместе с воспитателем проговаривают стихотворение и выполняют движения по тексту.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Снятие эмоционального напряжения. Правильно выполняют движения по тексту, проговаривая стихотворение.</w:t>
            </w:r>
          </w:p>
          <w:p w:rsidR="00A6056A" w:rsidRDefault="00A6056A" w:rsidP="00DC53EA">
            <w:pPr>
              <w:pStyle w:val="TableContents"/>
            </w:pPr>
          </w:p>
        </w:tc>
      </w:tr>
      <w:tr w:rsidR="00A6056A" w:rsidTr="00DC53EA">
        <w:trPr>
          <w:trHeight w:val="3240"/>
        </w:trPr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lastRenderedPageBreak/>
              <w:t>6.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Воспитатель вносит в группу мяч и предлагает детям игровое упражнение: «Назови ласково». Стоя в кругу воспитатель бросает мяч ребенку называет овощ, ребенок ловит мяч, бросает его воспитателю и называет этот же овощ ласково ( например: морков</w:t>
            </w:r>
            <w:proofErr w:type="gramStart"/>
            <w:r>
              <w:t>ь-</w:t>
            </w:r>
            <w:proofErr w:type="gramEnd"/>
            <w:r>
              <w:t xml:space="preserve"> морковка, перец- перчик.)</w:t>
            </w:r>
          </w:p>
          <w:p w:rsidR="00A6056A" w:rsidRDefault="00A6056A" w:rsidP="00DC53EA">
            <w:pPr>
              <w:pStyle w:val="TableContents"/>
            </w:pPr>
          </w:p>
          <w:p w:rsidR="00A6056A" w:rsidRDefault="00A6056A" w:rsidP="00DC53EA">
            <w:pPr>
              <w:pStyle w:val="TableContents"/>
            </w:pPr>
          </w:p>
          <w:p w:rsidR="00A6056A" w:rsidRDefault="00A6056A" w:rsidP="00DC53EA">
            <w:pPr>
              <w:pStyle w:val="TableContents"/>
            </w:pPr>
          </w:p>
          <w:p w:rsidR="00A6056A" w:rsidRDefault="00A6056A" w:rsidP="00DC53EA">
            <w:pPr>
              <w:pStyle w:val="TableContents"/>
            </w:pPr>
          </w:p>
          <w:p w:rsidR="00A6056A" w:rsidRDefault="00A6056A" w:rsidP="00DC53EA">
            <w:pPr>
              <w:pStyle w:val="TableContents"/>
            </w:pPr>
          </w:p>
          <w:p w:rsidR="00A6056A" w:rsidRDefault="00A6056A" w:rsidP="00DC53EA">
            <w:pPr>
              <w:pStyle w:val="TableContents"/>
            </w:pPr>
          </w:p>
          <w:p w:rsidR="00A6056A" w:rsidRDefault="00A6056A" w:rsidP="00DC53EA">
            <w:pPr>
              <w:pStyle w:val="TableContents"/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встают в круг, слушают воспитателя, ловят мяч, и называют ласково овощи.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 xml:space="preserve">  Образуют в </w:t>
            </w:r>
            <w:proofErr w:type="spellStart"/>
            <w:r>
              <w:t>речисуществительные</w:t>
            </w:r>
            <w:proofErr w:type="spellEnd"/>
            <w:r>
              <w:t xml:space="preserve"> в уменьшительно-ласкательной форме.</w:t>
            </w:r>
          </w:p>
          <w:p w:rsidR="00A6056A" w:rsidRDefault="00A6056A" w:rsidP="00DC53EA">
            <w:pPr>
              <w:pStyle w:val="TableContents"/>
            </w:pPr>
            <w:r>
              <w:t>Отработан навык в ловле мяча.</w:t>
            </w:r>
          </w:p>
        </w:tc>
      </w:tr>
      <w:tr w:rsidR="00A6056A" w:rsidTr="00DC53EA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7.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Воспитатель проводит дыхательную гимнастику: «Синьор помидор»</w:t>
            </w:r>
          </w:p>
          <w:p w:rsidR="00A6056A" w:rsidRDefault="00A6056A" w:rsidP="00DC53EA">
            <w:pPr>
              <w:pStyle w:val="TableContents"/>
            </w:pPr>
            <w:r>
              <w:t>Воспитатель предлагает детям встать положить кисти рук на грудную клетку. На вдохе руки сопротивляются, давят на грудь. Пауза. На выдохе плотно сжатые губы</w:t>
            </w:r>
          </w:p>
          <w:p w:rsidR="00A6056A" w:rsidRDefault="00A6056A" w:rsidP="00DC53EA">
            <w:pPr>
              <w:pStyle w:val="TableContents"/>
            </w:pPr>
            <w:r>
              <w:t>препятствуют выдоху воздуха, лицо краснеет. После расслабляемся. Воспитатель демонстрирует гимнастику, проделывая упражнение сама. Повторить 3-4 раза</w:t>
            </w:r>
          </w:p>
          <w:p w:rsidR="00A6056A" w:rsidRDefault="00A6056A" w:rsidP="00DC53EA">
            <w:pPr>
              <w:pStyle w:val="TableContents"/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 xml:space="preserve">Дети  стоя </w:t>
            </w:r>
            <w:proofErr w:type="gramStart"/>
            <w:r>
              <w:t>выполняют движения повторяя</w:t>
            </w:r>
            <w:proofErr w:type="gramEnd"/>
            <w:r>
              <w:t xml:space="preserve"> за воспитателем.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Рационально расходуют  и своевременно возобновляют запас воздуха.</w:t>
            </w:r>
          </w:p>
        </w:tc>
      </w:tr>
    </w:tbl>
    <w:p w:rsidR="00A6056A" w:rsidRPr="00557F69" w:rsidRDefault="00A6056A" w:rsidP="00A6056A">
      <w:pPr>
        <w:rPr>
          <w:rFonts w:eastAsia="Times New Roman" w:cs="Times New Roman"/>
          <w:vanish/>
          <w:lang w:bidi="ar-SA"/>
        </w:rPr>
      </w:pPr>
    </w:p>
    <w:tbl>
      <w:tblPr>
        <w:tblW w:w="9465" w:type="dxa"/>
        <w:tblInd w:w="-1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5"/>
        <w:gridCol w:w="3060"/>
        <w:gridCol w:w="3315"/>
        <w:gridCol w:w="2445"/>
      </w:tblGrid>
      <w:tr w:rsidR="00A6056A" w:rsidTr="00DC53EA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8.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Воспитатель предлагает детям выбрать самостоятельно, по желанию трафарет с изображением овоща, предмет которым дети будет обводить овощ (карандаши, фломастеры, ручки).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самостоятельно выбирают  трафареты с изображением овоща, и предмет которым будут обводить шаблон. Обводят ровно по контуру шаблон.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56A" w:rsidRDefault="00A6056A" w:rsidP="00DC53EA">
            <w:pPr>
              <w:pStyle w:val="TableContents"/>
            </w:pPr>
            <w:r>
              <w:t>Дети ровно по контуру обводят шаблон.</w:t>
            </w:r>
          </w:p>
        </w:tc>
      </w:tr>
    </w:tbl>
    <w:p w:rsidR="00A6056A" w:rsidRDefault="00A6056A" w:rsidP="00A6056A">
      <w:pPr>
        <w:pStyle w:val="Standard"/>
        <w:rPr>
          <w:i/>
          <w:sz w:val="28"/>
          <w:szCs w:val="28"/>
        </w:rPr>
      </w:pPr>
    </w:p>
    <w:p w:rsidR="00A6056A" w:rsidRDefault="00A6056A" w:rsidP="00A6056A">
      <w:pPr>
        <w:pStyle w:val="Standard"/>
        <w:rPr>
          <w:b/>
          <w:bCs/>
        </w:rPr>
      </w:pPr>
      <w:r>
        <w:rPr>
          <w:b/>
          <w:bCs/>
          <w:i/>
          <w:sz w:val="28"/>
          <w:szCs w:val="28"/>
        </w:rPr>
        <w:t>Итоговое мероприятие</w:t>
      </w:r>
      <w:r>
        <w:rPr>
          <w:b/>
          <w:bCs/>
          <w:sz w:val="28"/>
          <w:szCs w:val="28"/>
        </w:rPr>
        <w:t>:</w:t>
      </w:r>
      <w:r>
        <w:rPr>
          <w:b/>
          <w:bCs/>
        </w:rPr>
        <w:t xml:space="preserve"> </w:t>
      </w:r>
      <w:r>
        <w:t>выставка детских р</w:t>
      </w:r>
      <w:r w:rsidR="00C334F5">
        <w:t>исунков на тему: «Осенние дары огорода</w:t>
      </w:r>
      <w:r>
        <w:t>».</w:t>
      </w:r>
    </w:p>
    <w:p w:rsidR="00A6056A" w:rsidRDefault="00A6056A" w:rsidP="00A6056A">
      <w:pPr>
        <w:pStyle w:val="Standard"/>
      </w:pPr>
    </w:p>
    <w:p w:rsidR="00A6056A" w:rsidRDefault="00A6056A" w:rsidP="00A6056A">
      <w:pPr>
        <w:pStyle w:val="Standard"/>
      </w:pPr>
    </w:p>
    <w:p w:rsidR="00A6056A" w:rsidRDefault="00A6056A" w:rsidP="00A6056A">
      <w:pPr>
        <w:pStyle w:val="Standard"/>
        <w:rPr>
          <w:sz w:val="28"/>
          <w:szCs w:val="28"/>
        </w:rPr>
      </w:pPr>
    </w:p>
    <w:p w:rsidR="00A6056A" w:rsidRDefault="00A6056A" w:rsidP="00A6056A">
      <w:pPr>
        <w:pStyle w:val="Standard"/>
        <w:rPr>
          <w:sz w:val="28"/>
          <w:szCs w:val="28"/>
        </w:rPr>
      </w:pPr>
    </w:p>
    <w:p w:rsidR="00A6056A" w:rsidRDefault="00A6056A" w:rsidP="00A6056A">
      <w:pPr>
        <w:pStyle w:val="Standard"/>
        <w:rPr>
          <w:sz w:val="28"/>
          <w:szCs w:val="28"/>
        </w:rPr>
      </w:pPr>
    </w:p>
    <w:p w:rsidR="00A6056A" w:rsidRDefault="00A6056A" w:rsidP="00A6056A">
      <w:pPr>
        <w:pStyle w:val="Standard"/>
        <w:rPr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Приложение:</w:t>
      </w:r>
    </w:p>
    <w:p w:rsidR="00A6056A" w:rsidRDefault="00A6056A" w:rsidP="00A6056A">
      <w:pPr>
        <w:pStyle w:val="Standard"/>
        <w:jc w:val="center"/>
        <w:rPr>
          <w:b/>
          <w:bCs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</w:t>
      </w:r>
      <w:r w:rsidR="00C334F5">
        <w:rPr>
          <w:b/>
          <w:bCs/>
          <w:sz w:val="28"/>
          <w:szCs w:val="28"/>
        </w:rPr>
        <w:t>дки на тему: «Осенние дары огорода</w:t>
      </w:r>
      <w:r>
        <w:rPr>
          <w:b/>
          <w:bCs/>
          <w:sz w:val="28"/>
          <w:szCs w:val="28"/>
        </w:rPr>
        <w:t>»</w:t>
      </w:r>
    </w:p>
    <w:p w:rsidR="00A6056A" w:rsidRDefault="00A6056A" w:rsidP="00A6056A">
      <w:pPr>
        <w:pStyle w:val="Standard"/>
      </w:pP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Хотя я сахарной зовусь,</w:t>
      </w:r>
      <w:r>
        <w:rPr>
          <w:color w:val="000000"/>
        </w:rPr>
        <w:br/>
        <w:t>Но от дождя я не размокла,</w:t>
      </w:r>
      <w:r>
        <w:rPr>
          <w:color w:val="000000"/>
        </w:rPr>
        <w:br/>
        <w:t>Крупна, кругла, сладка на вкус,</w:t>
      </w:r>
      <w:r>
        <w:rPr>
          <w:color w:val="000000"/>
        </w:rPr>
        <w:br/>
        <w:t>Узнали вы, кто я?</w:t>
      </w:r>
      <w:r>
        <w:rPr>
          <w:color w:val="000000"/>
        </w:rPr>
        <w:br/>
        <w:t>(Свекла)</w:t>
      </w:r>
    </w:p>
    <w:p w:rsidR="00A6056A" w:rsidRDefault="00A6056A" w:rsidP="00A6056A">
      <w:pPr>
        <w:pStyle w:val="Standard"/>
        <w:jc w:val="center"/>
        <w:rPr>
          <w:color w:val="000000"/>
        </w:rPr>
      </w:pP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Он бывает, дети, разный –</w:t>
      </w:r>
      <w:r>
        <w:rPr>
          <w:color w:val="000000"/>
        </w:rPr>
        <w:br/>
        <w:t>Желтый, травяной и красный.</w:t>
      </w:r>
      <w:r>
        <w:rPr>
          <w:color w:val="000000"/>
        </w:rPr>
        <w:br/>
        <w:t>То он жгучий, то он сладкий,</w:t>
      </w:r>
      <w:r>
        <w:rPr>
          <w:color w:val="000000"/>
        </w:rPr>
        <w:br/>
        <w:t>Надо знать его повадки.</w:t>
      </w:r>
      <w:r>
        <w:rPr>
          <w:color w:val="000000"/>
        </w:rPr>
        <w:br/>
        <w:t>А на кухне – глава специй!</w:t>
      </w:r>
      <w:r>
        <w:rPr>
          <w:color w:val="000000"/>
        </w:rPr>
        <w:br/>
        <w:t xml:space="preserve">Угадали? </w:t>
      </w:r>
      <w:r>
        <w:rPr>
          <w:color w:val="000000"/>
        </w:rPr>
        <w:br/>
        <w:t>(Перец)</w:t>
      </w:r>
    </w:p>
    <w:p w:rsidR="00A6056A" w:rsidRDefault="00A6056A" w:rsidP="00A6056A">
      <w:pPr>
        <w:pStyle w:val="Standard"/>
        <w:jc w:val="center"/>
        <w:rPr>
          <w:color w:val="000000"/>
        </w:rPr>
      </w:pP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Красный нос в землю врос,</w:t>
      </w:r>
      <w:r>
        <w:rPr>
          <w:color w:val="000000"/>
        </w:rPr>
        <w:br/>
        <w:t>А зеленый хвост не нужен,</w:t>
      </w:r>
      <w:r>
        <w:rPr>
          <w:color w:val="000000"/>
        </w:rPr>
        <w:br/>
        <w:t>Нужен только красный нос.</w:t>
      </w:r>
      <w:r>
        <w:rPr>
          <w:color w:val="000000"/>
        </w:rPr>
        <w:br/>
        <w:t>(Морковь)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br/>
        <w:t>Закопали в землю в мае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сто дней не вынимали,</w:t>
      </w:r>
      <w:r>
        <w:rPr>
          <w:color w:val="000000"/>
        </w:rPr>
        <w:br/>
        <w:t>А копать под осень стали</w:t>
      </w:r>
      <w:r>
        <w:rPr>
          <w:color w:val="000000"/>
        </w:rPr>
        <w:br/>
        <w:t>Не одну нашли, а десять.</w:t>
      </w:r>
      <w:r>
        <w:rPr>
          <w:color w:val="000000"/>
        </w:rPr>
        <w:br/>
        <w:t>(Картошка)</w:t>
      </w:r>
      <w:r>
        <w:rPr>
          <w:color w:val="000000"/>
        </w:rPr>
        <w:br/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Лоскуток на лоскутке — зеленые заплатки,</w:t>
      </w:r>
      <w:r>
        <w:rPr>
          <w:color w:val="000000"/>
        </w:rPr>
        <w:br/>
        <w:t>Целый день на животе нежится на грядке.</w:t>
      </w:r>
      <w:r>
        <w:rPr>
          <w:color w:val="000000"/>
        </w:rPr>
        <w:br/>
        <w:t>(Капуста)</w:t>
      </w:r>
    </w:p>
    <w:p w:rsidR="00A6056A" w:rsidRDefault="00A6056A" w:rsidP="00A6056A">
      <w:pPr>
        <w:pStyle w:val="Standard"/>
        <w:jc w:val="center"/>
        <w:rPr>
          <w:color w:val="000000"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Пальчиковая гимнастика: «Капуста»</w:t>
      </w:r>
    </w:p>
    <w:p w:rsidR="00A6056A" w:rsidRDefault="00A6056A" w:rsidP="00A6056A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-Что за хруст? что за скрип?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-Это я капуста!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Мы капусту рубим, рубим! (2 раза)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(ребенок изображает рубящие движения топор, двигая прямыми ладошками вверх и вниз)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Мы капусту режем, режем! (2 раза)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(ребром ладошки водим вперед и назад)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Мы капусту солим, солим! (2 раза)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(собираем пальчики в щепотку и делаем вид, что солим капусту)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Мы капусту жмем, жмем! (2 раза)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(энергично сжимаем и разжимаем кулачки)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Мы морковку трем, трем! (2 раза)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(правую ручку сжимаем в кулачок и двигаем её вверх-вниз вдоль прямой ладошки левой руки, изображая терку)</w:t>
      </w:r>
    </w:p>
    <w:p w:rsidR="00A6056A" w:rsidRDefault="00A6056A" w:rsidP="00A6056A">
      <w:pPr>
        <w:pStyle w:val="Standard"/>
        <w:jc w:val="center"/>
        <w:rPr>
          <w:color w:val="000000"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color w:val="000000"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b/>
          <w:bCs/>
          <w:color w:val="000000"/>
          <w:sz w:val="28"/>
          <w:szCs w:val="28"/>
        </w:rPr>
        <w:t>: «Путешествие к бабушке в огород»</w:t>
      </w:r>
    </w:p>
    <w:p w:rsidR="00A6056A" w:rsidRDefault="00A6056A" w:rsidP="00A6056A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Я на камушке сижу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Мелки колышки тешу,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Мелки камушки тешу,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Огород свой горожу</w:t>
      </w:r>
      <w:proofErr w:type="gramStart"/>
      <w:r>
        <w:rPr>
          <w:color w:val="000000"/>
        </w:rPr>
        <w:t xml:space="preserve"> ,</w:t>
      </w:r>
      <w:proofErr w:type="gramEnd"/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Чтоб морковку не украли,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В огород не прибежали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Волк и лисица,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Бобер и куница,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Заяц усатый,</w:t>
      </w:r>
    </w:p>
    <w:p w:rsidR="00A6056A" w:rsidRDefault="00A6056A" w:rsidP="00A6056A">
      <w:pPr>
        <w:pStyle w:val="Standard"/>
        <w:jc w:val="center"/>
        <w:rPr>
          <w:color w:val="000000"/>
        </w:rPr>
      </w:pPr>
      <w:r>
        <w:rPr>
          <w:color w:val="000000"/>
        </w:rPr>
        <w:t>Медведь толстопятый.</w:t>
      </w:r>
    </w:p>
    <w:p w:rsidR="00A6056A" w:rsidRDefault="00A6056A" w:rsidP="00A6056A">
      <w:pPr>
        <w:pStyle w:val="Standard"/>
        <w:rPr>
          <w:color w:val="000000"/>
        </w:rPr>
      </w:pPr>
    </w:p>
    <w:p w:rsidR="00A6056A" w:rsidRDefault="00A6056A" w:rsidP="00A6056A">
      <w:pPr>
        <w:pStyle w:val="Standard"/>
        <w:rPr>
          <w:color w:val="000000"/>
          <w:sz w:val="28"/>
          <w:szCs w:val="28"/>
        </w:rPr>
      </w:pPr>
    </w:p>
    <w:p w:rsidR="00144743" w:rsidRDefault="00144743"/>
    <w:sectPr w:rsidR="00144743" w:rsidSect="00557F69">
      <w:pgSz w:w="11906" w:h="16838"/>
      <w:pgMar w:top="1134" w:right="851" w:bottom="90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6A"/>
    <w:rsid w:val="00144743"/>
    <w:rsid w:val="0044539F"/>
    <w:rsid w:val="00A6056A"/>
    <w:rsid w:val="00C334F5"/>
    <w:rsid w:val="00D70906"/>
    <w:rsid w:val="00D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6056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1048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2014-10-04T13:30:00Z</dcterms:created>
  <dcterms:modified xsi:type="dcterms:W3CDTF">2014-10-04T13:41:00Z</dcterms:modified>
</cp:coreProperties>
</file>