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57"/>
      </w:tblGrid>
      <w:tr w:rsidR="0086263C" w:rsidRPr="0086263C" w:rsidTr="008626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63C" w:rsidRPr="0086263C" w:rsidRDefault="00D657E5" w:rsidP="008C25E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      </w:t>
            </w:r>
            <w:r w:rsidR="0086263C" w:rsidRPr="0086263C">
              <w:rPr>
                <w:rFonts w:ascii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Приобщение детей к </w:t>
            </w:r>
            <w:proofErr w:type="gramStart"/>
            <w:r w:rsidR="0086263C" w:rsidRPr="0086263C">
              <w:rPr>
                <w:rFonts w:ascii="Times New Roman" w:hAnsi="Times New Roman" w:cs="Times New Roman"/>
                <w:b/>
                <w:bCs/>
                <w:kern w:val="36"/>
                <w:sz w:val="48"/>
                <w:szCs w:val="48"/>
              </w:rPr>
              <w:t>прекрасному</w:t>
            </w:r>
            <w:proofErr w:type="gramEnd"/>
          </w:p>
        </w:tc>
      </w:tr>
      <w:tr w:rsidR="00D3005D" w:rsidRPr="0086263C" w:rsidTr="008626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005D" w:rsidRPr="0086263C" w:rsidRDefault="00D3005D" w:rsidP="00D3005D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:rsidR="0086263C" w:rsidRPr="0086263C" w:rsidRDefault="0086263C" w:rsidP="0086263C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403" w:type="pct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"/>
        <w:gridCol w:w="10111"/>
      </w:tblGrid>
      <w:tr w:rsidR="0086263C" w:rsidRPr="0086263C" w:rsidTr="008C25E0">
        <w:trPr>
          <w:tblCellSpacing w:w="15" w:type="dxa"/>
        </w:trPr>
        <w:tc>
          <w:tcPr>
            <w:tcW w:w="24" w:type="pct"/>
            <w:vAlign w:val="center"/>
            <w:hideMark/>
          </w:tcPr>
          <w:p w:rsidR="0086263C" w:rsidRPr="0086263C" w:rsidRDefault="0086263C" w:rsidP="008C25E0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pct"/>
            <w:vAlign w:val="center"/>
            <w:hideMark/>
          </w:tcPr>
          <w:p w:rsidR="00D3005D" w:rsidRDefault="008C25E0" w:rsidP="008C25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6263C" w:rsidRPr="0086263C">
              <w:rPr>
                <w:rFonts w:ascii="Times New Roman" w:hAnsi="Times New Roman" w:cs="Times New Roman"/>
                <w:sz w:val="24"/>
                <w:szCs w:val="24"/>
              </w:rPr>
              <w:t>Все дети любят р</w:t>
            </w:r>
            <w:r w:rsidR="00D3005D">
              <w:rPr>
                <w:rFonts w:ascii="Times New Roman" w:hAnsi="Times New Roman" w:cs="Times New Roman"/>
                <w:sz w:val="24"/>
                <w:szCs w:val="24"/>
              </w:rPr>
              <w:t>исовать.</w:t>
            </w:r>
            <w:r w:rsidR="0086263C" w:rsidRPr="0086263C">
              <w:rPr>
                <w:rFonts w:ascii="Times New Roman" w:hAnsi="Times New Roman" w:cs="Times New Roman"/>
                <w:sz w:val="24"/>
                <w:szCs w:val="24"/>
              </w:rPr>
              <w:t xml:space="preserve"> Ребёнок всё воспринимает по-своему, и процесс создания рисунка приближает к игре. В процессе рисования у ребенка развиваются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</w:t>
            </w:r>
            <w:r w:rsidR="0086263C" w:rsidRPr="008626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6263C" w:rsidRPr="0086263C">
              <w:rPr>
                <w:rFonts w:ascii="Times New Roman" w:hAnsi="Times New Roman" w:cs="Times New Roman"/>
                <w:sz w:val="24"/>
                <w:szCs w:val="24"/>
              </w:rPr>
              <w:t>окружающей жизни, в произведениях искусства и  создают основу для полноценного содержательного общения детей между собой и взрослым, выполняют терапевтическую функцию – отвлекают детей от грустных, печальных событий, снимают нервное напряжение, страхи, обеспечивают положительное эмоциональное состояние.     </w:t>
            </w:r>
          </w:p>
          <w:p w:rsidR="0086263C" w:rsidRPr="0086263C" w:rsidRDefault="00DB509B" w:rsidP="008C25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6263C" w:rsidRPr="0086263C">
              <w:rPr>
                <w:rFonts w:ascii="Times New Roman" w:hAnsi="Times New Roman" w:cs="Times New Roman"/>
                <w:sz w:val="24"/>
                <w:szCs w:val="24"/>
              </w:rPr>
              <w:t xml:space="preserve"> Мой опыт свидетельствует: дошкольник с удовольствием учится, любит узнавать новое.  Именно  обучаясь, получая знания, навыки,  ребёнок чувствует себя уверенно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63C" w:rsidRPr="00862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6263C" w:rsidRPr="0086263C">
              <w:rPr>
                <w:rFonts w:ascii="Times New Roman" w:hAnsi="Times New Roman" w:cs="Times New Roman"/>
                <w:sz w:val="24"/>
                <w:szCs w:val="24"/>
              </w:rPr>
              <w:t>Многочисленные исследования  в области детского  изобразительного творчества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63C" w:rsidRPr="0086263C">
              <w:rPr>
                <w:rFonts w:ascii="Times New Roman" w:hAnsi="Times New Roman" w:cs="Times New Roman"/>
                <w:sz w:val="24"/>
                <w:szCs w:val="24"/>
              </w:rPr>
              <w:t>Н. П. Саккулиной, Т.С. Комаровой, Я. Шибановой) показали, что без целенаправленного руководства, понимания и поощрения со стороны взрослых дети начинают ощущать творческую беспомощность, и, становясь старше, теряют интерес к изобразительной деятельности. А это значит, что не будет реализовано их возрастное стремление к самостоятельности, активности, направленное  на познание окружающей действительности. Очевидно, что руководить развитием детей в изобразительной деятельности необходимо. Но при этом педагогам  надо найти золотую  середину между беззаботным игровым отношением детей к рисованию и овладение средствами изобразительной деятельности  в той мере,  чтобы обеспечить их развитие.   Для этого в первую очередь надо превратить обучение  основам изобразительной деятельности в осознанное и интересное для ребёнка дело.  Поэтому ребенка необходимо познакомить с  нетрадиционны</w:t>
            </w:r>
            <w:r w:rsidR="00F12DE8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DF73C5">
              <w:rPr>
                <w:rFonts w:ascii="Times New Roman" w:hAnsi="Times New Roman" w:cs="Times New Roman"/>
                <w:sz w:val="24"/>
                <w:szCs w:val="24"/>
              </w:rPr>
              <w:t>техниками изобразительного творчества</w:t>
            </w:r>
            <w:proofErr w:type="gramStart"/>
            <w:r w:rsidR="00DF73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F73C5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технике</w:t>
            </w:r>
            <w:r w:rsidR="0086263C" w:rsidRPr="0086263C">
              <w:rPr>
                <w:rFonts w:ascii="Times New Roman" w:hAnsi="Times New Roman" w:cs="Times New Roman"/>
                <w:sz w:val="24"/>
                <w:szCs w:val="24"/>
              </w:rPr>
              <w:t xml:space="preserve"> есть своя гармония цвета и линии, каждая может служить как способом создания отдельного произведения, так и оригинальной частью шедевра. Не всем детям дано владеть кистью или карандашом, кому-то трудно выразить себя в линии, кто-то не понимает и не принимает разнообразие цветовой гаммы.</w:t>
            </w:r>
            <w:r w:rsidR="00DF73C5">
              <w:rPr>
                <w:rFonts w:ascii="Times New Roman" w:hAnsi="Times New Roman" w:cs="Times New Roman"/>
                <w:sz w:val="24"/>
                <w:szCs w:val="24"/>
              </w:rPr>
              <w:t xml:space="preserve"> Пусть каждый выберет технику</w:t>
            </w:r>
            <w:proofErr w:type="gramStart"/>
            <w:r w:rsidR="00DF7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63C" w:rsidRPr="0086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6263C" w:rsidRPr="0086263C">
              <w:rPr>
                <w:rFonts w:ascii="Times New Roman" w:hAnsi="Times New Roman" w:cs="Times New Roman"/>
                <w:sz w:val="24"/>
                <w:szCs w:val="24"/>
              </w:rPr>
              <w:t xml:space="preserve"> близкую ему по духу, не заставляющую испытывать страдания при сравнении своих работ с работами более способных детей. Следует предлагать детям, а не навязывать, помогать детям, а не заставлять их.</w:t>
            </w:r>
            <w:r w:rsidR="0086263C" w:rsidRPr="008626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6263C" w:rsidRPr="0086263C">
              <w:rPr>
                <w:rFonts w:ascii="Times New Roman" w:hAnsi="Times New Roman" w:cs="Times New Roman"/>
                <w:sz w:val="24"/>
                <w:szCs w:val="24"/>
              </w:rPr>
              <w:t>А чтобы помочь ребенку найти себя, необходимо предлагать ему как можно больше разных способов самовыражения. Ведь любая нетрадици</w:t>
            </w:r>
            <w:r w:rsidR="00DF73C5">
              <w:rPr>
                <w:rFonts w:ascii="Times New Roman" w:hAnsi="Times New Roman" w:cs="Times New Roman"/>
                <w:sz w:val="24"/>
                <w:szCs w:val="24"/>
              </w:rPr>
              <w:t>онная изобразительная тех</w:t>
            </w:r>
            <w:r w:rsidR="00F12DE8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  <w:r w:rsidR="00DF7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63C" w:rsidRPr="0086263C">
              <w:rPr>
                <w:rFonts w:ascii="Times New Roman" w:hAnsi="Times New Roman" w:cs="Times New Roman"/>
                <w:sz w:val="24"/>
                <w:szCs w:val="24"/>
              </w:rPr>
              <w:t xml:space="preserve"> дает ребенку возможность выбирать, </w:t>
            </w:r>
            <w:r w:rsidR="00B37526">
              <w:rPr>
                <w:rFonts w:ascii="Times New Roman" w:hAnsi="Times New Roman" w:cs="Times New Roman"/>
                <w:sz w:val="24"/>
                <w:szCs w:val="24"/>
              </w:rPr>
              <w:t>думать, искать, пробовать</w:t>
            </w:r>
            <w:proofErr w:type="gramStart"/>
            <w:r w:rsidR="00B375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E61E0" w:rsidRPr="00F12DE8" w:rsidRDefault="0086263C" w:rsidP="00F12D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Это определило тему моего исследования:</w:t>
            </w:r>
            <w:r w:rsidR="00F12D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3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12DE8">
              <w:rPr>
                <w:sz w:val="24"/>
                <w:szCs w:val="24"/>
              </w:rPr>
              <w:t xml:space="preserve">Приобщение детей дошкольного возраста к   изобразительного творчеству через нетрадиционные техники». </w:t>
            </w:r>
            <w:proofErr w:type="gramEnd"/>
          </w:p>
          <w:p w:rsidR="0086263C" w:rsidRPr="0086263C" w:rsidRDefault="0086263C" w:rsidP="008C25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Гипотеза:</w:t>
            </w:r>
            <w:r w:rsidRPr="0086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 детей будут эффективно развиваться при условии, если будет разработана система работы с детьми по изобразительной деятел</w:t>
            </w:r>
            <w:r w:rsidR="00D40DB2">
              <w:rPr>
                <w:rFonts w:ascii="Times New Roman" w:hAnsi="Times New Roman" w:cs="Times New Roman"/>
                <w:sz w:val="24"/>
                <w:szCs w:val="24"/>
              </w:rPr>
              <w:t>ьности с использов</w:t>
            </w:r>
            <w:r w:rsidR="005D3409">
              <w:rPr>
                <w:rFonts w:ascii="Times New Roman" w:hAnsi="Times New Roman" w:cs="Times New Roman"/>
                <w:sz w:val="24"/>
                <w:szCs w:val="24"/>
              </w:rPr>
              <w:t>анием нетрадиционных техник</w:t>
            </w:r>
            <w:proofErr w:type="gramStart"/>
            <w:r w:rsidR="005D3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6263C" w:rsidRPr="0086263C" w:rsidRDefault="0086263C" w:rsidP="008C25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Предмет: 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Совокупность методов</w:t>
            </w:r>
            <w:r w:rsidR="005D3409">
              <w:rPr>
                <w:rFonts w:ascii="Times New Roman" w:hAnsi="Times New Roman" w:cs="Times New Roman"/>
                <w:sz w:val="24"/>
                <w:szCs w:val="24"/>
              </w:rPr>
              <w:t xml:space="preserve"> и приемов, сре</w:t>
            </w:r>
            <w:proofErr w:type="gramStart"/>
            <w:r w:rsidR="005D340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5D3409">
              <w:rPr>
                <w:rFonts w:ascii="Times New Roman" w:hAnsi="Times New Roman" w:cs="Times New Roman"/>
                <w:sz w:val="24"/>
                <w:szCs w:val="24"/>
              </w:rPr>
              <w:t>я содействия формирования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 детей дошкольного возраста.</w:t>
            </w:r>
          </w:p>
          <w:p w:rsidR="005D3409" w:rsidRDefault="0086263C" w:rsidP="008C25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Объект: 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детей дошкольного возраста.</w:t>
            </w:r>
          </w:p>
          <w:p w:rsidR="0086263C" w:rsidRPr="0086263C" w:rsidRDefault="0086263C" w:rsidP="008C25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Участники.</w:t>
            </w:r>
          </w:p>
          <w:p w:rsidR="0086263C" w:rsidRPr="0086263C" w:rsidRDefault="0086263C" w:rsidP="008C25E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Дети.</w:t>
            </w:r>
          </w:p>
          <w:p w:rsidR="0086263C" w:rsidRPr="0086263C" w:rsidRDefault="0086263C" w:rsidP="008C25E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  <w:p w:rsidR="00F12DE8" w:rsidRDefault="0086263C" w:rsidP="008C25E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Родители.  </w:t>
            </w:r>
          </w:p>
          <w:p w:rsidR="0086263C" w:rsidRPr="0086263C" w:rsidRDefault="0086263C" w:rsidP="008C25E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</w:p>
          <w:p w:rsidR="0086263C" w:rsidRPr="0086263C" w:rsidRDefault="0086263C" w:rsidP="008C25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 Анализ существующих программ, рекомендованных для дошкольных учреждений, и практическая деятельность показали, что необходимый объём знаний, умений, навыков недостаточны для  решения поставленных задач, удовлетворения желаний детей и развития художественно-творческой деятельности. </w:t>
            </w:r>
            <w:r w:rsidR="005D3409">
              <w:rPr>
                <w:rFonts w:ascii="Times New Roman" w:hAnsi="Times New Roman" w:cs="Times New Roman"/>
                <w:sz w:val="24"/>
                <w:szCs w:val="24"/>
              </w:rPr>
              <w:t>Я пришла к выводу</w:t>
            </w:r>
            <w:proofErr w:type="gramStart"/>
            <w:r w:rsidR="005D340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D3409">
              <w:rPr>
                <w:rFonts w:ascii="Times New Roman" w:hAnsi="Times New Roman" w:cs="Times New Roman"/>
                <w:sz w:val="24"/>
                <w:szCs w:val="24"/>
              </w:rPr>
              <w:t xml:space="preserve"> что э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того можно достигнуть за счёт ор</w:t>
            </w:r>
            <w:r w:rsidR="005D3409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дополнительных совместной деятельности 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. Мной была разработана пр</w:t>
            </w:r>
            <w:r w:rsidR="00D40DB2">
              <w:rPr>
                <w:rFonts w:ascii="Times New Roman" w:hAnsi="Times New Roman" w:cs="Times New Roman"/>
                <w:sz w:val="24"/>
                <w:szCs w:val="24"/>
              </w:rPr>
              <w:t>ограмма кружка «Цветные ладошки» для детей 6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 xml:space="preserve"> – 7 лет.  Программа предпол</w:t>
            </w:r>
            <w:r w:rsidR="00F12DE8">
              <w:rPr>
                <w:rFonts w:ascii="Times New Roman" w:hAnsi="Times New Roman" w:cs="Times New Roman"/>
                <w:sz w:val="24"/>
                <w:szCs w:val="24"/>
              </w:rPr>
              <w:t xml:space="preserve">агает проведение одной совместной деятельности 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в неделю во вторую половину дня в рамках круж</w:t>
            </w:r>
            <w:r w:rsidR="00F12DE8">
              <w:rPr>
                <w:rFonts w:ascii="Times New Roman" w:hAnsi="Times New Roman" w:cs="Times New Roman"/>
                <w:sz w:val="24"/>
                <w:szCs w:val="24"/>
              </w:rPr>
              <w:t>ка. Продолжительность деятельности</w:t>
            </w:r>
            <w:r w:rsidR="00D40DB2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 xml:space="preserve"> - 30 минут. Мной был разработан диагностический инструментарий. Педагогический анализ знаний, умений и навыков проводится два раза в год (вводный – в сентябре, итоговый – в мае)</w:t>
            </w:r>
          </w:p>
          <w:p w:rsidR="0086263C" w:rsidRPr="0086263C" w:rsidRDefault="0086263C" w:rsidP="008C25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 xml:space="preserve">Условно можно выделить   три </w:t>
            </w:r>
            <w:r w:rsidRPr="0086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263C" w:rsidRPr="0086263C" w:rsidRDefault="0086263C" w:rsidP="008C25E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Работа с цветом.</w:t>
            </w:r>
          </w:p>
          <w:p w:rsidR="0086263C" w:rsidRPr="0086263C" w:rsidRDefault="0086263C" w:rsidP="008C25E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Работа по знакомству различны</w:t>
            </w:r>
            <w:r w:rsidR="005D3409">
              <w:rPr>
                <w:rFonts w:ascii="Times New Roman" w:hAnsi="Times New Roman" w:cs="Times New Roman"/>
                <w:sz w:val="24"/>
                <w:szCs w:val="24"/>
              </w:rPr>
              <w:t>ми тех</w:t>
            </w:r>
            <w:r w:rsidR="00F12DE8">
              <w:rPr>
                <w:rFonts w:ascii="Times New Roman" w:hAnsi="Times New Roman" w:cs="Times New Roman"/>
                <w:sz w:val="24"/>
                <w:szCs w:val="24"/>
              </w:rPr>
              <w:t>никами изобразительной деятельн</w:t>
            </w:r>
            <w:r w:rsidR="005D340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gramStart"/>
            <w:r w:rsidR="005D34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6263C" w:rsidRPr="005D3409" w:rsidRDefault="0086263C" w:rsidP="008C25E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изобразительного искусства.</w:t>
            </w:r>
          </w:p>
          <w:p w:rsidR="0086263C" w:rsidRPr="0086263C" w:rsidRDefault="0086263C" w:rsidP="008C25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Основной формой работы с детьми</w:t>
            </w:r>
            <w:r w:rsidR="005D3409">
              <w:rPr>
                <w:rFonts w:ascii="Times New Roman" w:hAnsi="Times New Roman" w:cs="Times New Roman"/>
                <w:sz w:val="24"/>
                <w:szCs w:val="24"/>
              </w:rPr>
              <w:t xml:space="preserve"> явилось интегрированная совместная деятельность</w:t>
            </w:r>
            <w:r w:rsidR="00F12DE8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которой основное место занимает 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proofErr w:type="gramStart"/>
            <w:r w:rsidR="00F1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6263C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 и музыка. А также я использовала приём</w:t>
            </w:r>
            <w:r w:rsidR="005D3409">
              <w:rPr>
                <w:rFonts w:ascii="Times New Roman" w:hAnsi="Times New Roman" w:cs="Times New Roman"/>
                <w:sz w:val="24"/>
                <w:szCs w:val="24"/>
              </w:rPr>
              <w:t>ы, которые описаны в интегрированной программе художественно-эстетического развития дошкольников «Цвет творчества »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63C" w:rsidRPr="0086263C" w:rsidRDefault="0086263C" w:rsidP="008C25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За в</w:t>
            </w:r>
            <w:r w:rsidR="00F12DE8">
              <w:rPr>
                <w:rFonts w:ascii="Times New Roman" w:hAnsi="Times New Roman" w:cs="Times New Roman"/>
                <w:sz w:val="24"/>
                <w:szCs w:val="24"/>
              </w:rPr>
              <w:t>ремя работы кружка у детей формируются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умения и навыки:</w:t>
            </w:r>
          </w:p>
          <w:p w:rsidR="0086263C" w:rsidRPr="0086263C" w:rsidRDefault="0086263C" w:rsidP="008C25E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Умение владеть различ</w:t>
            </w:r>
            <w:r w:rsidR="00D657E5">
              <w:rPr>
                <w:rFonts w:ascii="Times New Roman" w:hAnsi="Times New Roman" w:cs="Times New Roman"/>
                <w:sz w:val="24"/>
                <w:szCs w:val="24"/>
              </w:rPr>
              <w:t>ными нетрадиционными техниками изобразительной деятельности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63C" w:rsidRPr="0086263C" w:rsidRDefault="0086263C" w:rsidP="008C25E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Самостоятельно, активно и творчески применять, ранее усвоенные способы изображения в рисовании.</w:t>
            </w:r>
          </w:p>
          <w:p w:rsidR="0086263C" w:rsidRPr="0086263C" w:rsidRDefault="00F12DE8" w:rsidP="008C25E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 w:rsidR="0086263C" w:rsidRPr="0086263C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представления о произведениях изобразительного  и музыкального искусства. </w:t>
            </w:r>
          </w:p>
          <w:p w:rsidR="0086263C" w:rsidRPr="0086263C" w:rsidRDefault="0086263C" w:rsidP="008C25E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F12DE8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 xml:space="preserve"> с разнообразными изобразительными техниками. </w:t>
            </w:r>
          </w:p>
          <w:p w:rsidR="0086263C" w:rsidRPr="0086263C" w:rsidRDefault="0086263C" w:rsidP="008C25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6263C" w:rsidRPr="0086263C" w:rsidRDefault="0086263C" w:rsidP="00F12D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Результатом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 xml:space="preserve"> своёй деятельности я считаю</w:t>
            </w:r>
            <w:r w:rsidR="00F1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участие детей в выставках организов</w:t>
            </w:r>
            <w:r w:rsidR="00F12DE8">
              <w:rPr>
                <w:rFonts w:ascii="Times New Roman" w:hAnsi="Times New Roman" w:cs="Times New Roman"/>
                <w:sz w:val="24"/>
                <w:szCs w:val="24"/>
              </w:rPr>
              <w:t xml:space="preserve">анных в детском саду и 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</w:t>
            </w:r>
            <w:r w:rsidR="00F12DE8">
              <w:rPr>
                <w:rFonts w:ascii="Times New Roman" w:hAnsi="Times New Roman" w:cs="Times New Roman"/>
                <w:sz w:val="24"/>
                <w:szCs w:val="24"/>
              </w:rPr>
              <w:t xml:space="preserve"> станицы</w:t>
            </w:r>
            <w:r w:rsidRPr="00862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63C" w:rsidRPr="0086263C" w:rsidRDefault="0086263C" w:rsidP="00F12DE8">
            <w:pPr>
              <w:spacing w:before="100" w:beforeAutospacing="1" w:after="100" w:afterAutospacing="1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65D" w:rsidRDefault="0057265D" w:rsidP="008C25E0">
      <w:pPr>
        <w:jc w:val="both"/>
      </w:pPr>
    </w:p>
    <w:sectPr w:rsidR="0057265D" w:rsidSect="005D3409">
      <w:pgSz w:w="11906" w:h="16838"/>
      <w:pgMar w:top="709" w:right="851" w:bottom="851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9B0"/>
    <w:multiLevelType w:val="multilevel"/>
    <w:tmpl w:val="5650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769B1"/>
    <w:multiLevelType w:val="multilevel"/>
    <w:tmpl w:val="982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E5D16"/>
    <w:multiLevelType w:val="multilevel"/>
    <w:tmpl w:val="CDAC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97C5C"/>
    <w:multiLevelType w:val="multilevel"/>
    <w:tmpl w:val="749A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46A2F"/>
    <w:multiLevelType w:val="multilevel"/>
    <w:tmpl w:val="A0B4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57BE9"/>
    <w:multiLevelType w:val="multilevel"/>
    <w:tmpl w:val="E036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63C"/>
    <w:rsid w:val="003C4AE9"/>
    <w:rsid w:val="00432FA4"/>
    <w:rsid w:val="00521A13"/>
    <w:rsid w:val="00554670"/>
    <w:rsid w:val="0057265D"/>
    <w:rsid w:val="005D3409"/>
    <w:rsid w:val="007D0ABE"/>
    <w:rsid w:val="0086263C"/>
    <w:rsid w:val="00862DB5"/>
    <w:rsid w:val="008C25E0"/>
    <w:rsid w:val="009F5603"/>
    <w:rsid w:val="00A00A2A"/>
    <w:rsid w:val="00AE59EC"/>
    <w:rsid w:val="00B37526"/>
    <w:rsid w:val="00BC4DCE"/>
    <w:rsid w:val="00C242A1"/>
    <w:rsid w:val="00C42FF3"/>
    <w:rsid w:val="00D3005D"/>
    <w:rsid w:val="00D40DB2"/>
    <w:rsid w:val="00D536E8"/>
    <w:rsid w:val="00D657E5"/>
    <w:rsid w:val="00DB509B"/>
    <w:rsid w:val="00DF73C5"/>
    <w:rsid w:val="00E03D19"/>
    <w:rsid w:val="00E72564"/>
    <w:rsid w:val="00EE61E0"/>
    <w:rsid w:val="00F12DE8"/>
    <w:rsid w:val="00F6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ahoma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19"/>
  </w:style>
  <w:style w:type="paragraph" w:styleId="1">
    <w:name w:val="heading 1"/>
    <w:basedOn w:val="a"/>
    <w:link w:val="10"/>
    <w:uiPriority w:val="9"/>
    <w:qFormat/>
    <w:rsid w:val="0086263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03D1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E03D1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E03D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63C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86263C"/>
    <w:rPr>
      <w:b/>
      <w:bCs/>
    </w:rPr>
  </w:style>
  <w:style w:type="character" w:styleId="a7">
    <w:name w:val="Hyperlink"/>
    <w:basedOn w:val="a0"/>
    <w:uiPriority w:val="99"/>
    <w:semiHidden/>
    <w:unhideWhenUsed/>
    <w:rsid w:val="0086263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626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6263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6263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263C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2012-03-23T07:36:00Z</dcterms:created>
  <dcterms:modified xsi:type="dcterms:W3CDTF">2012-05-21T11:18:00Z</dcterms:modified>
</cp:coreProperties>
</file>