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B6" w:rsidRDefault="006C25B6"/>
    <w:tbl>
      <w:tblPr>
        <w:tblW w:w="5040" w:type="pct"/>
        <w:tblCellSpacing w:w="0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25B6" w:rsidRPr="006C25B6" w:rsidTr="006C25B6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75" w:type="dxa"/>
            </w:tcMar>
            <w:hideMark/>
          </w:tcPr>
          <w:p w:rsidR="006C25B6" w:rsidRPr="006C25B6" w:rsidRDefault="006C25B6" w:rsidP="006C25B6">
            <w:pPr>
              <w:jc w:val="both"/>
              <w:rPr>
                <w:rFonts w:ascii="Monotype Corsiva" w:hAnsi="Monotype Corsiva"/>
                <w:b/>
                <w:sz w:val="48"/>
                <w:szCs w:val="48"/>
              </w:rPr>
            </w:pPr>
            <w:r w:rsidRPr="006C25B6">
              <w:rPr>
                <w:rFonts w:ascii="Monotype Corsiva" w:hAnsi="Monotype Corsiva"/>
                <w:b/>
                <w:sz w:val="48"/>
                <w:szCs w:val="48"/>
              </w:rPr>
              <w:t>РЕКОМЕНДАЦИИ ВОСПИТАТЕЛЯМ В РАБОТЕ С АГРЕССИВНЫМИ ДЕТЬМИ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0"/>
            </w:tblGrid>
            <w:tr w:rsidR="006C25B6" w:rsidRPr="006C25B6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150" w:type="dxa"/>
                    <w:right w:w="75" w:type="dxa"/>
                  </w:tcMar>
                  <w:hideMark/>
                </w:tcPr>
                <w:p w:rsidR="006C25B6" w:rsidRPr="006C25B6" w:rsidRDefault="006C25B6" w:rsidP="006C25B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  <w:t>Никогда не позволять себе оскорбить их, в диалоге не использовать жаргонные и бранные слова - это не даст им права оскорблять Вас и не демонстрировать в поведении все, на что они способны.</w:t>
                  </w:r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  <w:t xml:space="preserve">Общение на равных, но не впадать в зависимость от них. Лучше несколько </w:t>
                  </w:r>
                  <w:proofErr w:type="spellStart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дистантно</w:t>
                  </w:r>
                  <w:proofErr w:type="spellEnd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. </w:t>
                  </w:r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  <w:t xml:space="preserve">В </w:t>
                  </w:r>
                  <w:proofErr w:type="gramStart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открытую</w:t>
                  </w:r>
                  <w:proofErr w:type="gramEnd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 не бороться, т.к. это усугубит отношения. Следует учитывать особенности, бурные реакции. </w:t>
                  </w:r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  <w:t>Останавливайте спокойно, с невозмутимым лицом, действуйте при минимуме слов. </w:t>
                  </w:r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  <w:t>Обсуждайте поведение только после успокоения. </w:t>
                  </w:r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  <w:t>Мстительны, иногда годами ждут, чтобы отомстить, поэтому лучше не отвергать их. </w:t>
                  </w:r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  <w:t xml:space="preserve">Выясните, как возникает агрессивное </w:t>
                  </w:r>
                  <w:proofErr w:type="gramStart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поведение</w:t>
                  </w:r>
                  <w:proofErr w:type="gramEnd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gramStart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каково</w:t>
                  </w:r>
                  <w:proofErr w:type="gramEnd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 возможное решение. «Имя..., ты расстроился, потому что...</w:t>
                  </w:r>
                  <w:proofErr w:type="gramStart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Ты можешь переживать, но не имеешь права обижать других. Что нужно сделать, чтобы успокоиться и при этом ни на кого не нападать?» Предлагайте что-то свое только в дополнение сказанному.</w:t>
                  </w:r>
                  <w:bookmarkStart w:id="0" w:name="_GoBack"/>
                  <w:bookmarkEnd w:id="0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  <w:t xml:space="preserve">Перед </w:t>
                  </w:r>
                  <w:proofErr w:type="gramStart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сильными</w:t>
                  </w:r>
                  <w:proofErr w:type="gramEnd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 элементы раболепия, со слабыми агрессивны. Могут быть </w:t>
                  </w:r>
                  <w:proofErr w:type="gramStart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назойливы</w:t>
                  </w:r>
                  <w:proofErr w:type="gramEnd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, слащавы. Необходимо понимать этот механизм, в работе учитывать это и не дать себе обидеться по мелочам на него. </w:t>
                  </w:r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  <w:t xml:space="preserve">Нельзя угрожать и шантажировать, т.к. в какой-то момент это перестает </w:t>
                  </w:r>
                  <w:proofErr w:type="gramStart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действовать</w:t>
                  </w:r>
                  <w:proofErr w:type="gramEnd"/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 и Вы будете неубедительны и бессильны. </w:t>
                  </w:r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  <w:t>«Воинственность» ребенка можно успокоить своим спокойствием. </w:t>
                  </w:r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  <w:t>Свое плохое настроение не разряжать на нем. </w:t>
                  </w:r>
                  <w:r w:rsidRPr="006C25B6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br/>
                    <w:t>Найти повод похвалить его, особенно это хорошо спустя некоторое время после наказания. Ребенок убедится, что претензии были к его поступку, а не к личности в целом.</w:t>
                  </w:r>
                </w:p>
              </w:tc>
            </w:tr>
          </w:tbl>
          <w:p w:rsidR="006C25B6" w:rsidRPr="006C25B6" w:rsidRDefault="006C25B6" w:rsidP="006C25B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A19BB" w:rsidRDefault="00CA19BB" w:rsidP="006C25B6">
      <w:pPr>
        <w:jc w:val="both"/>
      </w:pPr>
    </w:p>
    <w:sectPr w:rsidR="00CA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2"/>
    <w:rsid w:val="006C25B6"/>
    <w:rsid w:val="00CA19BB"/>
    <w:rsid w:val="00E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2015-01-28T11:19:00Z</dcterms:created>
  <dcterms:modified xsi:type="dcterms:W3CDTF">2015-01-28T11:21:00Z</dcterms:modified>
</cp:coreProperties>
</file>