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85" w:rsidRPr="00F66985" w:rsidRDefault="00F66985" w:rsidP="00583373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85">
        <w:rPr>
          <w:rFonts w:ascii="Times New Roman" w:hAnsi="Times New Roman" w:cs="Times New Roman"/>
          <w:b/>
          <w:bCs/>
          <w:sz w:val="28"/>
          <w:szCs w:val="28"/>
        </w:rPr>
        <w:t>МНЕМОТЕХНИКА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985">
        <w:rPr>
          <w:rFonts w:ascii="Times New Roman" w:hAnsi="Times New Roman" w:cs="Times New Roman"/>
          <w:b/>
          <w:bCs/>
          <w:sz w:val="28"/>
          <w:szCs w:val="28"/>
        </w:rPr>
        <w:t>Мнемотехника помогает развивать:</w:t>
      </w:r>
      <w:r w:rsidR="00583373">
        <w:rPr>
          <w:rFonts w:ascii="Times New Roman" w:hAnsi="Times New Roman" w:cs="Times New Roman"/>
          <w:sz w:val="28"/>
          <w:szCs w:val="28"/>
        </w:rPr>
        <w:t> </w:t>
      </w:r>
      <w:r w:rsidR="0058337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66985">
        <w:rPr>
          <w:rFonts w:ascii="Times New Roman" w:hAnsi="Times New Roman" w:cs="Times New Roman"/>
          <w:sz w:val="28"/>
          <w:szCs w:val="28"/>
        </w:rPr>
        <w:t>ассоциативное мышление</w:t>
      </w:r>
    </w:p>
    <w:p w:rsidR="00F66985" w:rsidRPr="00F66985" w:rsidRDefault="00583373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985" w:rsidRPr="00F66985">
        <w:rPr>
          <w:rFonts w:ascii="Times New Roman" w:hAnsi="Times New Roman" w:cs="Times New Roman"/>
          <w:sz w:val="28"/>
          <w:szCs w:val="28"/>
        </w:rPr>
        <w:t>зрительную и слуховую память</w:t>
      </w:r>
    </w:p>
    <w:p w:rsidR="00F66985" w:rsidRPr="00F66985" w:rsidRDefault="00583373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985" w:rsidRPr="00F66985">
        <w:rPr>
          <w:rFonts w:ascii="Times New Roman" w:hAnsi="Times New Roman" w:cs="Times New Roman"/>
          <w:sz w:val="28"/>
          <w:szCs w:val="28"/>
        </w:rPr>
        <w:t>зрительное и слуховое внимание</w:t>
      </w:r>
    </w:p>
    <w:p w:rsidR="00F66985" w:rsidRPr="00F66985" w:rsidRDefault="00583373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985" w:rsidRPr="00F66985">
        <w:rPr>
          <w:rFonts w:ascii="Times New Roman" w:hAnsi="Times New Roman" w:cs="Times New Roman"/>
          <w:sz w:val="28"/>
          <w:szCs w:val="28"/>
        </w:rPr>
        <w:t>воображение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Мнемотехника - это совокупность правил и приемов, облегчающих процесс запоминания информации.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Примером может служить всем знакомая фраза «Каждый Охотник</w:t>
      </w:r>
      <w:proofErr w:type="gramStart"/>
      <w:r w:rsidRPr="00F6698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66985">
        <w:rPr>
          <w:rFonts w:ascii="Times New Roman" w:hAnsi="Times New Roman" w:cs="Times New Roman"/>
          <w:sz w:val="28"/>
          <w:szCs w:val="28"/>
        </w:rPr>
        <w:t>елает Знать Где Сидит Фазан», которая помогает запомнить цвета радуги.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мнемотаблицы (схемы). Например, в детских садах часто используются алгоритмы процессов умывания, одевания и т.п.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1" w:name="mnemo_table"/>
      <w:bookmarkEnd w:id="1"/>
      <w:r w:rsidRPr="00F66985">
        <w:rPr>
          <w:rFonts w:ascii="Times New Roman" w:hAnsi="Times New Roman" w:cs="Times New Roman"/>
          <w:sz w:val="28"/>
          <w:szCs w:val="28"/>
        </w:rPr>
        <w:t xml:space="preserve">Мнемотаблицы особенно </w:t>
      </w:r>
      <w:proofErr w:type="gramStart"/>
      <w:r w:rsidRPr="00F66985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F66985">
        <w:rPr>
          <w:rFonts w:ascii="Times New Roman" w:hAnsi="Times New Roman" w:cs="Times New Roman"/>
          <w:sz w:val="28"/>
          <w:szCs w:val="28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 план - схему, а по мере обучения ребенок также активно включается в процесс создания своей схемы.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i/>
          <w:iCs/>
          <w:sz w:val="28"/>
          <w:szCs w:val="28"/>
        </w:rPr>
        <w:t>Мнемотехника</w:t>
      </w:r>
      <w:r w:rsidRPr="00F66985">
        <w:rPr>
          <w:rFonts w:ascii="Times New Roman" w:hAnsi="Times New Roman" w:cs="Times New Roman"/>
          <w:sz w:val="28"/>
          <w:szCs w:val="28"/>
        </w:rPr>
        <w:t> </w:t>
      </w:r>
      <w:r w:rsidRPr="00F66985">
        <w:rPr>
          <w:rFonts w:ascii="Times New Roman" w:hAnsi="Times New Roman" w:cs="Times New Roman"/>
          <w:i/>
          <w:iCs/>
          <w:sz w:val="28"/>
          <w:szCs w:val="28"/>
        </w:rPr>
        <w:t xml:space="preserve">– это система методов и приемов, обеспечивающих эффективное запоминание, сохранение и воспроизведение </w:t>
      </w:r>
      <w:proofErr w:type="gramStart"/>
      <w:r w:rsidRPr="00F66985">
        <w:rPr>
          <w:rFonts w:ascii="Times New Roman" w:hAnsi="Times New Roman" w:cs="Times New Roman"/>
          <w:i/>
          <w:iCs/>
          <w:sz w:val="28"/>
          <w:szCs w:val="28"/>
        </w:rPr>
        <w:t>информации</w:t>
      </w:r>
      <w:proofErr w:type="gramEnd"/>
      <w:r w:rsidRPr="00F66985">
        <w:rPr>
          <w:rFonts w:ascii="Times New Roman" w:hAnsi="Times New Roman" w:cs="Times New Roman"/>
          <w:i/>
          <w:iCs/>
          <w:sz w:val="28"/>
          <w:szCs w:val="28"/>
        </w:rPr>
        <w:t xml:space="preserve"> и развитие речи.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Цель обучения мнемотехнике – развитие памяти, мышления, воображения, внимания, а именно психических процессов, ведь именно они тесно связаны с полноценным развитием речи.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 xml:space="preserve">Овладение приемами работы с мнемотаблицами значительно сокращает время обучения и одновременно решает задачи, направленные </w:t>
      </w:r>
      <w:proofErr w:type="gramStart"/>
      <w:r w:rsidRPr="00F669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6985">
        <w:rPr>
          <w:rFonts w:ascii="Times New Roman" w:hAnsi="Times New Roman" w:cs="Times New Roman"/>
          <w:sz w:val="28"/>
          <w:szCs w:val="28"/>
        </w:rPr>
        <w:t>:</w:t>
      </w:r>
    </w:p>
    <w:p w:rsidR="00F66985" w:rsidRPr="00F66985" w:rsidRDefault="00F66985" w:rsidP="00583373">
      <w:pPr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развитие основных психических процессов – памяти, внимания, образного мышления и речи;</w:t>
      </w:r>
    </w:p>
    <w:p w:rsidR="00F66985" w:rsidRPr="00F66985" w:rsidRDefault="00F66985" w:rsidP="00583373">
      <w:pPr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lastRenderedPageBreak/>
        <w:t>перекодирование информации, т.е. преобразования из абстрактных символов в образы;</w:t>
      </w:r>
    </w:p>
    <w:p w:rsidR="00F66985" w:rsidRPr="00F66985" w:rsidRDefault="00F66985" w:rsidP="00583373">
      <w:pPr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развитие мелкой моторики рук при частичном или полном графическом воспроизведении.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На сегодняшний день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я использую мнемотаблицы в своей работе по обучению детей связной речи.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Мнемотаблицы использую</w:t>
      </w:r>
      <w:proofErr w:type="gramStart"/>
      <w:r w:rsidRPr="00F669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6985" w:rsidRPr="00F66985" w:rsidRDefault="00F66985" w:rsidP="00583373">
      <w:pPr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для обогащения словарного запаса;</w:t>
      </w:r>
    </w:p>
    <w:p w:rsidR="00F66985" w:rsidRPr="00F66985" w:rsidRDefault="00F66985" w:rsidP="00583373">
      <w:pPr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при обучении составлению рассказов;</w:t>
      </w:r>
    </w:p>
    <w:p w:rsidR="00F66985" w:rsidRPr="00F66985" w:rsidRDefault="00F66985" w:rsidP="00583373">
      <w:pPr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при пересказах художественной литературы;</w:t>
      </w:r>
    </w:p>
    <w:p w:rsidR="00F66985" w:rsidRPr="00F66985" w:rsidRDefault="00F66985" w:rsidP="00583373">
      <w:pPr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при отгадывании и загадывании загадок;</w:t>
      </w:r>
    </w:p>
    <w:p w:rsidR="00F66985" w:rsidRPr="00F66985" w:rsidRDefault="00F66985" w:rsidP="00583373">
      <w:pPr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при заучивании стихов.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Применять модельные схемы можно и на других занятиях.</w:t>
      </w:r>
    </w:p>
    <w:p w:rsidR="000F096F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Мнемотехника многофункциональна. На основе их можно создать ра</w:t>
      </w:r>
      <w:r w:rsidR="000F096F">
        <w:rPr>
          <w:rFonts w:ascii="Times New Roman" w:hAnsi="Times New Roman" w:cs="Times New Roman"/>
          <w:sz w:val="28"/>
          <w:szCs w:val="28"/>
        </w:rPr>
        <w:t>знообразные дидактические игры</w:t>
      </w:r>
    </w:p>
    <w:p w:rsidR="00F66985" w:rsidRP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Таким образом, с помощью мнемотаблиц, схем-моделей удаётся достичь следующих результатов:</w:t>
      </w:r>
    </w:p>
    <w:p w:rsidR="00F66985" w:rsidRPr="00F66985" w:rsidRDefault="00F66985" w:rsidP="00583373">
      <w:pPr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у детей увеличивается круг знаний об окружающем мире;</w:t>
      </w:r>
    </w:p>
    <w:p w:rsidR="00F66985" w:rsidRPr="00F66985" w:rsidRDefault="00F66985" w:rsidP="00583373">
      <w:pPr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появляется желание пересказывать тексты, придумывать интересные истории;</w:t>
      </w:r>
    </w:p>
    <w:p w:rsidR="00F66985" w:rsidRPr="00F66985" w:rsidRDefault="00F66985" w:rsidP="00583373">
      <w:pPr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lastRenderedPageBreak/>
        <w:t>появляется интерес к заучиванию стихов и потешек;</w:t>
      </w:r>
    </w:p>
    <w:p w:rsidR="00F66985" w:rsidRPr="00F66985" w:rsidRDefault="00F66985" w:rsidP="00583373">
      <w:pPr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словарный запас выходит на более высокий уровень;</w:t>
      </w:r>
    </w:p>
    <w:p w:rsidR="00F66985" w:rsidRPr="00F66985" w:rsidRDefault="00F66985" w:rsidP="00583373">
      <w:pPr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F66985" w:rsidRDefault="00F66985" w:rsidP="00583373">
      <w:pPr>
        <w:ind w:left="-567"/>
        <w:rPr>
          <w:rFonts w:ascii="Times New Roman" w:hAnsi="Times New Roman" w:cs="Times New Roman"/>
          <w:sz w:val="28"/>
          <w:szCs w:val="28"/>
        </w:rPr>
      </w:pPr>
      <w:r w:rsidRPr="00F66985">
        <w:rPr>
          <w:rFonts w:ascii="Times New Roman" w:hAnsi="Times New Roman" w:cs="Times New Roman"/>
          <w:sz w:val="28"/>
          <w:szCs w:val="28"/>
        </w:rPr>
        <w:t>Считаю,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0F096F" w:rsidRDefault="000F096F" w:rsidP="005833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0F096F" w:rsidRDefault="000F096F" w:rsidP="000F096F">
      <w:pPr>
        <w:rPr>
          <w:rFonts w:ascii="Times New Roman" w:hAnsi="Times New Roman" w:cs="Times New Roman"/>
          <w:sz w:val="28"/>
          <w:szCs w:val="28"/>
        </w:rPr>
      </w:pPr>
    </w:p>
    <w:p w:rsidR="00583373" w:rsidRDefault="00583373" w:rsidP="000F096F">
      <w:pPr>
        <w:rPr>
          <w:rFonts w:ascii="Times New Roman" w:hAnsi="Times New Roman" w:cs="Times New Roman"/>
          <w:b/>
          <w:sz w:val="36"/>
          <w:szCs w:val="36"/>
        </w:rPr>
      </w:pPr>
    </w:p>
    <w:p w:rsidR="00583373" w:rsidRDefault="00583373" w:rsidP="000F096F">
      <w:pPr>
        <w:rPr>
          <w:rFonts w:ascii="Times New Roman" w:hAnsi="Times New Roman" w:cs="Times New Roman"/>
          <w:b/>
          <w:sz w:val="36"/>
          <w:szCs w:val="36"/>
        </w:rPr>
      </w:pPr>
    </w:p>
    <w:p w:rsidR="00583373" w:rsidRDefault="00583373" w:rsidP="000F096F">
      <w:pPr>
        <w:rPr>
          <w:rFonts w:ascii="Times New Roman" w:hAnsi="Times New Roman" w:cs="Times New Roman"/>
          <w:b/>
          <w:sz w:val="36"/>
          <w:szCs w:val="36"/>
        </w:rPr>
      </w:pPr>
    </w:p>
    <w:p w:rsidR="00583373" w:rsidRDefault="00583373" w:rsidP="000F096F">
      <w:pPr>
        <w:rPr>
          <w:rFonts w:ascii="Times New Roman" w:hAnsi="Times New Roman" w:cs="Times New Roman"/>
          <w:b/>
          <w:sz w:val="36"/>
          <w:szCs w:val="36"/>
        </w:rPr>
      </w:pPr>
    </w:p>
    <w:sectPr w:rsidR="0058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EE3"/>
    <w:multiLevelType w:val="multilevel"/>
    <w:tmpl w:val="1A9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A7468"/>
    <w:multiLevelType w:val="multilevel"/>
    <w:tmpl w:val="359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A3EBC"/>
    <w:multiLevelType w:val="multilevel"/>
    <w:tmpl w:val="C600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E4876"/>
    <w:multiLevelType w:val="multilevel"/>
    <w:tmpl w:val="3C34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62"/>
    <w:rsid w:val="000513F5"/>
    <w:rsid w:val="000F096F"/>
    <w:rsid w:val="00583373"/>
    <w:rsid w:val="00C72D62"/>
    <w:rsid w:val="00DB6B73"/>
    <w:rsid w:val="00F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971">
              <w:marLeft w:val="0"/>
              <w:marRight w:val="0"/>
              <w:marTop w:val="0"/>
              <w:marBottom w:val="300"/>
              <w:divBdr>
                <w:top w:val="single" w:sz="6" w:space="0" w:color="BFE098"/>
                <w:left w:val="single" w:sz="6" w:space="0" w:color="BFE098"/>
                <w:bottom w:val="single" w:sz="6" w:space="0" w:color="BFE098"/>
                <w:right w:val="single" w:sz="6" w:space="0" w:color="BFE098"/>
              </w:divBdr>
              <w:divsChild>
                <w:div w:id="73238896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</w:divsChild>
        </w:div>
        <w:div w:id="2111317893">
          <w:marLeft w:val="0"/>
          <w:marRight w:val="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2014-04-27T08:38:00Z</cp:lastPrinted>
  <dcterms:created xsi:type="dcterms:W3CDTF">2014-04-25T06:20:00Z</dcterms:created>
  <dcterms:modified xsi:type="dcterms:W3CDTF">2015-01-28T05:11:00Z</dcterms:modified>
</cp:coreProperties>
</file>