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9" w:rsidRPr="00685A74" w:rsidRDefault="00C54C59" w:rsidP="00C54C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Изобразительная деятельность. Рисование. </w:t>
      </w:r>
    </w:p>
    <w:p w:rsidR="00C54C59" w:rsidRPr="00685A74" w:rsidRDefault="00C54C59" w:rsidP="00C54C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A7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«Дымковская игрушка»</w:t>
      </w:r>
    </w:p>
    <w:p w:rsidR="00475071" w:rsidRPr="00475071" w:rsidRDefault="006849FB" w:rsidP="00475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</w:t>
      </w:r>
      <w:r w:rsidR="00475071" w:rsidRPr="004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071" w:rsidRPr="004750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  <w:r w:rsidR="004750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75071" w:rsidRDefault="00475071" w:rsidP="00475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«Художественное творчество»</w:t>
      </w:r>
    </w:p>
    <w:p w:rsidR="00475071" w:rsidRDefault="00475071" w:rsidP="00475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народными дымковскими игрушками, воспитывая эстетическое отношение к предметам.</w:t>
      </w:r>
    </w:p>
    <w:p w:rsidR="00475071" w:rsidRPr="00081C02" w:rsidRDefault="00475071" w:rsidP="00475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 подлинники, вызвать у детей желание расписать любые игрушки.</w:t>
      </w:r>
    </w:p>
    <w:p w:rsidR="00475071" w:rsidRPr="00081C02" w:rsidRDefault="00475071" w:rsidP="00475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Закрепить навыки рисования элементов дымковской росписи (кружочки, точки, полоски, сетка, кольцо, волнистые дуги);</w:t>
      </w:r>
    </w:p>
    <w:p w:rsidR="00475071" w:rsidRPr="00475071" w:rsidRDefault="00475071" w:rsidP="004750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выбирать приемы и элементы росписи, сочетание цветов, передавать свое отношение к рисунку.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развивать творчество, фантазию, интерес к рисованию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«Познание»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формированию целостной картины мира и расширению кругозора, воспитывать интерес к  народному творчеству, уважительное отношение к труду народных мастеров, национальную гордость за мастерство русского народа. 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«Социализация»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воспитание у дошкольников доброжелательного отношения к окружающим, формирование патриотических чувств, гражданской принадлежности;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«Музыка»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музыкально-художественной деятельности;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«Художественная литература»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продолжать воспитывать интерес к устному народному творчеству,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«Коммуникация»</w:t>
      </w:r>
    </w:p>
    <w:p w:rsidR="0013761F" w:rsidRPr="00475071" w:rsidRDefault="00475071" w:rsidP="00475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развивать навыки свободного общения со взрослыми и детьми по поводу, процессу и резуль</w:t>
      </w:r>
      <w:r>
        <w:rPr>
          <w:rFonts w:ascii="Times New Roman" w:hAnsi="Times New Roman" w:cs="Times New Roman"/>
          <w:sz w:val="28"/>
          <w:szCs w:val="28"/>
        </w:rPr>
        <w:t>татам продуктивной деятельности.</w:t>
      </w:r>
    </w:p>
    <w:p w:rsidR="00C54C59" w:rsidRPr="00081C02" w:rsidRDefault="00C54C59" w:rsidP="00C54C59">
      <w:pPr>
        <w:pStyle w:val="a3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 к занятию:</w:t>
      </w:r>
    </w:p>
    <w:p w:rsidR="00C54C59" w:rsidRPr="00081C02" w:rsidRDefault="001E568C" w:rsidP="001E56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раски – гуашь, кисточки, баночки для воды, салфетки,  </w:t>
      </w:r>
      <w:r w:rsidRPr="001E568C">
        <w:rPr>
          <w:rFonts w:ascii="Times New Roman" w:eastAsia="Times New Roman" w:hAnsi="Times New Roman" w:cs="Times New Roman"/>
          <w:color w:val="FF0000"/>
          <w:sz w:val="28"/>
          <w:szCs w:val="28"/>
        </w:rPr>
        <w:t>фартуки,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 силуэты дымковских игрушек,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 мастера Тихона, 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ширма,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  игрушки,</w:t>
      </w:r>
      <w:r w:rsidR="00990BD3">
        <w:rPr>
          <w:rFonts w:ascii="Times New Roman" w:eastAsia="Times New Roman" w:hAnsi="Times New Roman" w:cs="Times New Roman"/>
          <w:sz w:val="28"/>
          <w:szCs w:val="28"/>
        </w:rPr>
        <w:t xml:space="preserve"> цветные магниты (красный, зеленый, синий),</w:t>
      </w:r>
      <w:r w:rsidR="001872C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>презентация «Дымковские игрушки», мультимедийная приставка, экран,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,  ковер.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Фонограмма русской народной музыки.</w:t>
      </w:r>
    </w:p>
    <w:p w:rsidR="0013761F" w:rsidRPr="00081C02" w:rsidRDefault="001E568C" w:rsidP="001E56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1F" w:rsidRPr="00081C02" w:rsidRDefault="006849FB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Дети, вы любите путешествовать? 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70" w:rsidRPr="00081C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я вам предлагаю отправиться в путешествие! А в путешествие мы с вами отправимся  не обычным способом.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Нам поможет сила   воображения,  наша фантазия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и вот этот ковер-самолет.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Усаживайтесь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удобнее, крепко возьмитесь за руки и закройте глаза. Итак, наше удивительное путешествие начинается! (Звучит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русская народная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музыка, дети сидят 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с закрытыми глазами).</w:t>
      </w:r>
    </w:p>
    <w:p w:rsidR="00081C02" w:rsidRDefault="006849FB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А теперь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откройте глаза,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вокруг, и догадайтесь, куда вы попали?!</w:t>
      </w:r>
    </w:p>
    <w:p w:rsidR="006849FB" w:rsidRDefault="00081C02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с изображением села </w:t>
      </w:r>
      <w:r w:rsidR="005979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Дымков</w:t>
      </w:r>
      <w:r w:rsidR="0059790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761F" w:rsidRPr="006849FB" w:rsidRDefault="006849FB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А попали мы в село Дымково!</w:t>
      </w:r>
    </w:p>
    <w:p w:rsidR="0013761F" w:rsidRPr="00081C02" w:rsidRDefault="0013761F" w:rsidP="00685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Дым идет из труб столбом,</w:t>
      </w:r>
    </w:p>
    <w:p w:rsidR="0013761F" w:rsidRPr="00081C02" w:rsidRDefault="0013761F" w:rsidP="00685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Точно в дымке все кругом.</w:t>
      </w:r>
    </w:p>
    <w:p w:rsidR="0013761F" w:rsidRPr="00081C02" w:rsidRDefault="0013761F" w:rsidP="00685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Голубые дали,</w:t>
      </w:r>
    </w:p>
    <w:p w:rsidR="0013761F" w:rsidRPr="00081C02" w:rsidRDefault="0013761F" w:rsidP="00685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И село большое Дымково назвали.</w:t>
      </w:r>
    </w:p>
    <w:p w:rsidR="00081C02" w:rsidRPr="00081C02" w:rsidRDefault="0059790E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C02" w:rsidRPr="00081C02">
        <w:rPr>
          <w:rFonts w:ascii="Times New Roman" w:eastAsia="Times New Roman" w:hAnsi="Times New Roman" w:cs="Times New Roman"/>
          <w:sz w:val="28"/>
          <w:szCs w:val="28"/>
        </w:rPr>
        <w:t xml:space="preserve"> В давние времена жители этой слободы, от мала до велика, лепили глиняную игрушку к весенней ярмарке. Зимой вся слобода в дыму оттого, что топят печи, обжигают игрушки; в пасмурные дни стелется туман от речки легкой дымкой, возможно, от этого и возникло название Дымково, а игрушки стали называть дымковскими. Что же это за игрушки? Давайте посмотрим. </w:t>
      </w:r>
    </w:p>
    <w:p w:rsidR="00094560" w:rsidRDefault="00D211E9" w:rsidP="009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Идет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ация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“Барышня”, “Индюк”,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“Олень”, “Конь” и др.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Посмотри, как хороша эта девица-душа.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Щечки алые горят, удивительный наряд,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Сидит кокошник горделиво,</w:t>
      </w:r>
    </w:p>
    <w:p w:rsid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Барышня так красива.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Кружочки, клеточки, полоски -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Простой, казалось бы, узор,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Но отвести не в силах взор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От барыни и водоноски.</w:t>
      </w:r>
    </w:p>
    <w:p w:rsidR="000337B9" w:rsidRDefault="000337B9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Через горные отроги,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Через крыши деревень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Красно</w:t>
      </w:r>
      <w:r w:rsidR="00990B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0BD3">
        <w:rPr>
          <w:rFonts w:ascii="Times New Roman" w:eastAsia="Times New Roman" w:hAnsi="Times New Roman" w:cs="Times New Roman"/>
          <w:sz w:val="28"/>
          <w:szCs w:val="28"/>
        </w:rPr>
        <w:t>огий, желторогий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Мчится глиняный олень.</w:t>
      </w:r>
    </w:p>
    <w:p w:rsidR="00094560" w:rsidRPr="00990BD3" w:rsidRDefault="00094560" w:rsidP="0099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Кони глиняные мчатся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На подставках, что есть сил!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lastRenderedPageBreak/>
        <w:t>И за хвост не удержаться,</w:t>
      </w:r>
    </w:p>
    <w:p w:rsidR="000337B9" w:rsidRPr="000337B9" w:rsidRDefault="000337B9" w:rsidP="00033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Если гриву упустил!</w:t>
      </w:r>
    </w:p>
    <w:p w:rsidR="00094560" w:rsidRPr="00990BD3" w:rsidRDefault="000337B9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560" w:rsidRPr="00990BD3" w:rsidRDefault="00094560" w:rsidP="00990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Уточка-Марфуточка бережком идет,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Уточек-марфуточек купаться ведет”.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(Т.А. Маврина)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Вот индюк нарядный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Весь такой он складный.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 большого индюка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Все расписаны бока.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Посмотрите – пышный хвост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 него совсем не прост!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Точно солнечный цветок,</w:t>
      </w:r>
    </w:p>
    <w:p w:rsidR="00094560" w:rsidRPr="00990BD3" w:rsidRDefault="00094560" w:rsidP="00990BD3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И высокий гребешок.</w:t>
      </w:r>
    </w:p>
    <w:p w:rsidR="001E568C" w:rsidRDefault="00D211E9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Ребята, я узнала, что в селе Дымково лучшим мастером является дедушка 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>Тихон. Мне сказали, что дедушка</w:t>
      </w:r>
      <w:r w:rsidR="00BD55A4">
        <w:rPr>
          <w:rFonts w:ascii="Times New Roman" w:eastAsia="Times New Roman" w:hAnsi="Times New Roman" w:cs="Times New Roman"/>
          <w:iCs/>
          <w:sz w:val="28"/>
          <w:szCs w:val="28"/>
        </w:rPr>
        <w:t xml:space="preserve"> Тихон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этой зимой </w:t>
      </w:r>
      <w:r w:rsidR="006849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долго 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>болел. Давайте зайдем к нему в гости, проведаем мастера.</w:t>
      </w:r>
    </w:p>
    <w:p w:rsidR="00685A74" w:rsidRPr="00685A74" w:rsidRDefault="00685A74" w:rsidP="0008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A74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Открывается ширма, на ватмане изображение старичка-мастера с одной игрушкой в руках.</w:t>
      </w:r>
    </w:p>
    <w:p w:rsidR="0082340E" w:rsidRDefault="00685A74" w:rsidP="00137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4880" cy="1778000"/>
            <wp:effectExtent l="19050" t="0" r="0" b="0"/>
            <wp:docPr id="1" name="Рисунок 1" descr="C:\Users\Наталья\Pictures\фото рисования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фото рисования\IMG_10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A4" w:rsidRDefault="00BD55A4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Скоро откроется весенняя ярмарка дымковской игрушки, а дедушка Тихон из-за болезни  смог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расписать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одну игрушку.  Он опечален по этому поводу. Мастеру очень важно принять участие в ярмарке, показать людям свое мастерство. </w:t>
      </w:r>
    </w:p>
    <w:p w:rsidR="00BD55A4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55A4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поможем 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 xml:space="preserve">дедушке Тихону. Я предлагаю вам стать его учениками, </w:t>
      </w:r>
      <w:r w:rsidR="00E57F74" w:rsidRPr="00E57F74">
        <w:rPr>
          <w:rFonts w:ascii="Times New Roman" w:eastAsia="Times New Roman" w:hAnsi="Times New Roman" w:cs="Times New Roman"/>
          <w:sz w:val="28"/>
          <w:szCs w:val="28"/>
          <w:u w:val="single"/>
        </w:rPr>
        <w:t>подмастерьями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9FB" w:rsidRDefault="006849FB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такие подмастерья?</w:t>
      </w:r>
    </w:p>
    <w:p w:rsidR="00E57F74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F74" w:rsidRPr="006849FB">
        <w:rPr>
          <w:rFonts w:ascii="Times New Roman" w:eastAsia="Times New Roman" w:hAnsi="Times New Roman" w:cs="Times New Roman"/>
          <w:sz w:val="28"/>
          <w:szCs w:val="28"/>
          <w:u w:val="single"/>
        </w:rPr>
        <w:t>Подмастерьями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 xml:space="preserve"> называли молодых помощников мастера, они помогали месить глину, обжигать фигурки, покрывать игрушки белой краской, 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размешивать цветные краски, а когда осваивали все эти работы, то помогали маст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>еру создавать  веселые игрушки, а после и сами становились мастерами.</w:t>
      </w:r>
    </w:p>
    <w:p w:rsidR="001E568C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Как называли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молодых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помощников мастера? (ответ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детей: совместный, индивидуальные)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74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приступить к работе, давайте вспомним, что нам необходимо. Нам нужны фигурки для росписи, кисти, краски. </w:t>
      </w:r>
    </w:p>
    <w:p w:rsidR="0059790E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Краски, какого  цвета использовали мастера при росписи дымковской игрушки? </w:t>
      </w:r>
      <w:r w:rsidR="00D944B7" w:rsidRPr="00414C28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. (Красный, желтый, оранжевый, голубой, синий, зеленый, розовый).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4B7" w:rsidRPr="0059790E" w:rsidRDefault="0059790E" w:rsidP="0059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790E">
        <w:rPr>
          <w:rFonts w:ascii="Times New Roman" w:eastAsia="Times New Roman" w:hAnsi="Times New Roman" w:cs="Times New Roman"/>
          <w:sz w:val="28"/>
          <w:szCs w:val="28"/>
        </w:rPr>
        <w:t>Как, одним слово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 xml:space="preserve">м можно сказать про эти цвета? </w:t>
      </w:r>
      <w:r w:rsidRPr="0059790E">
        <w:rPr>
          <w:rFonts w:ascii="Times New Roman" w:eastAsia="Times New Roman" w:hAnsi="Times New Roman" w:cs="Times New Roman"/>
          <w:iCs/>
          <w:sz w:val="28"/>
          <w:szCs w:val="28"/>
        </w:rPr>
        <w:t>(яркие, нарядные, веселые, праздничные).</w:t>
      </w:r>
    </w:p>
    <w:p w:rsidR="0059790E" w:rsidRPr="0059790E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Слайд с образцами цветов дымковской росписи.</w:t>
      </w:r>
    </w:p>
    <w:p w:rsidR="00D944B7" w:rsidRDefault="006849FB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У дедушки Тихона есть заготовки игрушек. Каждый из вас может  выбрать фигурку по своему усмотрени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68C" w:rsidRDefault="006849FB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>Какие элементы используются при росписи игрушек? (</w:t>
      </w:r>
      <w:r w:rsidR="00414C28" w:rsidRPr="00414C28">
        <w:rPr>
          <w:rFonts w:ascii="Times New Roman" w:eastAsia="Times New Roman" w:hAnsi="Times New Roman" w:cs="Times New Roman"/>
          <w:sz w:val="28"/>
          <w:szCs w:val="28"/>
        </w:rPr>
        <w:t>кружочки, точки, волны, полоски и т.д</w:t>
      </w:r>
      <w:r w:rsidR="00414C28">
        <w:rPr>
          <w:rFonts w:ascii="Times New Roman" w:eastAsia="Times New Roman" w:hAnsi="Times New Roman" w:cs="Times New Roman"/>
          <w:sz w:val="24"/>
          <w:szCs w:val="24"/>
        </w:rPr>
        <w:t>.).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Изображение на экране поможет вам вспомнить элементы, которые используются при росписи дымковских игрушек.</w:t>
      </w:r>
    </w:p>
    <w:p w:rsidR="001E568C" w:rsidRDefault="001E568C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с элементами дымковской росписи.</w:t>
      </w:r>
    </w:p>
    <w:p w:rsidR="0059790E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sz w:val="28"/>
          <w:szCs w:val="28"/>
        </w:rPr>
        <w:t xml:space="preserve">- Садитесь </w:t>
      </w:r>
      <w:r w:rsidR="0068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90E">
        <w:rPr>
          <w:rFonts w:ascii="Times New Roman" w:eastAsia="Times New Roman" w:hAnsi="Times New Roman" w:cs="Times New Roman"/>
          <w:sz w:val="28"/>
          <w:szCs w:val="28"/>
        </w:rPr>
        <w:t xml:space="preserve">удобнее, начинаем работу. </w:t>
      </w:r>
    </w:p>
    <w:p w:rsidR="006849FB" w:rsidRPr="006849FB" w:rsidRDefault="006849FB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49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детей за столами.</w:t>
      </w:r>
    </w:p>
    <w:p w:rsidR="0059790E" w:rsidRDefault="0059790E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работают под музыку. 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Во время самостоятельной работы воспитатель держит в поле зрения всех детей, помога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затрудняющимся в создании композиции, следит за посадкой, за техникой исполнения работ.</w:t>
      </w:r>
    </w:p>
    <w:p w:rsidR="006849FB" w:rsidRP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Через 10 минут самостоятельной работы – физкультпауза. </w:t>
      </w:r>
    </w:p>
    <w:p w:rsid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9FB" w:rsidRP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Мы старались рисовать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(руки в стороны) </w:t>
      </w:r>
    </w:p>
    <w:p w:rsidR="006849FB" w:rsidRP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>Трудно было не устать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(наклоны туловища в стороны) </w:t>
      </w:r>
    </w:p>
    <w:p w:rsidR="006849FB" w:rsidRP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Мы немножко отдохнём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>(присесть, руки вперёд)</w:t>
      </w:r>
    </w:p>
    <w:p w:rsidR="006849FB" w:rsidRPr="006849FB" w:rsidRDefault="006849FB" w:rsidP="00684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Рисовать опять начнём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(встать, опустить руки) </w:t>
      </w:r>
    </w:p>
    <w:p w:rsidR="006849FB" w:rsidRPr="00E3468A" w:rsidRDefault="00E3468A" w:rsidP="00BD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68A">
        <w:rPr>
          <w:rFonts w:ascii="Times New Roman" w:eastAsia="Times New Roman" w:hAnsi="Times New Roman" w:cs="Times New Roman"/>
          <w:i/>
          <w:sz w:val="28"/>
          <w:szCs w:val="28"/>
        </w:rPr>
        <w:t>По окончании работы дети закрепляют свои изделия на столе перед дедушкой Тихоном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5A74" w:rsidRDefault="00685A74" w:rsidP="00E3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A74" w:rsidRDefault="00685A74" w:rsidP="00137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29922" cy="1280160"/>
            <wp:effectExtent l="19050" t="0" r="0" b="0"/>
            <wp:docPr id="2" name="Рисунок 2" descr="C:\Users\Наталья\Pictures\фото рисования\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фото рисования\IMG_10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04" cy="127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71" w:rsidRDefault="00E3468A" w:rsidP="00E3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Дедушка Тихон очень доволен, и благодарен вам, ребята, ему понравились все ваши работы. Я предлагаю вам полюбоваться вашими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 игрушками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68A" w:rsidRDefault="00475071" w:rsidP="0047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 xml:space="preserve"> Какая 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>вам нравится больше всего?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475071" w:rsidRPr="00475071" w:rsidRDefault="00475071" w:rsidP="004750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Какую </w:t>
      </w:r>
      <w:r w:rsidRPr="00475071">
        <w:rPr>
          <w:rFonts w:ascii="Times New Roman" w:hAnsi="Times New Roman" w:cs="Times New Roman"/>
          <w:sz w:val="28"/>
          <w:szCs w:val="28"/>
        </w:rPr>
        <w:t>игрушку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 вы купили на ярмарке для своего дома, или кому-нибудь в подарок?</w:t>
      </w:r>
    </w:p>
    <w:p w:rsidR="00475071" w:rsidRPr="00475071" w:rsidRDefault="00475071" w:rsidP="00475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А я бы, ребята, купила бы все </w:t>
      </w:r>
      <w:r w:rsidRPr="00475071">
        <w:rPr>
          <w:rFonts w:ascii="Times New Roman" w:hAnsi="Times New Roman" w:cs="Times New Roman"/>
          <w:sz w:val="28"/>
          <w:szCs w:val="28"/>
        </w:rPr>
        <w:t>игрушки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>, потому, что они очень красивые. Вы все старались, трудились, вложили в них своё умение!</w:t>
      </w:r>
    </w:p>
    <w:p w:rsidR="00094560" w:rsidRDefault="00475071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>Теперь мастеру Тихону есть, что показать на весенней ярмарке народных мастеров. А заодно  он и  вас прославит.</w:t>
      </w:r>
      <w:r w:rsidR="00094560" w:rsidRPr="0009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Есть на Вятке слобода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Зовется Дымково она.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Там на ярмарке весной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Ждут игрушки нас с тобой.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Барыни и мужики,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Поросята, индюки.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Ярко все наряжены,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Пестро разукрашены.</w:t>
      </w:r>
    </w:p>
    <w:p w:rsidR="00094560" w:rsidRP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Любит их и стар и млад,</w:t>
      </w:r>
    </w:p>
    <w:p w:rsidR="00094560" w:rsidRDefault="00094560" w:rsidP="0009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Каждый тем игрушкам рад!</w:t>
      </w:r>
    </w:p>
    <w:p w:rsidR="00094560" w:rsidRDefault="00475071" w:rsidP="00475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выразить свое настроение и впечатление от нашего путешествия. У меня есть цветные магниты: красный обозначает прекрасное настроение, путешествие очень понравилось; зеленый </w:t>
      </w:r>
      <w:r w:rsidR="00D426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72">
        <w:rPr>
          <w:rFonts w:ascii="Times New Roman" w:eastAsia="Times New Roman" w:hAnsi="Times New Roman" w:cs="Times New Roman"/>
          <w:sz w:val="28"/>
          <w:szCs w:val="28"/>
        </w:rPr>
        <w:t>вам все равно; синий – настроение плохое, путешествие не понравилось. Прикрепите магнитик, соответствующий вашему настроению, ниже ваших работ.</w:t>
      </w:r>
    </w:p>
    <w:p w:rsidR="00D42672" w:rsidRPr="00D42672" w:rsidRDefault="00D42672" w:rsidP="00E3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i/>
          <w:sz w:val="28"/>
          <w:szCs w:val="28"/>
        </w:rPr>
        <w:t>Дети отражают свое настроение при помощи магнитов.</w:t>
      </w:r>
    </w:p>
    <w:p w:rsidR="00094560" w:rsidRDefault="00D42672" w:rsidP="00E3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рада, что у вас хорошее настроение и путешествие вам понравилось, но нам пора возвращаться в изостудию. Приглашаю вас снова на  чудесный ковер, закройте глаза (</w:t>
      </w:r>
      <w:r w:rsidRPr="00990BD3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Ширма закрывает мастерскую </w:t>
      </w:r>
      <w:r w:rsidR="00475071">
        <w:rPr>
          <w:rFonts w:ascii="Times New Roman" w:eastAsia="Times New Roman" w:hAnsi="Times New Roman" w:cs="Times New Roman"/>
          <w:sz w:val="28"/>
          <w:szCs w:val="28"/>
        </w:rPr>
        <w:t xml:space="preserve">дедушки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Тихона. </w:t>
      </w:r>
    </w:p>
    <w:p w:rsidR="0013761F" w:rsidRPr="00475071" w:rsidRDefault="00990BD3" w:rsidP="00980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мы снова в детском саду «Солнышко». Наше путешествие закончилось,</w:t>
      </w:r>
      <w:r w:rsidR="00475071">
        <w:rPr>
          <w:rFonts w:ascii="Times New Roman" w:eastAsia="Times New Roman" w:hAnsi="Times New Roman" w:cs="Times New Roman"/>
          <w:sz w:val="28"/>
          <w:szCs w:val="28"/>
        </w:rPr>
        <w:t xml:space="preserve"> пора попрощаться.  До свидания</w:t>
      </w:r>
      <w:r>
        <w:rPr>
          <w:rFonts w:ascii="Times New Roman" w:eastAsia="Times New Roman" w:hAnsi="Times New Roman" w:cs="Times New Roman"/>
          <w:sz w:val="28"/>
          <w:szCs w:val="28"/>
        </w:rPr>
        <w:t>, ребята.</w:t>
      </w:r>
    </w:p>
    <w:sectPr w:rsidR="0013761F" w:rsidRPr="00475071" w:rsidSect="006849FB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3F" w:rsidRDefault="00030E3F" w:rsidP="00685A74">
      <w:pPr>
        <w:spacing w:after="0" w:line="240" w:lineRule="auto"/>
      </w:pPr>
      <w:r>
        <w:separator/>
      </w:r>
    </w:p>
  </w:endnote>
  <w:endnote w:type="continuationSeparator" w:id="1">
    <w:p w:rsidR="00030E3F" w:rsidRDefault="00030E3F" w:rsidP="0068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638"/>
      <w:docPartObj>
        <w:docPartGallery w:val="Page Numbers (Bottom of Page)"/>
        <w:docPartUnique/>
      </w:docPartObj>
    </w:sdtPr>
    <w:sdtContent>
      <w:p w:rsidR="00D944B7" w:rsidRDefault="006B4529">
        <w:pPr>
          <w:pStyle w:val="a6"/>
          <w:jc w:val="right"/>
        </w:pPr>
        <w:fldSimple w:instr=" PAGE   \* MERGEFORMAT ">
          <w:r w:rsidR="00876A70">
            <w:rPr>
              <w:noProof/>
            </w:rPr>
            <w:t>5</w:t>
          </w:r>
        </w:fldSimple>
      </w:p>
    </w:sdtContent>
  </w:sdt>
  <w:p w:rsidR="00D944B7" w:rsidRDefault="00D94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3F" w:rsidRDefault="00030E3F" w:rsidP="00685A74">
      <w:pPr>
        <w:spacing w:after="0" w:line="240" w:lineRule="auto"/>
      </w:pPr>
      <w:r>
        <w:separator/>
      </w:r>
    </w:p>
  </w:footnote>
  <w:footnote w:type="continuationSeparator" w:id="1">
    <w:p w:rsidR="00030E3F" w:rsidRDefault="00030E3F" w:rsidP="0068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7795"/>
    <w:multiLevelType w:val="multilevel"/>
    <w:tmpl w:val="E28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C59"/>
    <w:rsid w:val="00030E3F"/>
    <w:rsid w:val="000337B9"/>
    <w:rsid w:val="00081C02"/>
    <w:rsid w:val="00094560"/>
    <w:rsid w:val="0013761F"/>
    <w:rsid w:val="0016095C"/>
    <w:rsid w:val="001872CE"/>
    <w:rsid w:val="001E4568"/>
    <w:rsid w:val="001E568C"/>
    <w:rsid w:val="00414C28"/>
    <w:rsid w:val="00475071"/>
    <w:rsid w:val="004943BD"/>
    <w:rsid w:val="0059790E"/>
    <w:rsid w:val="006849FB"/>
    <w:rsid w:val="00685A74"/>
    <w:rsid w:val="006A0846"/>
    <w:rsid w:val="006B4529"/>
    <w:rsid w:val="006F7D03"/>
    <w:rsid w:val="0082340E"/>
    <w:rsid w:val="00876A70"/>
    <w:rsid w:val="00976DCE"/>
    <w:rsid w:val="0098073C"/>
    <w:rsid w:val="00990BD3"/>
    <w:rsid w:val="00A4109D"/>
    <w:rsid w:val="00B257A2"/>
    <w:rsid w:val="00B25CDF"/>
    <w:rsid w:val="00BB0A73"/>
    <w:rsid w:val="00BD55A4"/>
    <w:rsid w:val="00C54C59"/>
    <w:rsid w:val="00C6044C"/>
    <w:rsid w:val="00D211E9"/>
    <w:rsid w:val="00D42672"/>
    <w:rsid w:val="00D944B7"/>
    <w:rsid w:val="00E3468A"/>
    <w:rsid w:val="00E57E89"/>
    <w:rsid w:val="00E57F74"/>
    <w:rsid w:val="00ED5131"/>
    <w:rsid w:val="00E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A74"/>
  </w:style>
  <w:style w:type="paragraph" w:styleId="a6">
    <w:name w:val="footer"/>
    <w:basedOn w:val="a"/>
    <w:link w:val="a7"/>
    <w:uiPriority w:val="99"/>
    <w:unhideWhenUsed/>
    <w:rsid w:val="0068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A74"/>
  </w:style>
  <w:style w:type="paragraph" w:styleId="a8">
    <w:name w:val="Balloon Text"/>
    <w:basedOn w:val="a"/>
    <w:link w:val="a9"/>
    <w:uiPriority w:val="99"/>
    <w:semiHidden/>
    <w:unhideWhenUsed/>
    <w:rsid w:val="0068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1045-0832-497F-A0FA-797EFC8F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2012-02-19T07:48:00Z</dcterms:created>
  <dcterms:modified xsi:type="dcterms:W3CDTF">2012-03-16T03:29:00Z</dcterms:modified>
</cp:coreProperties>
</file>