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FD" w:rsidRDefault="00B433FD" w:rsidP="00B433FD">
      <w:pPr>
        <w:pStyle w:val="a3"/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</w:p>
    <w:p w:rsidR="00B433FD" w:rsidRPr="0027496B" w:rsidRDefault="00B433FD" w:rsidP="00B433FD">
      <w:pPr>
        <w:spacing w:after="0" w:line="408" w:lineRule="atLeast"/>
        <w:ind w:left="360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bookmarkStart w:id="0" w:name="_GoBack"/>
      <w:bookmarkEnd w:id="0"/>
      <w:r w:rsidRPr="0027496B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Проект в детском саду для детей подготовительной к школе группы, тема: «Скоро в школу я пойду»</w:t>
      </w:r>
    </w:p>
    <w:p w:rsidR="00B433FD" w:rsidRPr="009B4BF2" w:rsidRDefault="00B433FD" w:rsidP="00B433FD">
      <w:pPr>
        <w:pStyle w:val="a3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Тип проекта:</w:t>
      </w:r>
    </w:p>
    <w:p w:rsidR="00B433FD" w:rsidRPr="009B4BF2" w:rsidRDefault="00B433FD" w:rsidP="00B433FD">
      <w:pPr>
        <w:pStyle w:val="a3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По доминирующей в проекте деятельности: </w:t>
      </w:r>
      <w:proofErr w:type="gramStart"/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социальный</w:t>
      </w:r>
      <w:proofErr w:type="gramEnd"/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По числу у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частников проекта: групповой (10-20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человек, все желающие).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 xml:space="preserve">По времени проведения: </w:t>
      </w:r>
      <w:proofErr w:type="gramStart"/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краткосрочный</w:t>
      </w:r>
      <w:proofErr w:type="gramEnd"/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(2 недели).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По характеру контактов: в рамках ДОУ.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По характеру участия ребенка в проекте: участник от зарождения идеи до получения результата.</w:t>
      </w:r>
    </w:p>
    <w:p w:rsidR="00B433FD" w:rsidRPr="009B4BF2" w:rsidRDefault="00B433FD" w:rsidP="00B433FD">
      <w:pPr>
        <w:pStyle w:val="a3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Состав проектной группы:</w:t>
      </w:r>
    </w:p>
    <w:p w:rsidR="00B433FD" w:rsidRPr="009B4BF2" w:rsidRDefault="00B433FD" w:rsidP="00B433FD">
      <w:pPr>
        <w:pStyle w:val="a3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Авторы проекта, воспитатель </w:t>
      </w:r>
      <w:proofErr w:type="gramStart"/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–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Т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ерюшкова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Ольга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Ивановна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на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дети подготовительной к школе группы .</w:t>
      </w:r>
    </w:p>
    <w:p w:rsidR="00B433FD" w:rsidRPr="009B4BF2" w:rsidRDefault="00B433FD" w:rsidP="00B433FD">
      <w:pPr>
        <w:pStyle w:val="a3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Цель проекта:</w:t>
      </w:r>
    </w:p>
    <w:p w:rsidR="00B433FD" w:rsidRPr="009B4BF2" w:rsidRDefault="00B433FD" w:rsidP="00B433FD">
      <w:pPr>
        <w:pStyle w:val="a3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Повышение мотивационной готовности к школьной жизни и осознание необходимости становления правильной речи. </w:t>
      </w:r>
    </w:p>
    <w:p w:rsidR="00B433FD" w:rsidRPr="009B4BF2" w:rsidRDefault="00B433FD" w:rsidP="00B433FD">
      <w:pPr>
        <w:pStyle w:val="a3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Задачи проекта:</w:t>
      </w:r>
    </w:p>
    <w:p w:rsidR="00B433FD" w:rsidRPr="009B4BF2" w:rsidRDefault="00B433FD" w:rsidP="00B433FD">
      <w:pPr>
        <w:pStyle w:val="a3"/>
        <w:numPr>
          <w:ilvl w:val="0"/>
          <w:numId w:val="1"/>
        </w:num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Практика сотрудничества </w:t>
      </w:r>
      <w:proofErr w:type="gramStart"/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со</w:t>
      </w:r>
      <w:proofErr w:type="gramEnd"/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взрослыми, умение находить нужную информацию.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Познакомить со школьными принадлежностями необходимыми для успешного обучения в школе, расширить знания детей о появлении этих предметов в жизни людей.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Практика отгадывания загадок о школьных принадлежностях и заучивания стихов о школе. 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Знакомство с профессиями занятыми в школе (учитель, директор, повар, уборщица и др.).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Формирование умений соблюдать правила поведения в общественных местах - школе.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Систематизировать знание детей о том, чтобы быть здоровым школьником нужно уметь устраивать свой день, и соблюдать определенный режим много гулять играть и в определенное время кушать и заниматься.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 xml:space="preserve">Закреплять навыки </w:t>
      </w:r>
      <w:proofErr w:type="spellStart"/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сформированности</w:t>
      </w:r>
      <w:proofErr w:type="spellEnd"/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грамматических категорий языка.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Активизировать глагольную лексику.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Активизировать словарный запас по темам «Школа. Школьные принадлежности».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Формировать умение слушать товарищей, не перебивать их, воспитывать взаимовыручку, доброту, отзывчивость.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 xml:space="preserve">Закреплять навык </w:t>
      </w:r>
      <w:proofErr w:type="spellStart"/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звукослогового</w:t>
      </w:r>
      <w:proofErr w:type="spellEnd"/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анализа и синтеза.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Развивать связную речь.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Совершенствовать психические процессы (концентрация и переключение внимания, увеличения объёма внимания, формирование мыслительных операций – анализ, синтез, обобщение).</w:t>
      </w:r>
    </w:p>
    <w:p w:rsidR="00B433FD" w:rsidRPr="009B4BF2" w:rsidRDefault="00B433FD" w:rsidP="00B433FD">
      <w:pPr>
        <w:pStyle w:val="a3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Актуальность проблемы</w:t>
      </w:r>
    </w:p>
    <w:p w:rsidR="00B433FD" w:rsidRPr="009B4BF2" w:rsidRDefault="00B433FD" w:rsidP="00B433FD">
      <w:pPr>
        <w:pStyle w:val="a3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Поступление в школу – качественно новый этап в развитии дошкольника, связанный с изменением социальной ситуации и личностными преобразованиями, которые Л.С. Выготский назвал кризисом семи лет. Главное что необходимо ребенку, - положительная мотивация к обучению. По результатам опроса на начальном этапе дошкольники представляю свою будущую школьную жизнь примерно так: школьник самый счастливый ребенок ему купили новый портфель, форму и всякие принадлежности, он будет слушать учителя и получать пятерки. Подобные детские надежды таят в себе опасность, потому что ребенок воспринимает школу как очередную игру, которая может оказаться совсем не такой привлекательной. Таким образом, стала очевидным целенаправленная работа по воспитанию положительного отношения к школе, формированию умения сотрудничества </w:t>
      </w:r>
      <w:proofErr w:type="gramStart"/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со</w:t>
      </w:r>
      <w:proofErr w:type="gramEnd"/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взрослыми (умения просить помощи).</w:t>
      </w:r>
    </w:p>
    <w:p w:rsidR="00B433FD" w:rsidRPr="009B4BF2" w:rsidRDefault="00B433FD" w:rsidP="00B433FD">
      <w:pPr>
        <w:spacing w:after="0" w:line="408" w:lineRule="atLeast"/>
        <w:ind w:left="360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Отношение ребенка к школе формируется до того как он в нее пойдет, и здесь важно правильно подать информацию со стороны родителей и детского сада. В дошкольном возрасте важно настроить ребенка на ежедневный труд и внушить ему, что у него все получиться, если он постарается. И поэтому, реализуя данный проект, углубились в формирование у детей </w:t>
      </w: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знаний о тех предметах, качествах характера и условий которые необходимы школьнику для получения результата. </w:t>
      </w:r>
    </w:p>
    <w:p w:rsidR="00B433FD" w:rsidRDefault="00B433FD" w:rsidP="00B433FD">
      <w:pPr>
        <w:pStyle w:val="a3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Мероприятия</w:t>
      </w:r>
      <w:r w:rsidRPr="004616B5">
        <w:rPr>
          <w:rFonts w:ascii="Verdana" w:eastAsia="Times New Roman" w:hAnsi="Verdana" w:cs="Times New Roman"/>
          <w:b/>
          <w:bCs/>
          <w:spacing w:val="15"/>
          <w:sz w:val="26"/>
          <w:szCs w:val="26"/>
          <w:lang w:eastAsia="ru-RU"/>
        </w:rPr>
        <w:t xml:space="preserve">: </w:t>
      </w:r>
      <w:r w:rsidRPr="004616B5">
        <w:rPr>
          <w:rFonts w:ascii="Verdana" w:eastAsia="Times New Roman" w:hAnsi="Verdana" w:cs="Times New Roman"/>
          <w:bCs/>
          <w:spacing w:val="15"/>
          <w:sz w:val="26"/>
          <w:szCs w:val="26"/>
          <w:lang w:eastAsia="ru-RU"/>
        </w:rPr>
        <w:t xml:space="preserve">Консультация для родителей « Как подготовить ребёнка к школе».                            Сюжетно ролевая игра «Школа». </w:t>
      </w:r>
      <w:r>
        <w:rPr>
          <w:rFonts w:ascii="Verdana" w:eastAsia="Times New Roman" w:hAnsi="Verdana" w:cs="Times New Roman"/>
          <w:bCs/>
          <w:spacing w:val="15"/>
          <w:sz w:val="26"/>
          <w:szCs w:val="26"/>
          <w:lang w:eastAsia="ru-RU"/>
        </w:rPr>
        <w:t xml:space="preserve">                                       </w:t>
      </w:r>
      <w:r w:rsidRPr="004616B5">
        <w:rPr>
          <w:rFonts w:ascii="Verdana" w:eastAsia="Times New Roman" w:hAnsi="Verdana" w:cs="Times New Roman"/>
          <w:bCs/>
          <w:spacing w:val="15"/>
          <w:sz w:val="26"/>
          <w:szCs w:val="26"/>
          <w:lang w:eastAsia="ru-RU"/>
        </w:rPr>
        <w:t>Работа со старшими детьми данной семьи «Рассказать о школе»</w:t>
      </w:r>
      <w:r>
        <w:rPr>
          <w:rFonts w:ascii="Verdana" w:eastAsia="Times New Roman" w:hAnsi="Verdana" w:cs="Times New Roman"/>
          <w:bCs/>
          <w:spacing w:val="15"/>
          <w:sz w:val="26"/>
          <w:szCs w:val="26"/>
          <w:lang w:eastAsia="ru-RU"/>
        </w:rPr>
        <w:t>, своему брату или сестре.</w:t>
      </w:r>
      <w:r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 </w:t>
      </w:r>
    </w:p>
    <w:p w:rsidR="00B433FD" w:rsidRDefault="00B433FD" w:rsidP="00B433FD">
      <w:pPr>
        <w:pStyle w:val="a3"/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Познавательное чтение </w:t>
      </w:r>
      <w:r w:rsidRPr="009B4BF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«Что мне в школе пригодиться»</w:t>
      </w:r>
    </w:p>
    <w:p w:rsidR="00B433FD" w:rsidRPr="004616B5" w:rsidRDefault="00B433FD" w:rsidP="00B433FD">
      <w:pPr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       </w:t>
      </w:r>
      <w:r w:rsidRPr="004616B5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Итоговое мероприятие:</w:t>
      </w:r>
    </w:p>
    <w:p w:rsidR="00B433FD" w:rsidRDefault="00B433FD" w:rsidP="00B433FD">
      <w:pPr>
        <w:pStyle w:val="a3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Интегрированное занятие с элементами аппликации </w:t>
      </w:r>
      <w:proofErr w:type="gram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-с</w:t>
      </w:r>
      <w:proofErr w:type="gramEnd"/>
      <w:r w:rsidRPr="009B4BF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оздание пособия «Что мне в школе пригодиться»</w:t>
      </w:r>
    </w:p>
    <w:p w:rsidR="00B433FD" w:rsidRPr="009B4BF2" w:rsidRDefault="00B433FD" w:rsidP="00B433FD">
      <w:pPr>
        <w:pStyle w:val="a3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Предполагаемый результат</w:t>
      </w:r>
    </w:p>
    <w:p w:rsidR="00B433FD" w:rsidRPr="009B4BF2" w:rsidRDefault="00B433FD" w:rsidP="00B433FD">
      <w:pPr>
        <w:pStyle w:val="a3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Внешний продукт</w:t>
      </w:r>
      <w:r w:rsidRPr="009B4BF2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:</w:t>
      </w:r>
    </w:p>
    <w:p w:rsidR="00B433FD" w:rsidRPr="009B4BF2" w:rsidRDefault="00B433FD" w:rsidP="00B433FD">
      <w:pPr>
        <w:pStyle w:val="a3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Создание пособия «Что мне в школе пригодиться».</w:t>
      </w:r>
    </w:p>
    <w:p w:rsidR="00B433FD" w:rsidRPr="009B4BF2" w:rsidRDefault="00B433FD" w:rsidP="00B433FD">
      <w:pPr>
        <w:pStyle w:val="a3"/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Внутренний продукт</w:t>
      </w:r>
      <w:r w:rsidRPr="009B4BF2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:</w:t>
      </w:r>
    </w:p>
    <w:p w:rsidR="00B433FD" w:rsidRDefault="00B433FD" w:rsidP="00B433FD">
      <w:pPr>
        <w:spacing w:after="0" w:line="408" w:lineRule="atLeast"/>
        <w:ind w:left="360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9B4BF2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Осознание дошкольником неизбежности и важности поступления его в школу. </w:t>
      </w:r>
    </w:p>
    <w:p w:rsidR="00DB418F" w:rsidRDefault="00B433FD"/>
    <w:sectPr w:rsidR="00DB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1DC9"/>
    <w:multiLevelType w:val="multilevel"/>
    <w:tmpl w:val="C6EA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7E"/>
    <w:rsid w:val="000C197E"/>
    <w:rsid w:val="00B433FD"/>
    <w:rsid w:val="00C346DD"/>
    <w:rsid w:val="00F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Zero</cp:lastModifiedBy>
  <cp:revision>2</cp:revision>
  <dcterms:created xsi:type="dcterms:W3CDTF">2015-01-27T15:47:00Z</dcterms:created>
  <dcterms:modified xsi:type="dcterms:W3CDTF">2015-01-27T15:47:00Z</dcterms:modified>
</cp:coreProperties>
</file>