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3770"/>
        <w:gridCol w:w="2880"/>
        <w:gridCol w:w="2978"/>
        <w:gridCol w:w="2705"/>
        <w:gridCol w:w="2274"/>
      </w:tblGrid>
      <w:tr w:rsidR="00455607" w:rsidRPr="00807030" w:rsidTr="006234CF">
        <w:trPr>
          <w:trHeight w:val="2043"/>
        </w:trPr>
        <w:tc>
          <w:tcPr>
            <w:tcW w:w="1886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Неделя/</w:t>
            </w:r>
          </w:p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43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908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01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22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17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 w:val="restart"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  <w:p w:rsidR="00455607" w:rsidRPr="000F2B27" w:rsidRDefault="00455607" w:rsidP="006234CF">
            <w:pPr>
              <w:jc w:val="center"/>
              <w:rPr>
                <w:sz w:val="36"/>
                <w:szCs w:val="36"/>
              </w:rPr>
            </w:pPr>
            <w:r w:rsidRPr="000F2B27">
              <w:rPr>
                <w:sz w:val="36"/>
                <w:szCs w:val="36"/>
              </w:rPr>
              <w:t>Насекомые</w:t>
            </w: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Насекомые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color w:val="000000"/>
                <w:spacing w:val="4"/>
              </w:rPr>
              <w:t xml:space="preserve">(Ю.В. </w:t>
            </w:r>
            <w:proofErr w:type="spellStart"/>
            <w:r w:rsidRPr="000414D0">
              <w:rPr>
                <w:color w:val="000000"/>
                <w:spacing w:val="4"/>
              </w:rPr>
              <w:t>Полякевич</w:t>
            </w:r>
            <w:proofErr w:type="spellEnd"/>
            <w:r w:rsidRPr="000414D0">
              <w:rPr>
                <w:color w:val="000000"/>
                <w:spacing w:val="4"/>
              </w:rPr>
              <w:t xml:space="preserve"> стр. 138) 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 xml:space="preserve">: учить детей отвечать на вопросы, активизировать память, внимание, обогащать словарный запас, развивать связную речь. 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 xml:space="preserve">Игра «Божьи коровки, </w:t>
            </w:r>
            <w:proofErr w:type="spellStart"/>
            <w:r w:rsidRPr="000414D0">
              <w:rPr>
                <w:color w:val="000000"/>
              </w:rPr>
              <w:t>бабочки-кузнечки</w:t>
            </w:r>
            <w:proofErr w:type="spellEnd"/>
            <w:r w:rsidRPr="000414D0">
              <w:rPr>
                <w:color w:val="000000"/>
              </w:rPr>
              <w:t xml:space="preserve">». </w:t>
            </w:r>
            <w:proofErr w:type="spellStart"/>
            <w:r w:rsidRPr="000414D0">
              <w:rPr>
                <w:color w:val="000000"/>
              </w:rPr>
              <w:t>Фонопедическое</w:t>
            </w:r>
            <w:proofErr w:type="spellEnd"/>
            <w:r w:rsidRPr="000414D0">
              <w:rPr>
                <w:color w:val="000000"/>
              </w:rPr>
              <w:t xml:space="preserve"> упражнение «Фонарик». Игра с мячом «Подбери слово»: подбор глаголов к слову «насекомое». Упражнение «Волшебное насекомое</w:t>
            </w:r>
            <w:proofErr w:type="gramStart"/>
            <w:r w:rsidRPr="000414D0">
              <w:rPr>
                <w:color w:val="000000"/>
              </w:rPr>
              <w:t>»-</w:t>
            </w:r>
            <w:proofErr w:type="gramEnd"/>
            <w:r w:rsidRPr="000414D0">
              <w:rPr>
                <w:color w:val="000000"/>
              </w:rPr>
              <w:t xml:space="preserve">выкладывание контуров насекомых из любого материала (палочек, пуговиц, семечек и </w:t>
            </w:r>
            <w:proofErr w:type="spellStart"/>
            <w:r w:rsidRPr="000414D0">
              <w:rPr>
                <w:color w:val="000000"/>
              </w:rPr>
              <w:t>тд</w:t>
            </w:r>
            <w:proofErr w:type="spellEnd"/>
            <w:r w:rsidRPr="000414D0">
              <w:rPr>
                <w:color w:val="000000"/>
              </w:rPr>
              <w:t>.).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Кыласова стр. 127-129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:rsidR="00455607" w:rsidRPr="000414D0" w:rsidRDefault="00455607" w:rsidP="006234CF">
            <w:pPr>
              <w:rPr>
                <w:color w:val="000000"/>
              </w:rPr>
            </w:pPr>
            <w:r w:rsidRPr="000414D0">
              <w:rPr>
                <w:color w:val="000000"/>
              </w:rPr>
              <w:t>Дидактические игры: «Это правда или нет?» [20, с. 198],</w:t>
            </w:r>
          </w:p>
          <w:p w:rsidR="00455607" w:rsidRPr="000414D0" w:rsidRDefault="00455607" w:rsidP="006234CF">
            <w:pPr>
              <w:rPr>
                <w:color w:val="000000"/>
                <w:spacing w:val="-4"/>
              </w:rPr>
            </w:pPr>
            <w:r w:rsidRPr="000414D0">
              <w:rPr>
                <w:color w:val="000000"/>
                <w:spacing w:val="-4"/>
              </w:rPr>
              <w:t>Дидактические игры: «Угадай, о ком я скажу»</w:t>
            </w:r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  <w:r w:rsidRPr="000414D0">
              <w:rPr>
                <w:color w:val="000000"/>
                <w:spacing w:val="-1"/>
              </w:rPr>
              <w:t>Словесная игра «Доскажи словечко» [14, с. 264].</w:t>
            </w:r>
            <w:r w:rsidRPr="000414D0">
              <w:t xml:space="preserve"> </w:t>
            </w:r>
            <w:r w:rsidRPr="000414D0">
              <w:rPr>
                <w:color w:val="000000"/>
                <w:spacing w:val="-1"/>
              </w:rPr>
              <w:t>«Формирование коммуникативных навыков у детей»</w:t>
            </w:r>
            <w:proofErr w:type="gramStart"/>
            <w:r w:rsidRPr="000414D0">
              <w:rPr>
                <w:color w:val="000000"/>
                <w:spacing w:val="-1"/>
              </w:rPr>
              <w:t>,с</w:t>
            </w:r>
            <w:proofErr w:type="gramEnd"/>
            <w:r w:rsidRPr="000414D0">
              <w:rPr>
                <w:color w:val="000000"/>
                <w:spacing w:val="-1"/>
              </w:rPr>
              <w:t>.106.</w:t>
            </w:r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</w:p>
          <w:p w:rsidR="00455607" w:rsidRPr="000414D0" w:rsidRDefault="00455607" w:rsidP="006234CF">
            <w:r w:rsidRPr="000414D0">
              <w:rPr>
                <w:color w:val="000000"/>
                <w:spacing w:val="-1"/>
              </w:rPr>
              <w:t xml:space="preserve">Чтение и обсуждение сказки  М. Горького «Случай с </w:t>
            </w:r>
            <w:proofErr w:type="spellStart"/>
            <w:r w:rsidRPr="000414D0">
              <w:rPr>
                <w:color w:val="000000"/>
                <w:spacing w:val="-1"/>
              </w:rPr>
              <w:t>Евсейкой</w:t>
            </w:r>
            <w:proofErr w:type="spellEnd"/>
            <w:r w:rsidRPr="000414D0">
              <w:rPr>
                <w:color w:val="000000"/>
                <w:spacing w:val="-1"/>
              </w:rPr>
              <w:t>».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  <w:r w:rsidRPr="000414D0">
              <w:rPr>
                <w:color w:val="000000"/>
                <w:spacing w:val="1"/>
              </w:rPr>
              <w:t>Разбор картинок, на которых надо найти людей (звери, птицы, цветы, рыбы), спрятан</w:t>
            </w:r>
            <w:r w:rsidRPr="000414D0">
              <w:rPr>
                <w:color w:val="000000"/>
                <w:spacing w:val="1"/>
              </w:rPr>
              <w:softHyphen/>
            </w:r>
            <w:r w:rsidRPr="000414D0">
              <w:rPr>
                <w:color w:val="000000"/>
                <w:spacing w:val="-1"/>
              </w:rPr>
              <w:t>ных художником («</w:t>
            </w:r>
            <w:proofErr w:type="gramStart"/>
            <w:r w:rsidRPr="000414D0">
              <w:rPr>
                <w:color w:val="000000"/>
                <w:spacing w:val="-1"/>
              </w:rPr>
              <w:t>Кто</w:t>
            </w:r>
            <w:proofErr w:type="gramEnd"/>
            <w:r w:rsidRPr="000414D0">
              <w:rPr>
                <w:color w:val="000000"/>
                <w:spacing w:val="-1"/>
              </w:rPr>
              <w:t xml:space="preserve"> где спрятался?») (4гр.)</w:t>
            </w:r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  <w:r w:rsidRPr="000414D0">
              <w:rPr>
                <w:color w:val="000000"/>
                <w:spacing w:val="-1"/>
              </w:rPr>
              <w:t>Мини сценка «Муха-цокотуха» К.Чуковский</w:t>
            </w:r>
          </w:p>
          <w:p w:rsidR="00455607" w:rsidRPr="000414D0" w:rsidRDefault="00455607" w:rsidP="006234CF">
            <w:pPr>
              <w:pStyle w:val="a3"/>
            </w:pPr>
            <w:r w:rsidRPr="000414D0">
              <w:rPr>
                <w:color w:val="000000"/>
                <w:spacing w:val="-1"/>
              </w:rPr>
              <w:t>Игра: «Поймай рыбку»</w:t>
            </w: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t>Картотека памяток «Как уберечь ребенка от укусов насекомых».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Подготовка к обучению грамоте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Занятие №19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color w:val="000000"/>
                <w:spacing w:val="4"/>
              </w:rPr>
              <w:t xml:space="preserve">( </w:t>
            </w:r>
            <w:proofErr w:type="spellStart"/>
            <w:r w:rsidRPr="000414D0">
              <w:rPr>
                <w:color w:val="000000"/>
                <w:spacing w:val="4"/>
              </w:rPr>
              <w:t>Варенцова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Н.,с.28). 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 Освоение звукового анализа слов. Различие гласных и согласных звуков (</w:t>
            </w:r>
            <w:proofErr w:type="gramStart"/>
            <w:r w:rsidRPr="000414D0">
              <w:rPr>
                <w:color w:val="000000"/>
                <w:spacing w:val="8"/>
              </w:rPr>
              <w:t>твердые</w:t>
            </w:r>
            <w:proofErr w:type="gramEnd"/>
            <w:r w:rsidRPr="000414D0">
              <w:rPr>
                <w:color w:val="000000"/>
                <w:spacing w:val="8"/>
              </w:rPr>
              <w:t xml:space="preserve"> и мягкие). Совершенствование умения  подбирать слова с заданным звуком. Обучение умению проводить графические </w:t>
            </w:r>
            <w:r w:rsidRPr="000414D0">
              <w:rPr>
                <w:color w:val="000000"/>
                <w:spacing w:val="8"/>
              </w:rPr>
              <w:lastRenderedPageBreak/>
              <w:t>линии.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lastRenderedPageBreak/>
              <w:t xml:space="preserve">Игра «Назови игру», звуковой анализ слова </w:t>
            </w:r>
            <w:r w:rsidRPr="000414D0">
              <w:rPr>
                <w:i/>
                <w:color w:val="000000"/>
              </w:rPr>
              <w:t>юла,</w:t>
            </w:r>
            <w:r w:rsidRPr="000414D0">
              <w:rPr>
                <w:color w:val="000000"/>
              </w:rPr>
              <w:t xml:space="preserve"> игра «Живые звуки», игра «Назови слова» со звуком </w:t>
            </w:r>
            <w:r w:rsidRPr="000414D0">
              <w:rPr>
                <w:i/>
                <w:color w:val="000000"/>
              </w:rPr>
              <w:t>Й</w:t>
            </w:r>
            <w:r w:rsidRPr="000414D0">
              <w:rPr>
                <w:color w:val="000000"/>
              </w:rPr>
              <w:t>.</w:t>
            </w:r>
          </w:p>
        </w:tc>
        <w:tc>
          <w:tcPr>
            <w:tcW w:w="3014" w:type="dxa"/>
          </w:tcPr>
          <w:p w:rsidR="00455607" w:rsidRPr="000414D0" w:rsidRDefault="00455607" w:rsidP="006234CF">
            <w:r w:rsidRPr="000414D0">
              <w:t xml:space="preserve">Проговаривание </w:t>
            </w:r>
            <w:proofErr w:type="spellStart"/>
            <w:r w:rsidRPr="000414D0">
              <w:t>чистоговорок</w:t>
            </w:r>
            <w:proofErr w:type="spellEnd"/>
            <w:r w:rsidRPr="000414D0">
              <w:t xml:space="preserve"> и скороговорок </w:t>
            </w:r>
          </w:p>
        </w:tc>
        <w:tc>
          <w:tcPr>
            <w:tcW w:w="2722" w:type="dxa"/>
          </w:tcPr>
          <w:p w:rsidR="00455607" w:rsidRPr="000414D0" w:rsidRDefault="00455607" w:rsidP="006234CF">
            <w:r w:rsidRPr="000414D0">
              <w:t>Д</w:t>
            </w:r>
            <w:r w:rsidRPr="000414D0">
              <w:rPr>
                <w:lang w:val="en-US"/>
              </w:rPr>
              <w:t>/</w:t>
            </w:r>
            <w:r w:rsidRPr="000414D0">
              <w:t>и «Назови ласково»</w:t>
            </w: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Чтение художественной литературы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 xml:space="preserve">Чтение басни И.А. Крылова «Стрекоза и </w:t>
            </w:r>
            <w:proofErr w:type="spellStart"/>
            <w:r w:rsidRPr="000414D0">
              <w:rPr>
                <w:b/>
                <w:color w:val="000000"/>
                <w:spacing w:val="4"/>
              </w:rPr>
              <w:t>муровей</w:t>
            </w:r>
            <w:proofErr w:type="spellEnd"/>
            <w:r w:rsidRPr="000414D0">
              <w:rPr>
                <w:b/>
                <w:color w:val="000000"/>
                <w:spacing w:val="4"/>
              </w:rPr>
              <w:t>»»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color w:val="000000"/>
                <w:spacing w:val="4"/>
              </w:rPr>
              <w:t xml:space="preserve">(Крылов). 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 учить детей понимать жанровые особенности басни, ее отличия от стихотворения и рассказа, подвести к пониманию аллегории басни, цели, развивать умение находить связь содержания басни с различными пословицами о труде, учить передавать содержание басни в игре – инсценировке.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«Знакомство с басней», чтение басни, беседа по содержанию, вопросы и ответы детей. Знакомство с автором И.А. Крыловым. Инсценировка нескольких отрывков из басни.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shd w:val="clear" w:color="auto" w:fill="FFFFFF"/>
              <w:rPr>
                <w:bCs/>
                <w:color w:val="000000"/>
              </w:rPr>
            </w:pPr>
            <w:r w:rsidRPr="000414D0">
              <w:t xml:space="preserve">Свободное чтение: </w:t>
            </w:r>
            <w:r w:rsidRPr="000414D0">
              <w:rPr>
                <w:bCs/>
                <w:color w:val="000000"/>
              </w:rPr>
              <w:t>А.С.Пушкин «Сказка о рыбаке и рыбке»;</w:t>
            </w:r>
          </w:p>
          <w:p w:rsidR="00455607" w:rsidRPr="000414D0" w:rsidRDefault="00455607" w:rsidP="006234CF">
            <w:r w:rsidRPr="000414D0">
              <w:rPr>
                <w:bCs/>
                <w:color w:val="000000"/>
              </w:rPr>
              <w:t>К.Ч.Чуковский «</w:t>
            </w:r>
            <w:proofErr w:type="spellStart"/>
            <w:r w:rsidRPr="000414D0">
              <w:rPr>
                <w:bCs/>
                <w:color w:val="000000"/>
              </w:rPr>
              <w:t>Тараканище</w:t>
            </w:r>
            <w:proofErr w:type="spellEnd"/>
            <w:r w:rsidRPr="000414D0">
              <w:rPr>
                <w:bCs/>
                <w:color w:val="000000"/>
              </w:rPr>
              <w:t>»;</w:t>
            </w:r>
            <w:r w:rsidRPr="000414D0">
              <w:t xml:space="preserve">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/в,109;</w:t>
            </w:r>
          </w:p>
          <w:p w:rsidR="00455607" w:rsidRPr="000414D0" w:rsidRDefault="00455607" w:rsidP="006234CF">
            <w:proofErr w:type="spellStart"/>
            <w:r w:rsidRPr="000414D0">
              <w:t>Б.Заходер</w:t>
            </w:r>
            <w:proofErr w:type="spellEnd"/>
            <w:r w:rsidRPr="000414D0">
              <w:t xml:space="preserve"> «Про сома»;</w:t>
            </w:r>
          </w:p>
          <w:p w:rsidR="00455607" w:rsidRPr="000414D0" w:rsidRDefault="00455607" w:rsidP="006234CF">
            <w:proofErr w:type="spellStart"/>
            <w:r w:rsidRPr="000414D0">
              <w:t>Э.Шим</w:t>
            </w:r>
            <w:proofErr w:type="spellEnd"/>
            <w:r w:rsidRPr="000414D0">
              <w:t xml:space="preserve"> «Жук на ниточке»;</w:t>
            </w:r>
          </w:p>
          <w:p w:rsidR="00455607" w:rsidRPr="000414D0" w:rsidRDefault="00455607" w:rsidP="006234CF">
            <w:proofErr w:type="spellStart"/>
            <w:r w:rsidRPr="000414D0">
              <w:t>Г.Скребицкий</w:t>
            </w:r>
            <w:proofErr w:type="spellEnd"/>
            <w:r w:rsidRPr="000414D0">
              <w:t xml:space="preserve"> «Исчезли на зиму»;</w:t>
            </w:r>
          </w:p>
          <w:p w:rsidR="00455607" w:rsidRPr="000414D0" w:rsidRDefault="00455607" w:rsidP="006234CF">
            <w:r w:rsidRPr="000414D0">
              <w:t xml:space="preserve">Е. </w:t>
            </w:r>
            <w:proofErr w:type="spellStart"/>
            <w:r w:rsidRPr="000414D0">
              <w:t>Токмакова</w:t>
            </w:r>
            <w:proofErr w:type="spellEnd"/>
            <w:r w:rsidRPr="000414D0">
              <w:t xml:space="preserve"> «Сказка про </w:t>
            </w:r>
            <w:proofErr w:type="spellStart"/>
            <w:r w:rsidRPr="000414D0">
              <w:t>сазанчика</w:t>
            </w:r>
            <w:proofErr w:type="spellEnd"/>
            <w:r w:rsidRPr="000414D0">
              <w:t>»;</w:t>
            </w:r>
          </w:p>
          <w:p w:rsidR="00455607" w:rsidRPr="000414D0" w:rsidRDefault="00455607" w:rsidP="006234CF">
            <w:pPr>
              <w:shd w:val="clear" w:color="auto" w:fill="FFFFFF"/>
              <w:rPr>
                <w:bCs/>
                <w:color w:val="000000"/>
              </w:rPr>
            </w:pPr>
            <w:r w:rsidRPr="000414D0">
              <w:rPr>
                <w:b/>
              </w:rPr>
              <w:t xml:space="preserve">Л.Земскова «Цветные сказки. Зеленая», </w:t>
            </w:r>
            <w:r w:rsidRPr="000414D0">
              <w:rPr>
                <w:b/>
                <w:bCs/>
                <w:color w:val="000000"/>
              </w:rPr>
              <w:t>Хр. «</w:t>
            </w:r>
            <w:proofErr w:type="spellStart"/>
            <w:r w:rsidRPr="000414D0">
              <w:rPr>
                <w:b/>
                <w:bCs/>
                <w:color w:val="000000"/>
              </w:rPr>
              <w:t>Валдоня</w:t>
            </w:r>
            <w:proofErr w:type="spellEnd"/>
            <w:r w:rsidRPr="000414D0">
              <w:rPr>
                <w:b/>
                <w:bCs/>
                <w:color w:val="000000"/>
              </w:rPr>
              <w:t>», 206;</w:t>
            </w:r>
            <w:r w:rsidRPr="000414D0">
              <w:rPr>
                <w:bCs/>
                <w:color w:val="000000"/>
              </w:rPr>
              <w:t xml:space="preserve"> </w:t>
            </w:r>
          </w:p>
          <w:p w:rsidR="00455607" w:rsidRPr="000414D0" w:rsidRDefault="00455607" w:rsidP="006234CF">
            <w:proofErr w:type="spellStart"/>
            <w:r w:rsidRPr="000414D0">
              <w:t>А.Сарсеко</w:t>
            </w:r>
            <w:proofErr w:type="spellEnd"/>
            <w:r w:rsidRPr="000414D0">
              <w:t xml:space="preserve"> «Бабочка, давай дружить»,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/в,201;</w:t>
            </w:r>
          </w:p>
          <w:p w:rsidR="00455607" w:rsidRPr="000414D0" w:rsidRDefault="00455607" w:rsidP="006234CF">
            <w:pPr>
              <w:shd w:val="clear" w:color="auto" w:fill="FFFFFF"/>
            </w:pPr>
            <w:r w:rsidRPr="000414D0">
              <w:t xml:space="preserve">стихотворения о насекомых,16,115; </w:t>
            </w:r>
          </w:p>
          <w:p w:rsidR="00455607" w:rsidRPr="000414D0" w:rsidRDefault="00455607" w:rsidP="006234CF">
            <w:pPr>
              <w:jc w:val="both"/>
            </w:pPr>
            <w:r w:rsidRPr="000414D0">
              <w:rPr>
                <w:bCs/>
                <w:color w:val="000000"/>
              </w:rPr>
              <w:t>кн</w:t>
            </w:r>
            <w:proofErr w:type="gramStart"/>
            <w:r w:rsidRPr="000414D0">
              <w:rPr>
                <w:bCs/>
                <w:color w:val="000000"/>
              </w:rPr>
              <w:t>.«</w:t>
            </w:r>
            <w:proofErr w:type="gramEnd"/>
            <w:r w:rsidRPr="000414D0">
              <w:rPr>
                <w:bCs/>
                <w:color w:val="000000"/>
              </w:rPr>
              <w:t>Познавательные сказки для детей 4-7 лет» с.19,57.</w:t>
            </w:r>
          </w:p>
        </w:tc>
        <w:tc>
          <w:tcPr>
            <w:tcW w:w="2722" w:type="dxa"/>
          </w:tcPr>
          <w:p w:rsidR="00455607" w:rsidRPr="000414D0" w:rsidRDefault="00455607" w:rsidP="006234CF">
            <w:r w:rsidRPr="000414D0">
              <w:t>Рассматривание иллюстраций и книг</w:t>
            </w:r>
            <w:r w:rsidRPr="000414D0">
              <w:rPr>
                <w:color w:val="000000"/>
              </w:rPr>
              <w:t xml:space="preserve">: </w:t>
            </w:r>
            <w:proofErr w:type="gramStart"/>
            <w:r w:rsidRPr="000414D0">
              <w:rPr>
                <w:color w:val="000000"/>
              </w:rPr>
              <w:t>В.Бианки «Четыре времени года», «</w:t>
            </w:r>
            <w:proofErr w:type="spellStart"/>
            <w:r w:rsidRPr="000414D0">
              <w:rPr>
                <w:color w:val="000000"/>
              </w:rPr>
              <w:t>Голубые</w:t>
            </w:r>
            <w:proofErr w:type="spellEnd"/>
            <w:r w:rsidRPr="000414D0">
              <w:rPr>
                <w:color w:val="000000"/>
              </w:rPr>
              <w:t xml:space="preserve"> лягушки», К.Паустовский «Квакша», М.Пришвин «Жаркий час», А.Пушкин «Сказка о рыбаке и рыбке», «Сказка о Царе </w:t>
            </w:r>
            <w:proofErr w:type="spellStart"/>
            <w:r w:rsidRPr="000414D0">
              <w:rPr>
                <w:color w:val="000000"/>
              </w:rPr>
              <w:t>Салтане</w:t>
            </w:r>
            <w:proofErr w:type="spellEnd"/>
            <w:r w:rsidRPr="000414D0">
              <w:rPr>
                <w:color w:val="000000"/>
              </w:rPr>
              <w:t>», «Царевна-лягушка», «Садко»;</w:t>
            </w:r>
            <w:proofErr w:type="gramEnd"/>
          </w:p>
          <w:p w:rsidR="00455607" w:rsidRPr="000414D0" w:rsidRDefault="00455607" w:rsidP="006234CF">
            <w:r w:rsidRPr="000414D0">
              <w:t xml:space="preserve">Пересказ: </w:t>
            </w:r>
            <w:proofErr w:type="spellStart"/>
            <w:r w:rsidRPr="000414D0">
              <w:t>Д.Мамин-Сибиряк</w:t>
            </w:r>
            <w:proofErr w:type="spellEnd"/>
            <w:r w:rsidRPr="000414D0">
              <w:t xml:space="preserve"> «Сказочка про </w:t>
            </w:r>
            <w:proofErr w:type="spellStart"/>
            <w:r w:rsidRPr="000414D0">
              <w:t>козякочку</w:t>
            </w:r>
            <w:proofErr w:type="spellEnd"/>
            <w:r w:rsidRPr="000414D0">
              <w:t xml:space="preserve">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/в,97;</w:t>
            </w:r>
          </w:p>
          <w:p w:rsidR="00455607" w:rsidRPr="000414D0" w:rsidRDefault="00455607" w:rsidP="006234CF">
            <w:pPr>
              <w:rPr>
                <w:bCs/>
                <w:color w:val="000000"/>
              </w:rPr>
            </w:pPr>
            <w:r w:rsidRPr="000414D0">
              <w:t>Драматизация:</w:t>
            </w:r>
            <w:r w:rsidRPr="000414D0">
              <w:rPr>
                <w:bCs/>
                <w:color w:val="000000"/>
              </w:rPr>
              <w:t xml:space="preserve">  Г.Х.Андерсен «</w:t>
            </w:r>
            <w:proofErr w:type="spellStart"/>
            <w:r w:rsidRPr="000414D0">
              <w:rPr>
                <w:bCs/>
                <w:color w:val="000000"/>
              </w:rPr>
              <w:t>Дюймовочка</w:t>
            </w:r>
            <w:proofErr w:type="spellEnd"/>
            <w:r w:rsidRPr="000414D0">
              <w:rPr>
                <w:bCs/>
                <w:color w:val="000000"/>
              </w:rPr>
              <w:t>».</w:t>
            </w:r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</w:tbl>
    <w:p w:rsidR="00665F19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3806"/>
        <w:gridCol w:w="2889"/>
        <w:gridCol w:w="2983"/>
        <w:gridCol w:w="2711"/>
        <w:gridCol w:w="2274"/>
      </w:tblGrid>
      <w:tr w:rsidR="00455607" w:rsidRPr="00807030" w:rsidTr="006234CF">
        <w:trPr>
          <w:trHeight w:val="2043"/>
        </w:trPr>
        <w:tc>
          <w:tcPr>
            <w:tcW w:w="1886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43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908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01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22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17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 w:val="restart"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  <w:p w:rsidR="00455607" w:rsidRPr="000F2B27" w:rsidRDefault="00455607" w:rsidP="006234CF">
            <w:pPr>
              <w:jc w:val="center"/>
              <w:rPr>
                <w:sz w:val="36"/>
                <w:szCs w:val="36"/>
              </w:rPr>
            </w:pPr>
            <w:r w:rsidRPr="000F2B27">
              <w:rPr>
                <w:sz w:val="36"/>
                <w:szCs w:val="36"/>
              </w:rPr>
              <w:t>Рыбы</w:t>
            </w: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Рыбы 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color w:val="000000"/>
                <w:spacing w:val="4"/>
              </w:rPr>
              <w:t xml:space="preserve">Кыласова стр. 129 </w:t>
            </w:r>
            <w:proofErr w:type="gramStart"/>
            <w:r w:rsidRPr="000414D0">
              <w:rPr>
                <w:color w:val="000000"/>
                <w:spacing w:val="4"/>
              </w:rPr>
              <w:t xml:space="preserve">( </w:t>
            </w:r>
            <w:proofErr w:type="gramEnd"/>
            <w:r w:rsidRPr="000414D0">
              <w:rPr>
                <w:color w:val="000000"/>
                <w:spacing w:val="4"/>
              </w:rPr>
              <w:t xml:space="preserve">по аналогии) 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proofErr w:type="spellStart"/>
            <w:r w:rsidRPr="000414D0">
              <w:rPr>
                <w:b/>
                <w:color w:val="000000"/>
                <w:spacing w:val="8"/>
              </w:rPr>
              <w:t>Задачи</w:t>
            </w:r>
            <w:proofErr w:type="gramStart"/>
            <w:r w:rsidRPr="000414D0">
              <w:rPr>
                <w:color w:val="000000"/>
                <w:spacing w:val="8"/>
              </w:rPr>
              <w:t>:з</w:t>
            </w:r>
            <w:proofErr w:type="gramEnd"/>
            <w:r w:rsidRPr="000414D0">
              <w:rPr>
                <w:color w:val="000000"/>
                <w:spacing w:val="8"/>
              </w:rPr>
              <w:t>акрепить</w:t>
            </w:r>
            <w:proofErr w:type="spellEnd"/>
            <w:r w:rsidRPr="000414D0">
              <w:rPr>
                <w:color w:val="000000"/>
                <w:spacing w:val="8"/>
              </w:rPr>
              <w:t xml:space="preserve"> знания о названий рыбы и обобщающие слово «рыбы», учить пересказывать  рассказ по вопросам и с опорой на предметную картинку, воспитывать любовь к природе.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Загадывание загадок о рыбах, чтение рассказа «как рыбы от врагов прячутся», вопросы по рассказу, беседа по тексту.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proofErr w:type="gramStart"/>
            <w:r w:rsidRPr="000414D0">
              <w:t xml:space="preserve">Пальчиковая игра  «Все семейство </w:t>
            </w:r>
            <w:proofErr w:type="spellStart"/>
            <w:r w:rsidRPr="000414D0">
              <w:t>пискарей</w:t>
            </w:r>
            <w:proofErr w:type="spellEnd"/>
            <w:r w:rsidRPr="000414D0">
              <w:t xml:space="preserve">», </w:t>
            </w:r>
            <w:proofErr w:type="spellStart"/>
            <w:r w:rsidRPr="000414D0">
              <w:t>д</w:t>
            </w:r>
            <w:proofErr w:type="spellEnd"/>
            <w:r w:rsidRPr="000414D0">
              <w:t xml:space="preserve">/и «собери по частям», </w:t>
            </w:r>
            <w:proofErr w:type="spellStart"/>
            <w:r w:rsidRPr="000414D0">
              <w:t>д</w:t>
            </w:r>
            <w:proofErr w:type="spellEnd"/>
            <w:r w:rsidRPr="000414D0">
              <w:t>/и «чей плавник, чей хвост, чья голова».</w:t>
            </w:r>
            <w:proofErr w:type="gramEnd"/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  <w:r w:rsidRPr="000414D0">
              <w:t>Составление рассказа по набору картинок, игра «как сказать правильно»</w:t>
            </w: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t>Составление памяток, консультация «пресные и морские рыбы»</w:t>
            </w:r>
          </w:p>
          <w:p w:rsidR="00455607" w:rsidRPr="000414D0" w:rsidRDefault="00455607" w:rsidP="006234CF">
            <w:pPr>
              <w:pStyle w:val="a3"/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Подготовка к обучению грамоте</w:t>
            </w:r>
          </w:p>
          <w:p w:rsidR="00455607" w:rsidRDefault="00455607" w:rsidP="006234CF">
            <w:pPr>
              <w:jc w:val="both"/>
              <w:rPr>
                <w:b/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Занятие №20»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Варенцова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Н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proofErr w:type="spellStart"/>
            <w:r w:rsidRPr="000414D0">
              <w:rPr>
                <w:b/>
                <w:color w:val="000000"/>
                <w:spacing w:val="8"/>
              </w:rPr>
              <w:t>Задачи</w:t>
            </w:r>
            <w:proofErr w:type="gramStart"/>
            <w:r w:rsidRPr="000414D0">
              <w:rPr>
                <w:color w:val="000000"/>
                <w:spacing w:val="8"/>
              </w:rPr>
              <w:t>:о</w:t>
            </w:r>
            <w:proofErr w:type="gramEnd"/>
            <w:r w:rsidRPr="000414D0">
              <w:rPr>
                <w:color w:val="000000"/>
                <w:spacing w:val="8"/>
              </w:rPr>
              <w:t>своение</w:t>
            </w:r>
            <w:proofErr w:type="spellEnd"/>
            <w:r w:rsidRPr="000414D0">
              <w:rPr>
                <w:color w:val="000000"/>
                <w:spacing w:val="8"/>
              </w:rPr>
              <w:t xml:space="preserve"> звукового анализа слов, </w:t>
            </w:r>
            <w:proofErr w:type="spellStart"/>
            <w:r w:rsidRPr="000414D0">
              <w:rPr>
                <w:color w:val="000000"/>
                <w:spacing w:val="8"/>
              </w:rPr>
              <w:t>различние</w:t>
            </w:r>
            <w:proofErr w:type="spellEnd"/>
            <w:r w:rsidRPr="000414D0">
              <w:rPr>
                <w:color w:val="000000"/>
                <w:spacing w:val="8"/>
              </w:rPr>
              <w:t xml:space="preserve"> гласных и согласных звуков( твердые и мягкие). Развивать представление смыслоразличительной роли звука.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Игра «кто внимательный», игра «живые звуки», «какой звук заблудился», «подбери картинку»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Проговаривание скороговорки «Едет грека через реку», загадывание загадок</w:t>
            </w:r>
          </w:p>
          <w:p w:rsidR="00455607" w:rsidRPr="000414D0" w:rsidRDefault="00455607" w:rsidP="006234CF">
            <w:pPr>
              <w:jc w:val="both"/>
            </w:pPr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  <w:r w:rsidRPr="000414D0">
              <w:t>Рассматривание картинок, разукрашивание раскрасок по теме</w:t>
            </w:r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t>Составление памяток, консультация «пресные и морские рыбы»</w:t>
            </w: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Чтение художественной литературы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Сказка о рыбаке и рыбке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Ушаова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стр. 150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 xml:space="preserve">: углублять и расширять </w:t>
            </w:r>
            <w:r w:rsidRPr="000414D0">
              <w:rPr>
                <w:color w:val="000000"/>
                <w:spacing w:val="8"/>
              </w:rPr>
              <w:lastRenderedPageBreak/>
              <w:t>знания о творчестве А.С. Пушкина, формировать умение эмоционально воспринимать образное содержание сказки, замечать и выделять изобразительно-выразительные средства, понимать их значение.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lastRenderedPageBreak/>
              <w:t xml:space="preserve">Знакомство с творчеством А.С. Пушкина, рассказ о «сказочном» творчестве поэта, отличие сказок Пушкина от других </w:t>
            </w:r>
            <w:r w:rsidRPr="000414D0">
              <w:rPr>
                <w:color w:val="000000"/>
              </w:rPr>
              <w:lastRenderedPageBreak/>
              <w:t>сказок, чтение сказки о рыбаке и рыбке, беседа и обсуждения сказки, вопросы по содержанию.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proofErr w:type="gramStart"/>
            <w:r w:rsidRPr="000414D0">
              <w:lastRenderedPageBreak/>
              <w:t xml:space="preserve">Пальчиковая игра «Все семейство </w:t>
            </w:r>
            <w:proofErr w:type="spellStart"/>
            <w:r w:rsidRPr="000414D0">
              <w:t>пискарей</w:t>
            </w:r>
            <w:proofErr w:type="spellEnd"/>
            <w:r w:rsidRPr="000414D0">
              <w:t xml:space="preserve">», </w:t>
            </w:r>
            <w:proofErr w:type="spellStart"/>
            <w:r w:rsidRPr="000414D0">
              <w:t>д</w:t>
            </w:r>
            <w:proofErr w:type="spellEnd"/>
            <w:r w:rsidRPr="000414D0">
              <w:t xml:space="preserve">/и «собери по частям», </w:t>
            </w:r>
            <w:proofErr w:type="spellStart"/>
            <w:r w:rsidRPr="000414D0">
              <w:t>д</w:t>
            </w:r>
            <w:proofErr w:type="spellEnd"/>
            <w:r w:rsidRPr="000414D0">
              <w:t xml:space="preserve">/и «чей плавник, чей хвост, чья голова», «Формирование </w:t>
            </w:r>
            <w:r w:rsidRPr="000414D0">
              <w:lastRenderedPageBreak/>
              <w:t>коммуникативных навыков у детей 3-7 лет» стр. 106</w:t>
            </w:r>
            <w:proofErr w:type="gramEnd"/>
          </w:p>
        </w:tc>
        <w:tc>
          <w:tcPr>
            <w:tcW w:w="2722" w:type="dxa"/>
          </w:tcPr>
          <w:p w:rsidR="00455607" w:rsidRPr="000414D0" w:rsidRDefault="00455607" w:rsidP="006234CF">
            <w:r w:rsidRPr="000414D0">
              <w:lastRenderedPageBreak/>
              <w:t>Рассматривание иллюстраций и книг</w:t>
            </w:r>
            <w:r w:rsidRPr="000414D0">
              <w:rPr>
                <w:color w:val="000000"/>
              </w:rPr>
              <w:t xml:space="preserve">: </w:t>
            </w:r>
            <w:proofErr w:type="gramStart"/>
            <w:r w:rsidRPr="000414D0">
              <w:rPr>
                <w:color w:val="000000"/>
              </w:rPr>
              <w:t>В.Бианки «Четыре времени года», «</w:t>
            </w:r>
            <w:proofErr w:type="spellStart"/>
            <w:r w:rsidRPr="000414D0">
              <w:rPr>
                <w:color w:val="000000"/>
              </w:rPr>
              <w:t>Голубые</w:t>
            </w:r>
            <w:proofErr w:type="spellEnd"/>
            <w:r w:rsidRPr="000414D0">
              <w:rPr>
                <w:color w:val="000000"/>
              </w:rPr>
              <w:t xml:space="preserve"> лягушки», К.Паустовский </w:t>
            </w:r>
            <w:r w:rsidRPr="000414D0">
              <w:rPr>
                <w:color w:val="000000"/>
              </w:rPr>
              <w:lastRenderedPageBreak/>
              <w:t xml:space="preserve">«Квакша», М.Пришвин «Жаркий час», А.Пушкин «Сказка о рыбаке и рыбке», «Сказка о Царе </w:t>
            </w:r>
            <w:proofErr w:type="spellStart"/>
            <w:r w:rsidRPr="000414D0">
              <w:rPr>
                <w:color w:val="000000"/>
              </w:rPr>
              <w:t>Салтане</w:t>
            </w:r>
            <w:proofErr w:type="spellEnd"/>
            <w:r w:rsidRPr="000414D0">
              <w:rPr>
                <w:color w:val="000000"/>
              </w:rPr>
              <w:t>», «Царевна-лягушка», «Садко»;</w:t>
            </w:r>
            <w:proofErr w:type="gramEnd"/>
          </w:p>
          <w:p w:rsidR="00455607" w:rsidRPr="000414D0" w:rsidRDefault="00455607" w:rsidP="006234CF">
            <w:r w:rsidRPr="000414D0">
              <w:t xml:space="preserve">Пересказ: </w:t>
            </w:r>
            <w:proofErr w:type="spellStart"/>
            <w:r w:rsidRPr="000414D0">
              <w:t>Д.Мамин-Сибиряк</w:t>
            </w:r>
            <w:proofErr w:type="spellEnd"/>
            <w:r w:rsidRPr="000414D0">
              <w:t xml:space="preserve"> «Сказочка про </w:t>
            </w:r>
            <w:proofErr w:type="spellStart"/>
            <w:r w:rsidRPr="000414D0">
              <w:t>козякочку</w:t>
            </w:r>
            <w:proofErr w:type="spellEnd"/>
            <w:r w:rsidRPr="000414D0">
              <w:t xml:space="preserve">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/в,97;</w:t>
            </w:r>
          </w:p>
          <w:p w:rsidR="00455607" w:rsidRPr="000414D0" w:rsidRDefault="00455607" w:rsidP="006234CF">
            <w:pPr>
              <w:rPr>
                <w:bCs/>
                <w:color w:val="000000"/>
              </w:rPr>
            </w:pPr>
            <w:r w:rsidRPr="000414D0">
              <w:t>Драматизация:</w:t>
            </w:r>
            <w:r w:rsidRPr="000414D0">
              <w:rPr>
                <w:bCs/>
                <w:color w:val="000000"/>
              </w:rPr>
              <w:t xml:space="preserve">  Г.Х.Андерсен «</w:t>
            </w:r>
            <w:proofErr w:type="spellStart"/>
            <w:r w:rsidRPr="000414D0">
              <w:rPr>
                <w:bCs/>
                <w:color w:val="000000"/>
              </w:rPr>
              <w:t>Дюймовочка</w:t>
            </w:r>
            <w:proofErr w:type="spellEnd"/>
            <w:r w:rsidRPr="000414D0">
              <w:rPr>
                <w:bCs/>
                <w:color w:val="000000"/>
              </w:rPr>
              <w:t>».</w:t>
            </w: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lastRenderedPageBreak/>
              <w:t>Составление памяток, консультация «пресные и морские рыбы»</w:t>
            </w: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</w:tc>
      </w:tr>
    </w:tbl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3775"/>
        <w:gridCol w:w="2873"/>
        <w:gridCol w:w="2990"/>
        <w:gridCol w:w="2701"/>
        <w:gridCol w:w="2274"/>
      </w:tblGrid>
      <w:tr w:rsidR="00455607" w:rsidRPr="00807030" w:rsidTr="006234CF">
        <w:trPr>
          <w:trHeight w:val="2043"/>
        </w:trPr>
        <w:tc>
          <w:tcPr>
            <w:tcW w:w="1886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43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908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01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22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17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 w:val="restart"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  <w:p w:rsidR="00455607" w:rsidRPr="000F2B27" w:rsidRDefault="00455607" w:rsidP="006234CF">
            <w:pPr>
              <w:jc w:val="center"/>
              <w:rPr>
                <w:sz w:val="36"/>
                <w:szCs w:val="36"/>
              </w:rPr>
            </w:pPr>
            <w:r w:rsidRPr="000F2B27">
              <w:rPr>
                <w:sz w:val="36"/>
                <w:szCs w:val="36"/>
              </w:rPr>
              <w:t>Профессии</w:t>
            </w: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профессии»</w:t>
            </w:r>
          </w:p>
          <w:p w:rsidR="00455607" w:rsidRDefault="00455607" w:rsidP="006234CF">
            <w:pPr>
              <w:rPr>
                <w:color w:val="000000"/>
                <w:spacing w:val="-1"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</w:t>
            </w:r>
            <w:r w:rsidRPr="000414D0">
              <w:rPr>
                <w:b/>
                <w:bCs/>
                <w:color w:val="000000"/>
                <w:spacing w:val="-1"/>
              </w:rPr>
              <w:t xml:space="preserve"> Проговаривание скороговорки: Часовщик, прищурив  глаз, чинит часики для нас.</w:t>
            </w:r>
            <w:r w:rsidRPr="000414D0">
              <w:rPr>
                <w:color w:val="000000"/>
                <w:spacing w:val="-1"/>
              </w:rPr>
              <w:t xml:space="preserve"> </w:t>
            </w:r>
          </w:p>
          <w:p w:rsidR="00455607" w:rsidRPr="005875A3" w:rsidRDefault="00455607" w:rsidP="006234CF">
            <w:pPr>
              <w:shd w:val="clear" w:color="auto" w:fill="FFFFFF"/>
              <w:spacing w:before="4" w:line="302" w:lineRule="exact"/>
              <w:ind w:right="61"/>
              <w:jc w:val="both"/>
              <w:rPr>
                <w:color w:val="000000"/>
                <w:spacing w:val="-1"/>
              </w:rPr>
            </w:pPr>
            <w:proofErr w:type="spellStart"/>
            <w:r w:rsidRPr="005875A3">
              <w:rPr>
                <w:color w:val="000000"/>
                <w:spacing w:val="-1"/>
              </w:rPr>
              <w:t>Ю.В.Полякевич</w:t>
            </w:r>
            <w:proofErr w:type="spellEnd"/>
            <w:r w:rsidRPr="005875A3">
              <w:rPr>
                <w:color w:val="000000"/>
                <w:spacing w:val="-1"/>
              </w:rPr>
              <w:t xml:space="preserve">  с.83.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t>Задачи:</w:t>
            </w:r>
            <w:r w:rsidRPr="000414D0">
              <w:rPr>
                <w:color w:val="000000"/>
                <w:spacing w:val="-2"/>
              </w:rPr>
              <w:t xml:space="preserve"> Упражняться в правильном </w:t>
            </w:r>
            <w:r w:rsidRPr="000414D0">
              <w:rPr>
                <w:color w:val="000000"/>
                <w:spacing w:val="-1"/>
              </w:rPr>
              <w:t xml:space="preserve">звукопроизношении, </w:t>
            </w:r>
            <w:r w:rsidRPr="000414D0">
              <w:rPr>
                <w:color w:val="000000"/>
                <w:spacing w:val="-2"/>
              </w:rPr>
              <w:t>пользоваться различными сред</w:t>
            </w:r>
            <w:r w:rsidRPr="000414D0">
              <w:rPr>
                <w:color w:val="000000"/>
                <w:spacing w:val="-2"/>
              </w:rPr>
              <w:softHyphen/>
            </w:r>
            <w:r w:rsidRPr="000414D0">
              <w:rPr>
                <w:color w:val="000000"/>
                <w:spacing w:val="-1"/>
              </w:rPr>
              <w:t>ствами интонационной выразительности: темпом, ритмом речи, логическим ударением.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Беседы «все профессии важны, все профессии нужны», рассматривание картин по теме, беседы по картине, вопросы и ответы детей, составление рассказа по предметным картинкам</w:t>
            </w:r>
          </w:p>
        </w:tc>
        <w:tc>
          <w:tcPr>
            <w:tcW w:w="3014" w:type="dxa"/>
          </w:tcPr>
          <w:p w:rsidR="00455607" w:rsidRPr="000414D0" w:rsidRDefault="00455607" w:rsidP="006234CF">
            <w:r w:rsidRPr="000414D0">
              <w:t>Свободное общение «кем буду, когда выросту», беседа «мой папа»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rPr>
                <w:color w:val="000000"/>
                <w:spacing w:val="-2"/>
              </w:rPr>
            </w:pPr>
            <w:r w:rsidRPr="000414D0">
              <w:rPr>
                <w:color w:val="000000"/>
                <w:spacing w:val="-2"/>
              </w:rPr>
              <w:t xml:space="preserve">«Звуковые часы» </w:t>
            </w:r>
            <w:r w:rsidRPr="000414D0">
              <w:rPr>
                <w:b/>
                <w:bCs/>
                <w:color w:val="000000"/>
                <w:spacing w:val="-2"/>
              </w:rPr>
              <w:t xml:space="preserve">[21, </w:t>
            </w:r>
            <w:r w:rsidRPr="000414D0">
              <w:rPr>
                <w:color w:val="000000"/>
                <w:spacing w:val="-2"/>
              </w:rPr>
              <w:t xml:space="preserve">с. </w:t>
            </w:r>
            <w:r w:rsidRPr="000414D0">
              <w:rPr>
                <w:b/>
                <w:bCs/>
                <w:color w:val="000000"/>
                <w:spacing w:val="-2"/>
              </w:rPr>
              <w:t>54].</w:t>
            </w:r>
            <w:r w:rsidRPr="000414D0">
              <w:rPr>
                <w:color w:val="000000"/>
                <w:spacing w:val="-2"/>
              </w:rPr>
              <w:t xml:space="preserve"> </w:t>
            </w:r>
          </w:p>
          <w:p w:rsidR="00455607" w:rsidRPr="000414D0" w:rsidRDefault="00455607" w:rsidP="006234CF">
            <w:pPr>
              <w:rPr>
                <w:color w:val="000000"/>
                <w:spacing w:val="-2"/>
              </w:rPr>
            </w:pPr>
          </w:p>
          <w:p w:rsidR="00455607" w:rsidRPr="000414D0" w:rsidRDefault="00455607" w:rsidP="006234CF">
            <w:pPr>
              <w:rPr>
                <w:color w:val="000000"/>
                <w:spacing w:val="-2"/>
              </w:rPr>
            </w:pPr>
            <w:proofErr w:type="gramStart"/>
            <w:r w:rsidRPr="000414D0">
              <w:rPr>
                <w:color w:val="000000"/>
                <w:spacing w:val="-2"/>
              </w:rPr>
              <w:t>Д/и: «Кто что делает» [2, с. 56</w:t>
            </w:r>
            <w:proofErr w:type="gramEnd"/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</w:p>
          <w:p w:rsidR="00455607" w:rsidRPr="000414D0" w:rsidRDefault="00455607" w:rsidP="006234CF">
            <w:pPr>
              <w:rPr>
                <w:color w:val="000000"/>
                <w:spacing w:val="-5"/>
              </w:rPr>
            </w:pPr>
            <w:r w:rsidRPr="000414D0">
              <w:rPr>
                <w:color w:val="000000"/>
                <w:spacing w:val="-1"/>
              </w:rPr>
              <w:t xml:space="preserve">Работа со словарём: «Назови на букву…», </w:t>
            </w:r>
            <w:r w:rsidRPr="000414D0">
              <w:rPr>
                <w:color w:val="000000"/>
                <w:spacing w:val="-5"/>
              </w:rPr>
              <w:t>«Вспомни разные слова» [21, с. 42].</w:t>
            </w:r>
          </w:p>
          <w:p w:rsidR="00455607" w:rsidRPr="000414D0" w:rsidRDefault="00455607" w:rsidP="006234CF">
            <w:pPr>
              <w:rPr>
                <w:color w:val="000000"/>
                <w:spacing w:val="-5"/>
              </w:rPr>
            </w:pPr>
          </w:p>
          <w:p w:rsidR="00455607" w:rsidRPr="000414D0" w:rsidRDefault="00455607" w:rsidP="006234CF">
            <w:pPr>
              <w:rPr>
                <w:color w:val="000000"/>
                <w:spacing w:val="2"/>
              </w:rPr>
            </w:pPr>
            <w:r w:rsidRPr="000414D0">
              <w:rPr>
                <w:color w:val="000000"/>
              </w:rPr>
              <w:t>Словообразование по аналогии разных частей речи: существительных (</w:t>
            </w:r>
            <w:r w:rsidRPr="000414D0">
              <w:rPr>
                <w:color w:val="000000"/>
                <w:spacing w:val="4"/>
              </w:rPr>
              <w:t>фигурист - шахматист - волейбо</w:t>
            </w:r>
            <w:r w:rsidRPr="000414D0">
              <w:rPr>
                <w:color w:val="000000"/>
                <w:spacing w:val="4"/>
              </w:rPr>
              <w:softHyphen/>
            </w:r>
            <w:r w:rsidRPr="000414D0">
              <w:rPr>
                <w:color w:val="000000"/>
                <w:spacing w:val="2"/>
              </w:rPr>
              <w:t>лист).</w:t>
            </w:r>
          </w:p>
          <w:p w:rsidR="00455607" w:rsidRPr="000414D0" w:rsidRDefault="00455607" w:rsidP="006234CF">
            <w:pPr>
              <w:rPr>
                <w:color w:val="000000"/>
                <w:spacing w:val="2"/>
              </w:rPr>
            </w:pPr>
            <w:r w:rsidRPr="000414D0">
              <w:rPr>
                <w:color w:val="000000"/>
                <w:spacing w:val="2"/>
              </w:rPr>
              <w:t>«Формирование коммуникативных навыков у детей»</w:t>
            </w:r>
            <w:proofErr w:type="gramStart"/>
            <w:r w:rsidRPr="000414D0">
              <w:rPr>
                <w:color w:val="000000"/>
                <w:spacing w:val="2"/>
              </w:rPr>
              <w:t>,с</w:t>
            </w:r>
            <w:proofErr w:type="gramEnd"/>
            <w:r w:rsidRPr="000414D0">
              <w:rPr>
                <w:color w:val="000000"/>
                <w:spacing w:val="2"/>
              </w:rPr>
              <w:t>.83.</w:t>
            </w:r>
          </w:p>
          <w:p w:rsidR="00455607" w:rsidRPr="000414D0" w:rsidRDefault="00455607" w:rsidP="006234CF">
            <w:pPr>
              <w:rPr>
                <w:color w:val="000000"/>
              </w:rPr>
            </w:pPr>
          </w:p>
          <w:p w:rsidR="00455607" w:rsidRPr="000414D0" w:rsidRDefault="00455607" w:rsidP="006234CF">
            <w:pPr>
              <w:rPr>
                <w:color w:val="000000"/>
              </w:rPr>
            </w:pPr>
            <w:proofErr w:type="gramStart"/>
            <w:r w:rsidRPr="000414D0">
              <w:rPr>
                <w:color w:val="000000"/>
                <w:spacing w:val="1"/>
              </w:rPr>
              <w:t>Словообразование сравнительной степени имени прилагательного («Путешест</w:t>
            </w:r>
            <w:r w:rsidRPr="000414D0">
              <w:rPr>
                <w:color w:val="000000"/>
                <w:spacing w:val="1"/>
              </w:rPr>
              <w:softHyphen/>
            </w:r>
            <w:r w:rsidRPr="000414D0">
              <w:rPr>
                <w:color w:val="000000"/>
              </w:rPr>
              <w:t xml:space="preserve">вовать интересно и одному, но путешествовать с </w:t>
            </w:r>
            <w:r w:rsidRPr="000414D0">
              <w:rPr>
                <w:color w:val="000000"/>
              </w:rPr>
              <w:lastRenderedPageBreak/>
              <w:t xml:space="preserve">друзьями - </w:t>
            </w:r>
            <w:r w:rsidRPr="000414D0">
              <w:rPr>
                <w:color w:val="000000"/>
                <w:spacing w:val="14"/>
              </w:rPr>
              <w:t>...»</w:t>
            </w:r>
            <w:r w:rsidRPr="000414D0">
              <w:rPr>
                <w:color w:val="000000"/>
              </w:rPr>
              <w:t xml:space="preserve"> (интереснее)</w:t>
            </w:r>
            <w:proofErr w:type="gramEnd"/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  <w:r w:rsidRPr="00F80D25">
              <w:rPr>
                <w:sz w:val="28"/>
                <w:szCs w:val="28"/>
              </w:rPr>
              <w:lastRenderedPageBreak/>
              <w:t>Народная игра: «Садовник»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Подготовка к обучению грамоте</w:t>
            </w:r>
          </w:p>
          <w:p w:rsidR="00455607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занятие 21»</w:t>
            </w:r>
            <w:r w:rsidRPr="000414D0">
              <w:rPr>
                <w:color w:val="000000"/>
                <w:spacing w:val="4"/>
              </w:rPr>
              <w:t xml:space="preserve"> </w:t>
            </w:r>
          </w:p>
          <w:p w:rsidR="00455607" w:rsidRPr="005875A3" w:rsidRDefault="00455607" w:rsidP="006234CF">
            <w:pPr>
              <w:jc w:val="both"/>
              <w:rPr>
                <w:b/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Варенцова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Н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 освоение звукового анализа слов. Различение звуков по их качественной характеристике. Развитие представлений о смыслоразличительной роли звука.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proofErr w:type="gramStart"/>
            <w:r w:rsidRPr="000414D0">
              <w:rPr>
                <w:color w:val="000000"/>
              </w:rPr>
              <w:t>Игра</w:t>
            </w:r>
            <w:proofErr w:type="gramEnd"/>
            <w:r w:rsidRPr="000414D0">
              <w:rPr>
                <w:color w:val="000000"/>
              </w:rPr>
              <w:t xml:space="preserve"> «какой звук заблудился», игра «цепочка слов», игра «подбери картинку»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Пальчиковая игра «мама лепит пирожки», беседа по теме, рассматривание картин и обсуждения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  <w:r w:rsidRPr="000414D0">
              <w:t>Расскарашивание и штриховка рисунков, игра-драмотизация «врач, парикмахер, шофер»</w:t>
            </w: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Чтение художественной литературы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профессии»</w:t>
            </w:r>
          </w:p>
          <w:p w:rsidR="00455607" w:rsidRPr="000414D0" w:rsidRDefault="00455607" w:rsidP="006234CF">
            <w:r w:rsidRPr="000414D0">
              <w:t>Ушакова, 112;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8"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 xml:space="preserve">: </w:t>
            </w:r>
            <w:r w:rsidRPr="000414D0">
              <w:t xml:space="preserve">Систематизировать знания детей о литературном творчестве </w:t>
            </w:r>
            <w:proofErr w:type="spellStart"/>
            <w:r w:rsidRPr="000414D0">
              <w:t>А.Барто</w:t>
            </w:r>
            <w:proofErr w:type="spellEnd"/>
            <w:r w:rsidRPr="000414D0">
              <w:t>, С.Михалкова; добиваться выразительного чтения детьми стихотворений; умение придумывать сказки и загадки по предложенному началу, на заданную тему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 xml:space="preserve">Ознакомление детей с творчеством А. </w:t>
            </w:r>
            <w:proofErr w:type="spellStart"/>
            <w:r w:rsidRPr="000414D0">
              <w:rPr>
                <w:color w:val="000000"/>
              </w:rPr>
              <w:t>Барто</w:t>
            </w:r>
            <w:proofErr w:type="spellEnd"/>
            <w:r w:rsidRPr="000414D0">
              <w:rPr>
                <w:color w:val="000000"/>
              </w:rPr>
              <w:t>, С. Михалкова, чтение стихотворений, придумывание сказки по предложенному началу, вопросы к детям и ответы</w:t>
            </w:r>
          </w:p>
        </w:tc>
        <w:tc>
          <w:tcPr>
            <w:tcW w:w="3014" w:type="dxa"/>
          </w:tcPr>
          <w:p w:rsidR="00455607" w:rsidRPr="000414D0" w:rsidRDefault="00455607" w:rsidP="006234CF">
            <w:r w:rsidRPr="000414D0">
              <w:t>Свободное чтение: «Сапожник», Твоя книга,101;</w:t>
            </w:r>
          </w:p>
          <w:p w:rsidR="00455607" w:rsidRPr="000414D0" w:rsidRDefault="00455607" w:rsidP="006234CF">
            <w:r w:rsidRPr="000414D0">
              <w:t>В.Маяковский «Кем быть»;</w:t>
            </w:r>
          </w:p>
          <w:p w:rsidR="00455607" w:rsidRPr="000414D0" w:rsidRDefault="00455607" w:rsidP="006234CF">
            <w:r w:rsidRPr="000414D0">
              <w:t>«От краденого не растолстеешь», (</w:t>
            </w:r>
            <w:proofErr w:type="spellStart"/>
            <w:r w:rsidRPr="000414D0">
              <w:t>бел</w:t>
            </w:r>
            <w:proofErr w:type="gramStart"/>
            <w:r w:rsidRPr="000414D0">
              <w:t>.с</w:t>
            </w:r>
            <w:proofErr w:type="gramEnd"/>
            <w:r w:rsidRPr="000414D0">
              <w:t>к</w:t>
            </w:r>
            <w:proofErr w:type="spellEnd"/>
            <w:r w:rsidRPr="000414D0">
              <w:t xml:space="preserve">.), </w:t>
            </w:r>
            <w:proofErr w:type="spellStart"/>
            <w:r w:rsidRPr="000414D0">
              <w:t>Хр.д</w:t>
            </w:r>
            <w:proofErr w:type="spell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/в49;</w:t>
            </w:r>
          </w:p>
          <w:p w:rsidR="00455607" w:rsidRPr="000414D0" w:rsidRDefault="00455607" w:rsidP="006234CF">
            <w:r w:rsidRPr="000414D0">
              <w:t xml:space="preserve">С.Маршак «Почта»,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 xml:space="preserve">/в,120; </w:t>
            </w:r>
          </w:p>
          <w:p w:rsidR="00455607" w:rsidRPr="000414D0" w:rsidRDefault="00455607" w:rsidP="006234CF">
            <w:r w:rsidRPr="000414D0">
              <w:t xml:space="preserve">«Пожар»,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/в,321;</w:t>
            </w:r>
          </w:p>
          <w:p w:rsidR="00455607" w:rsidRPr="000414D0" w:rsidRDefault="00455607" w:rsidP="006234CF">
            <w:r w:rsidRPr="000414D0">
              <w:t>В.Воронцова «Маленький соколик»</w:t>
            </w:r>
            <w:proofErr w:type="gramStart"/>
            <w:r w:rsidRPr="000414D0">
              <w:t>,Д</w:t>
            </w:r>
            <w:proofErr w:type="gramEnd"/>
            <w:r w:rsidRPr="000414D0">
              <w:t>/В,1988,6,59</w:t>
            </w:r>
          </w:p>
          <w:p w:rsidR="00455607" w:rsidRPr="000414D0" w:rsidRDefault="00455607" w:rsidP="006234CF">
            <w:r w:rsidRPr="000414D0">
              <w:t>«О воспитателе»,10,81</w:t>
            </w:r>
          </w:p>
          <w:p w:rsidR="00455607" w:rsidRPr="000414D0" w:rsidRDefault="00455607" w:rsidP="006234CF">
            <w:pPr>
              <w:jc w:val="both"/>
            </w:pPr>
            <w:r w:rsidRPr="000414D0">
              <w:t>кн</w:t>
            </w:r>
            <w:proofErr w:type="gramStart"/>
            <w:r w:rsidRPr="000414D0">
              <w:t>.«</w:t>
            </w:r>
            <w:proofErr w:type="gramEnd"/>
            <w:r w:rsidRPr="000414D0">
              <w:t>Познавательные сказки для детей 4-7 лет» с.27.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rPr>
                <w:color w:val="000000"/>
              </w:rPr>
            </w:pPr>
            <w:r w:rsidRPr="000414D0">
              <w:t>Рассматривание иллюстраций и книг:</w:t>
            </w:r>
            <w:r w:rsidRPr="000414D0">
              <w:rPr>
                <w:color w:val="000000"/>
              </w:rPr>
              <w:t xml:space="preserve"> Ю.Крутогоров «Про белую булку и кашу пшённую», А. </w:t>
            </w:r>
            <w:proofErr w:type="spellStart"/>
            <w:r w:rsidRPr="000414D0">
              <w:rPr>
                <w:color w:val="000000"/>
              </w:rPr>
              <w:t>Мусатов</w:t>
            </w:r>
            <w:proofErr w:type="spellEnd"/>
            <w:r w:rsidRPr="000414D0">
              <w:rPr>
                <w:color w:val="000000"/>
              </w:rPr>
              <w:t xml:space="preserve"> «Стакан молока», </w:t>
            </w:r>
            <w:proofErr w:type="spellStart"/>
            <w:r w:rsidRPr="000414D0">
              <w:rPr>
                <w:color w:val="000000"/>
              </w:rPr>
              <w:t>С.Сахарнов</w:t>
            </w:r>
            <w:proofErr w:type="spellEnd"/>
            <w:r w:rsidRPr="000414D0">
              <w:rPr>
                <w:color w:val="000000"/>
              </w:rPr>
              <w:t xml:space="preserve"> «Самый лучший пароход», </w:t>
            </w:r>
            <w:proofErr w:type="spellStart"/>
            <w:r w:rsidRPr="000414D0">
              <w:rPr>
                <w:color w:val="000000"/>
              </w:rPr>
              <w:t>Б.Заходер</w:t>
            </w:r>
            <w:proofErr w:type="spellEnd"/>
            <w:r w:rsidRPr="000414D0">
              <w:rPr>
                <w:color w:val="000000"/>
              </w:rPr>
              <w:t xml:space="preserve"> «Заболела эта книжка», «Портниха», «Шофёр», </w:t>
            </w:r>
            <w:proofErr w:type="spellStart"/>
            <w:r w:rsidRPr="000414D0">
              <w:rPr>
                <w:color w:val="000000"/>
              </w:rPr>
              <w:t>И.Лысцов</w:t>
            </w:r>
            <w:proofErr w:type="spellEnd"/>
            <w:r w:rsidRPr="000414D0">
              <w:rPr>
                <w:color w:val="000000"/>
              </w:rPr>
              <w:t xml:space="preserve"> «Как тетрадка в поле родилась», В.Маяковский «Кем быть»,  Б.Житков «Пожар и дым», С.Маршак «Кошкин дом», «Пожар», </w:t>
            </w:r>
            <w:r w:rsidRPr="000414D0">
              <w:rPr>
                <w:color w:val="000000"/>
              </w:rPr>
              <w:lastRenderedPageBreak/>
              <w:t>«Рассказ о неизвестном герое»,  </w:t>
            </w:r>
          </w:p>
          <w:p w:rsidR="00455607" w:rsidRPr="000414D0" w:rsidRDefault="00455607" w:rsidP="006234CF">
            <w:pPr>
              <w:rPr>
                <w:color w:val="000000"/>
              </w:rPr>
            </w:pPr>
            <w:r w:rsidRPr="000414D0">
              <w:rPr>
                <w:color w:val="000000"/>
              </w:rPr>
              <w:t xml:space="preserve">Д/и «Кому что нужно», «Кто, что делает». </w:t>
            </w:r>
          </w:p>
          <w:p w:rsidR="00455607" w:rsidRPr="000414D0" w:rsidRDefault="00455607" w:rsidP="006234CF">
            <w:pPr>
              <w:rPr>
                <w:color w:val="000000"/>
              </w:rPr>
            </w:pPr>
            <w:r w:rsidRPr="000414D0">
              <w:rPr>
                <w:color w:val="000000"/>
              </w:rPr>
              <w:t>Оборудование: предметные картинки «Профессии», инструменты, техника.   Сюжетные картинки «Пожар»; маски-шапочки для игры-драматизации «Кошкин дом».</w:t>
            </w:r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CF21ED" w:rsidRDefault="00455607" w:rsidP="006234CF">
            <w:r w:rsidRPr="00CF21ED">
              <w:lastRenderedPageBreak/>
              <w:t>Поход детей на место работы родителей.</w:t>
            </w:r>
          </w:p>
          <w:p w:rsidR="00455607" w:rsidRPr="00CF21ED" w:rsidRDefault="00455607" w:rsidP="006234CF">
            <w:r w:rsidRPr="00CF21ED">
              <w:t>Совместный праздник «Вечер загадок и пословиц о разных профессиях».</w:t>
            </w:r>
          </w:p>
          <w:p w:rsidR="00455607" w:rsidRDefault="00455607" w:rsidP="006234CF">
            <w:r w:rsidRPr="00CF21ED">
              <w:t>Рассказы родителей о своих профессиях.</w:t>
            </w:r>
          </w:p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  <w:r w:rsidRPr="00CF21ED">
              <w:rPr>
                <w:color w:val="000000"/>
              </w:rPr>
              <w:t>Фотовыставка «Пожарный – профессия героическая»</w:t>
            </w:r>
            <w:r>
              <w:rPr>
                <w:color w:val="000000"/>
              </w:rPr>
              <w:t>.</w:t>
            </w:r>
          </w:p>
        </w:tc>
      </w:tr>
    </w:tbl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3806"/>
        <w:gridCol w:w="2889"/>
        <w:gridCol w:w="2983"/>
        <w:gridCol w:w="2711"/>
        <w:gridCol w:w="2274"/>
      </w:tblGrid>
      <w:tr w:rsidR="00455607" w:rsidRPr="00807030" w:rsidTr="006234CF">
        <w:trPr>
          <w:trHeight w:val="2043"/>
        </w:trPr>
        <w:tc>
          <w:tcPr>
            <w:tcW w:w="1886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43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908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01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22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17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 w:val="restart"/>
          </w:tcPr>
          <w:p w:rsidR="00455607" w:rsidRPr="000F2B27" w:rsidRDefault="00455607" w:rsidP="006234CF">
            <w:pPr>
              <w:jc w:val="center"/>
              <w:rPr>
                <w:b/>
                <w:sz w:val="36"/>
                <w:szCs w:val="36"/>
              </w:rPr>
            </w:pPr>
          </w:p>
          <w:p w:rsidR="00455607" w:rsidRPr="00BB15BD" w:rsidRDefault="00455607" w:rsidP="006234CF">
            <w:pPr>
              <w:jc w:val="center"/>
              <w:rPr>
                <w:sz w:val="28"/>
                <w:szCs w:val="28"/>
              </w:rPr>
            </w:pPr>
            <w:r w:rsidRPr="000F2B27">
              <w:rPr>
                <w:sz w:val="36"/>
                <w:szCs w:val="36"/>
              </w:rPr>
              <w:t>Живая</w:t>
            </w:r>
            <w:r w:rsidRPr="000F2B27">
              <w:rPr>
                <w:sz w:val="36"/>
                <w:szCs w:val="36"/>
                <w:lang w:val="en-US"/>
              </w:rPr>
              <w:t>/</w:t>
            </w:r>
            <w:r w:rsidRPr="000F2B27">
              <w:rPr>
                <w:sz w:val="36"/>
                <w:szCs w:val="36"/>
              </w:rPr>
              <w:t>не живая природа</w:t>
            </w: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bCs/>
              </w:rPr>
              <w:t xml:space="preserve"> </w:t>
            </w:r>
            <w:r w:rsidRPr="000414D0">
              <w:rPr>
                <w:bCs/>
              </w:rPr>
              <w:t>Рассказывание по картине. Составление описательного рассказа по репродукции картины И.Шишкина «На севере диком</w:t>
            </w:r>
            <w:r w:rsidRPr="000414D0">
              <w:rPr>
                <w:b/>
                <w:bCs/>
              </w:rPr>
              <w:t>»</w:t>
            </w:r>
            <w:r w:rsidRPr="000414D0">
              <w:t xml:space="preserve"> </w:t>
            </w:r>
            <w:r w:rsidRPr="000414D0">
              <w:rPr>
                <w:b/>
                <w:color w:val="000000"/>
                <w:spacing w:val="4"/>
              </w:rPr>
              <w:t>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Волчкова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В.Н. стр. 55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</w:t>
            </w:r>
            <w:r w:rsidRPr="000414D0">
              <w:t xml:space="preserve"> Учить при описании картины использовать точные по смыслу подобранные слова, развивать диалогическую и связную речь, упражнять в образовании уменьшительно – ласкательных суффиксов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Беседа с детьми по теме, игра «назови своего друга ласково», рассматривание картины Шишкины «на севере диком», беседа и обсуждения по картине, прослушивание стихотворения М.Ю. Лермонтова «на севере диком»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center"/>
              <w:rPr>
                <w:color w:val="000000"/>
                <w:spacing w:val="-2"/>
              </w:rPr>
            </w:pPr>
            <w:r w:rsidRPr="000414D0">
              <w:rPr>
                <w:color w:val="000000"/>
                <w:spacing w:val="1"/>
              </w:rPr>
              <w:t xml:space="preserve">Разучивание скороговорки: Горячи кирпичи - </w:t>
            </w:r>
            <w:proofErr w:type="spellStart"/>
            <w:r w:rsidRPr="000414D0">
              <w:rPr>
                <w:color w:val="000000"/>
                <w:spacing w:val="1"/>
              </w:rPr>
              <w:t>соскачика</w:t>
            </w:r>
            <w:proofErr w:type="spellEnd"/>
            <w:r w:rsidRPr="000414D0">
              <w:rPr>
                <w:color w:val="000000"/>
                <w:spacing w:val="1"/>
              </w:rPr>
              <w:t xml:space="preserve"> с печи. </w:t>
            </w:r>
            <w:r w:rsidRPr="000414D0">
              <w:rPr>
                <w:color w:val="000000"/>
                <w:spacing w:val="-2"/>
              </w:rPr>
              <w:t>Испеки-ка в печи из муки калачи!</w:t>
            </w:r>
          </w:p>
          <w:p w:rsidR="00455607" w:rsidRPr="000414D0" w:rsidRDefault="00455607" w:rsidP="006234CF">
            <w:pPr>
              <w:jc w:val="center"/>
              <w:rPr>
                <w:color w:val="000000"/>
                <w:spacing w:val="-2"/>
              </w:rPr>
            </w:pPr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  <w:r w:rsidRPr="000414D0">
              <w:rPr>
                <w:color w:val="000000"/>
                <w:spacing w:val="-1"/>
              </w:rPr>
              <w:t>Отгадывание загадок</w:t>
            </w:r>
          </w:p>
          <w:p w:rsidR="00455607" w:rsidRPr="000414D0" w:rsidRDefault="00455607" w:rsidP="006234CF">
            <w:pPr>
              <w:rPr>
                <w:color w:val="000000"/>
                <w:spacing w:val="-1"/>
              </w:rPr>
            </w:pPr>
          </w:p>
          <w:p w:rsidR="00455607" w:rsidRPr="000414D0" w:rsidRDefault="00455607" w:rsidP="006234CF">
            <w:pPr>
              <w:rPr>
                <w:color w:val="000000"/>
                <w:spacing w:val="-2"/>
              </w:rPr>
            </w:pPr>
            <w:r w:rsidRPr="000414D0">
              <w:rPr>
                <w:color w:val="000000"/>
                <w:spacing w:val="-2"/>
              </w:rPr>
              <w:t xml:space="preserve">Чтение произведения </w:t>
            </w:r>
          </w:p>
          <w:p w:rsidR="00455607" w:rsidRPr="000414D0" w:rsidRDefault="00455607" w:rsidP="006234CF">
            <w:pPr>
              <w:rPr>
                <w:color w:val="000000"/>
                <w:spacing w:val="-2"/>
              </w:rPr>
            </w:pPr>
            <w:proofErr w:type="gramStart"/>
            <w:r w:rsidRPr="000414D0">
              <w:rPr>
                <w:color w:val="000000"/>
                <w:spacing w:val="-2"/>
              </w:rPr>
              <w:t xml:space="preserve">В. </w:t>
            </w:r>
            <w:proofErr w:type="spellStart"/>
            <w:r w:rsidRPr="000414D0">
              <w:rPr>
                <w:color w:val="000000"/>
                <w:spacing w:val="-2"/>
              </w:rPr>
              <w:t>Волчковой</w:t>
            </w:r>
            <w:proofErr w:type="spellEnd"/>
            <w:r w:rsidRPr="000414D0">
              <w:rPr>
                <w:color w:val="000000"/>
                <w:spacing w:val="-2"/>
              </w:rPr>
              <w:t xml:space="preserve">  «Бантик и пузырь» [8, с. 91</w:t>
            </w:r>
            <w:proofErr w:type="gramEnd"/>
          </w:p>
          <w:p w:rsidR="00455607" w:rsidRPr="000414D0" w:rsidRDefault="00455607" w:rsidP="006234CF">
            <w:pPr>
              <w:jc w:val="both"/>
            </w:pPr>
            <w:r w:rsidRPr="000414D0">
              <w:t>Беседы с детьми:</w:t>
            </w:r>
          </w:p>
          <w:p w:rsidR="00455607" w:rsidRPr="000414D0" w:rsidRDefault="00455607" w:rsidP="006234CF">
            <w:pPr>
              <w:jc w:val="both"/>
            </w:pPr>
            <w:r w:rsidRPr="000414D0">
              <w:t>«Значение солнца для жизни на Земле»</w:t>
            </w:r>
          </w:p>
          <w:p w:rsidR="00455607" w:rsidRPr="000414D0" w:rsidRDefault="00455607" w:rsidP="006234CF">
            <w:pPr>
              <w:jc w:val="both"/>
            </w:pPr>
            <w:r w:rsidRPr="000414D0">
              <w:t>«Воздушный океан»</w:t>
            </w:r>
          </w:p>
          <w:p w:rsidR="00455607" w:rsidRPr="000414D0" w:rsidRDefault="00455607" w:rsidP="006234CF">
            <w:pPr>
              <w:jc w:val="both"/>
            </w:pPr>
            <w:r w:rsidRPr="000414D0">
              <w:t>«Почва – огромное богатство Земли», (33, с. 80-81)</w:t>
            </w:r>
          </w:p>
          <w:p w:rsidR="00455607" w:rsidRPr="000414D0" w:rsidRDefault="00455607" w:rsidP="006234CF">
            <w:pPr>
              <w:jc w:val="both"/>
            </w:pPr>
          </w:p>
        </w:tc>
        <w:tc>
          <w:tcPr>
            <w:tcW w:w="2722" w:type="dxa"/>
          </w:tcPr>
          <w:p w:rsidR="00455607" w:rsidRPr="000414D0" w:rsidRDefault="00455607" w:rsidP="006234CF">
            <w:pPr>
              <w:jc w:val="center"/>
              <w:rPr>
                <w:color w:val="000000"/>
                <w:spacing w:val="-1"/>
              </w:rPr>
            </w:pPr>
            <w:r w:rsidRPr="000414D0">
              <w:rPr>
                <w:color w:val="000000"/>
                <w:spacing w:val="-1"/>
              </w:rPr>
              <w:t>На прогулке выкладывание букв из палочек, камешков.</w:t>
            </w:r>
          </w:p>
          <w:p w:rsidR="00455607" w:rsidRPr="000414D0" w:rsidRDefault="00455607" w:rsidP="006234CF">
            <w:pPr>
              <w:jc w:val="center"/>
              <w:rPr>
                <w:color w:val="000000"/>
                <w:spacing w:val="-1"/>
              </w:rPr>
            </w:pPr>
          </w:p>
          <w:p w:rsidR="00455607" w:rsidRPr="000414D0" w:rsidRDefault="00455607" w:rsidP="006234CF">
            <w:pPr>
              <w:jc w:val="center"/>
              <w:rPr>
                <w:color w:val="000000"/>
                <w:spacing w:val="-1"/>
              </w:rPr>
            </w:pPr>
            <w:r w:rsidRPr="000414D0">
              <w:rPr>
                <w:color w:val="000000"/>
                <w:spacing w:val="-1"/>
              </w:rPr>
              <w:t>На прогулке рисование букв палочкой на мокром песке</w:t>
            </w:r>
          </w:p>
          <w:p w:rsidR="00455607" w:rsidRPr="000414D0" w:rsidRDefault="00455607" w:rsidP="006234CF">
            <w:pPr>
              <w:jc w:val="both"/>
            </w:pPr>
            <w:r w:rsidRPr="000414D0">
              <w:t>Д/и «Живая и неживая природа»</w:t>
            </w:r>
          </w:p>
          <w:p w:rsidR="00455607" w:rsidRPr="000414D0" w:rsidRDefault="00455607" w:rsidP="006234CF">
            <w:pPr>
              <w:jc w:val="both"/>
            </w:pP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t>Сбор камешков, семян, зерен, листьев и др. для изготовления поделок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Подготовка к обучению грамоте</w:t>
            </w:r>
          </w:p>
          <w:p w:rsidR="00455607" w:rsidRDefault="00455607" w:rsidP="006234CF">
            <w:pPr>
              <w:jc w:val="both"/>
              <w:rPr>
                <w:b/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занятие 22»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Варенцова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Н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proofErr w:type="spellStart"/>
            <w:r w:rsidRPr="000414D0">
              <w:rPr>
                <w:b/>
                <w:color w:val="000000"/>
                <w:spacing w:val="8"/>
              </w:rPr>
              <w:t>Задачи</w:t>
            </w:r>
            <w:proofErr w:type="gramStart"/>
            <w:r w:rsidRPr="000414D0">
              <w:rPr>
                <w:color w:val="000000"/>
                <w:spacing w:val="8"/>
              </w:rPr>
              <w:t>:о</w:t>
            </w:r>
            <w:proofErr w:type="gramEnd"/>
            <w:r w:rsidRPr="000414D0">
              <w:rPr>
                <w:color w:val="000000"/>
                <w:spacing w:val="8"/>
              </w:rPr>
              <w:t>своение</w:t>
            </w:r>
            <w:proofErr w:type="spellEnd"/>
            <w:r w:rsidRPr="000414D0">
              <w:rPr>
                <w:color w:val="000000"/>
                <w:spacing w:val="8"/>
              </w:rPr>
              <w:t xml:space="preserve"> звукового анализа слов. Освоение умения выделать ударный звук в слове. Развитие представлений о </w:t>
            </w:r>
            <w:r w:rsidRPr="000414D0">
              <w:rPr>
                <w:color w:val="000000"/>
                <w:spacing w:val="8"/>
              </w:rPr>
              <w:lastRenderedPageBreak/>
              <w:t>смыслоразличительной функции звука. Обучение умению проводить графические линии в пространстве рабочей строки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lastRenderedPageBreak/>
              <w:t xml:space="preserve">Звуковой анализ слова «мама», вопросы детям: сколько слогов в слове, сколько звуков и </w:t>
            </w:r>
            <w:proofErr w:type="spellStart"/>
            <w:r w:rsidRPr="000414D0">
              <w:rPr>
                <w:color w:val="000000"/>
              </w:rPr>
              <w:t>тд</w:t>
            </w:r>
            <w:proofErr w:type="spellEnd"/>
            <w:r w:rsidRPr="000414D0">
              <w:rPr>
                <w:color w:val="000000"/>
              </w:rPr>
              <w:t>., игра «какой звук заблудился»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Проговаривание скороговорки: два щенка, щека к щеке, щиплют травку в уголке;</w:t>
            </w:r>
          </w:p>
          <w:p w:rsidR="00455607" w:rsidRPr="000414D0" w:rsidRDefault="00455607" w:rsidP="006234CF">
            <w:pPr>
              <w:jc w:val="both"/>
            </w:pPr>
            <w:r w:rsidRPr="000414D0">
              <w:t xml:space="preserve">Словообразование по аналогии разных частей речи (сущ. – усище, </w:t>
            </w:r>
            <w:r w:rsidRPr="000414D0">
              <w:lastRenderedPageBreak/>
              <w:t xml:space="preserve">глазище, </w:t>
            </w:r>
            <w:proofErr w:type="spellStart"/>
            <w:r w:rsidRPr="000414D0">
              <w:t>зубище</w:t>
            </w:r>
            <w:proofErr w:type="spellEnd"/>
            <w:r w:rsidRPr="000414D0">
              <w:t>).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jc w:val="both"/>
            </w:pPr>
            <w:r w:rsidRPr="000414D0">
              <w:t>Д/и «Раздели на группы»</w:t>
            </w:r>
          </w:p>
          <w:p w:rsidR="00455607" w:rsidRPr="000414D0" w:rsidRDefault="00455607" w:rsidP="006234CF">
            <w:pPr>
              <w:jc w:val="both"/>
            </w:pPr>
            <w:r w:rsidRPr="000414D0">
              <w:t xml:space="preserve">«Выбери главное» (33, </w:t>
            </w:r>
            <w:r w:rsidRPr="000414D0">
              <w:lastRenderedPageBreak/>
              <w:t>с.80, 89)</w:t>
            </w:r>
          </w:p>
          <w:p w:rsidR="00455607" w:rsidRPr="000414D0" w:rsidRDefault="00455607" w:rsidP="006234CF">
            <w:pPr>
              <w:jc w:val="both"/>
            </w:pPr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Чтение художественной литературы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 xml:space="preserve">рассказ В. Бианки «Лесные </w:t>
            </w:r>
            <w:proofErr w:type="gramStart"/>
            <w:r w:rsidRPr="000414D0">
              <w:rPr>
                <w:b/>
                <w:color w:val="000000"/>
                <w:spacing w:val="4"/>
              </w:rPr>
              <w:t>домишки</w:t>
            </w:r>
            <w:proofErr w:type="gramEnd"/>
            <w:r w:rsidRPr="000414D0">
              <w:rPr>
                <w:b/>
                <w:color w:val="000000"/>
                <w:spacing w:val="4"/>
              </w:rPr>
              <w:t>»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Порамонова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Л. А. стр. 566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proofErr w:type="spellStart"/>
            <w:r w:rsidRPr="000414D0">
              <w:rPr>
                <w:b/>
                <w:color w:val="000000"/>
                <w:spacing w:val="8"/>
              </w:rPr>
              <w:t>Задачи</w:t>
            </w:r>
            <w:proofErr w:type="gramStart"/>
            <w:r w:rsidRPr="000414D0">
              <w:rPr>
                <w:color w:val="000000"/>
                <w:spacing w:val="8"/>
              </w:rPr>
              <w:t>:п</w:t>
            </w:r>
            <w:proofErr w:type="gramEnd"/>
            <w:r w:rsidRPr="000414D0">
              <w:rPr>
                <w:color w:val="000000"/>
                <w:spacing w:val="8"/>
              </w:rPr>
              <w:t>ознакомить</w:t>
            </w:r>
            <w:proofErr w:type="spellEnd"/>
            <w:r w:rsidRPr="000414D0">
              <w:rPr>
                <w:color w:val="000000"/>
                <w:spacing w:val="8"/>
              </w:rPr>
              <w:t xml:space="preserve"> детей с творчеством писателя Виталия Бианки. Расширить их представления о том, что каждая птица вьет для себя особое гнездо и почему. Знакомить детей с пословицами,  отражающими любовь человека к родному дому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 xml:space="preserve">Знакомство детей с рассказами и сказками писателя, прослушивание рассказа «лесные </w:t>
            </w:r>
            <w:proofErr w:type="gramStart"/>
            <w:r w:rsidRPr="000414D0">
              <w:rPr>
                <w:color w:val="000000"/>
              </w:rPr>
              <w:t>домишки</w:t>
            </w:r>
            <w:proofErr w:type="gramEnd"/>
            <w:r w:rsidRPr="000414D0">
              <w:rPr>
                <w:color w:val="000000"/>
              </w:rPr>
              <w:t>», беседа по рассказу, обсуждения и вопросы детей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Пословицы  о родном доме, крае, загадки.</w:t>
            </w:r>
          </w:p>
          <w:p w:rsidR="00455607" w:rsidRPr="000414D0" w:rsidRDefault="00455607" w:rsidP="006234CF">
            <w:pPr>
              <w:jc w:val="both"/>
            </w:pPr>
            <w:proofErr w:type="spellStart"/>
            <w:r w:rsidRPr="000414D0">
              <w:t>д</w:t>
            </w:r>
            <w:proofErr w:type="spellEnd"/>
            <w:r w:rsidRPr="000414D0">
              <w:t xml:space="preserve">/и «ты </w:t>
            </w:r>
            <w:proofErr w:type="spellStart"/>
            <w:proofErr w:type="gramStart"/>
            <w:r w:rsidRPr="000414D0">
              <w:t>покажи-я</w:t>
            </w:r>
            <w:proofErr w:type="spellEnd"/>
            <w:proofErr w:type="gramEnd"/>
            <w:r w:rsidRPr="000414D0">
              <w:t xml:space="preserve"> назову»</w:t>
            </w:r>
          </w:p>
          <w:p w:rsidR="00455607" w:rsidRPr="000414D0" w:rsidRDefault="00455607" w:rsidP="006234CF">
            <w:pPr>
              <w:jc w:val="both"/>
            </w:pPr>
            <w:r w:rsidRPr="000414D0">
              <w:t xml:space="preserve">Свободное чтение: </w:t>
            </w:r>
            <w:r w:rsidRPr="000414D0">
              <w:rPr>
                <w:bCs/>
                <w:color w:val="000000"/>
              </w:rPr>
              <w:t xml:space="preserve">Л.Толстой «Ветер и солнце»,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 xml:space="preserve">/в,97; Сказка «Царевна-лягушка», Д/В, 1994,2,44;                                </w:t>
            </w:r>
            <w:proofErr w:type="spellStart"/>
            <w:r w:rsidRPr="000414D0">
              <w:t>А.Барто</w:t>
            </w:r>
            <w:proofErr w:type="spellEnd"/>
            <w:r w:rsidRPr="000414D0">
              <w:t xml:space="preserve"> «Гроза»;               С.Маршак «Радуга»;                            В.Лифшиц «Гроза»;         </w:t>
            </w:r>
          </w:p>
        </w:tc>
        <w:tc>
          <w:tcPr>
            <w:tcW w:w="2722" w:type="dxa"/>
          </w:tcPr>
          <w:p w:rsidR="00455607" w:rsidRPr="000414D0" w:rsidRDefault="00455607" w:rsidP="006234CF">
            <w:r w:rsidRPr="000414D0">
              <w:t xml:space="preserve">Рассматривание </w:t>
            </w:r>
            <w:r w:rsidRPr="000414D0">
              <w:rPr>
                <w:color w:val="000000"/>
              </w:rPr>
              <w:t>коллекции минералов (вносятся по необходимости): «</w:t>
            </w:r>
            <w:proofErr w:type="gramStart"/>
            <w:r w:rsidRPr="000414D0">
              <w:rPr>
                <w:color w:val="000000"/>
              </w:rPr>
              <w:t>Удивительное</w:t>
            </w:r>
            <w:proofErr w:type="gramEnd"/>
            <w:r w:rsidRPr="000414D0">
              <w:rPr>
                <w:color w:val="000000"/>
              </w:rPr>
              <w:t xml:space="preserve">  в камне»;</w:t>
            </w:r>
            <w:r w:rsidRPr="000414D0">
              <w:t xml:space="preserve"> </w:t>
            </w:r>
            <w:r w:rsidRPr="000414D0">
              <w:rPr>
                <w:color w:val="000000"/>
              </w:rPr>
              <w:t>предметных картинок живых и неживых предметов (разделить по группам).</w:t>
            </w:r>
          </w:p>
          <w:p w:rsidR="00455607" w:rsidRPr="000414D0" w:rsidRDefault="00455607" w:rsidP="006234CF">
            <w:pPr>
              <w:pStyle w:val="a3"/>
            </w:pPr>
            <w:r w:rsidRPr="000414D0">
              <w:rPr>
                <w:color w:val="000000"/>
              </w:rPr>
              <w:t xml:space="preserve"> Выставка книг: </w:t>
            </w:r>
            <w:proofErr w:type="gramStart"/>
            <w:r w:rsidRPr="000414D0">
              <w:rPr>
                <w:color w:val="000000"/>
              </w:rPr>
              <w:t>А.Митяев «Горячий гвоздь», А.Ремезов «хлебный голос», В.Даль «Старик-годовик», П.Ершов «Конёк-Горбунок».</w:t>
            </w:r>
            <w:proofErr w:type="gramEnd"/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t>Консультация для родителей «О летнем отдыхе детей».</w:t>
            </w:r>
          </w:p>
        </w:tc>
      </w:tr>
    </w:tbl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3758"/>
        <w:gridCol w:w="2865"/>
        <w:gridCol w:w="2927"/>
        <w:gridCol w:w="2838"/>
        <w:gridCol w:w="2274"/>
      </w:tblGrid>
      <w:tr w:rsidR="00455607" w:rsidRPr="00807030" w:rsidTr="006234CF">
        <w:trPr>
          <w:trHeight w:val="2043"/>
        </w:trPr>
        <w:tc>
          <w:tcPr>
            <w:tcW w:w="1886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908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01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22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17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 w:val="restart"/>
          </w:tcPr>
          <w:p w:rsidR="00455607" w:rsidRPr="000F2B27" w:rsidRDefault="00455607" w:rsidP="006234CF">
            <w:pPr>
              <w:jc w:val="center"/>
              <w:rPr>
                <w:b/>
                <w:sz w:val="36"/>
                <w:szCs w:val="36"/>
              </w:rPr>
            </w:pPr>
          </w:p>
          <w:p w:rsidR="00455607" w:rsidRPr="00F365B5" w:rsidRDefault="00455607" w:rsidP="006234CF">
            <w:pPr>
              <w:jc w:val="center"/>
              <w:rPr>
                <w:sz w:val="28"/>
                <w:szCs w:val="28"/>
              </w:rPr>
            </w:pPr>
            <w:r w:rsidRPr="000F2B27">
              <w:rPr>
                <w:sz w:val="36"/>
                <w:szCs w:val="36"/>
              </w:rPr>
              <w:t>День защитника отечества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Составление рассказа по картине «Пограничник»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color w:val="000000"/>
                <w:spacing w:val="4"/>
              </w:rPr>
              <w:t>Кыласова  астр. 91</w:t>
            </w:r>
          </w:p>
          <w:p w:rsidR="00455607" w:rsidRPr="000414D0" w:rsidRDefault="00455607" w:rsidP="006234CF">
            <w:pPr>
              <w:rPr>
                <w:bCs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 xml:space="preserve">: </w:t>
            </w:r>
            <w:r w:rsidRPr="000414D0">
              <w:rPr>
                <w:bCs/>
              </w:rPr>
              <w:t xml:space="preserve"> Уточнить знания детей об армии, родах войск, военной технике и военных профессиях, учить составлять рассказ по картине; согласовывать существительные множественного числа в родительном падеже. Развитие речи. Конспекты занятий для подготовительной группы, с.93«Формирование коммуникативных навыков у детей 3-7 лет» </w:t>
            </w:r>
            <w:proofErr w:type="spellStart"/>
            <w:r w:rsidRPr="000414D0">
              <w:rPr>
                <w:bCs/>
              </w:rPr>
              <w:t>Ю.В.Полякевич</w:t>
            </w:r>
            <w:proofErr w:type="spellEnd"/>
            <w:r w:rsidRPr="000414D0">
              <w:rPr>
                <w:bCs/>
              </w:rPr>
              <w:t xml:space="preserve">  с.92.</w:t>
            </w:r>
          </w:p>
          <w:p w:rsidR="00455607" w:rsidRPr="000414D0" w:rsidRDefault="00455607" w:rsidP="006234CF"/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 xml:space="preserve">Введение в тему, беседа «мой папа», </w:t>
            </w:r>
            <w:proofErr w:type="spellStart"/>
            <w:r w:rsidRPr="000414D0">
              <w:rPr>
                <w:color w:val="000000"/>
              </w:rPr>
              <w:t>д</w:t>
            </w:r>
            <w:proofErr w:type="spellEnd"/>
            <w:r w:rsidRPr="000414D0">
              <w:rPr>
                <w:color w:val="000000"/>
              </w:rPr>
              <w:t xml:space="preserve">/и «исправь ошибку», </w:t>
            </w:r>
            <w:proofErr w:type="spellStart"/>
            <w:r w:rsidRPr="000414D0">
              <w:rPr>
                <w:color w:val="000000"/>
              </w:rPr>
              <w:t>д</w:t>
            </w:r>
            <w:proofErr w:type="spellEnd"/>
            <w:r w:rsidRPr="000414D0">
              <w:rPr>
                <w:color w:val="000000"/>
              </w:rPr>
              <w:t xml:space="preserve">/и «назови </w:t>
            </w:r>
            <w:proofErr w:type="spellStart"/>
            <w:r w:rsidRPr="000414D0">
              <w:rPr>
                <w:color w:val="000000"/>
              </w:rPr>
              <w:t>лишщнее</w:t>
            </w:r>
            <w:proofErr w:type="spellEnd"/>
            <w:r w:rsidRPr="000414D0">
              <w:rPr>
                <w:color w:val="000000"/>
              </w:rPr>
              <w:t>», игра «веселый счет»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</w:p>
          <w:p w:rsidR="00455607" w:rsidRPr="000414D0" w:rsidRDefault="00455607" w:rsidP="006234CF">
            <w:pPr>
              <w:jc w:val="both"/>
            </w:pPr>
            <w:r w:rsidRPr="000414D0">
              <w:t xml:space="preserve">Игра «Сигнальщики», </w:t>
            </w:r>
          </w:p>
          <w:p w:rsidR="00455607" w:rsidRPr="000414D0" w:rsidRDefault="00455607" w:rsidP="006234CF">
            <w:pPr>
              <w:jc w:val="both"/>
            </w:pPr>
            <w:r w:rsidRPr="000414D0">
              <w:t>Речь с движением « я отважный капитан», речевая игра «кто служит в армии»,</w:t>
            </w:r>
          </w:p>
          <w:p w:rsidR="00455607" w:rsidRPr="000414D0" w:rsidRDefault="00455607" w:rsidP="006234CF">
            <w:pPr>
              <w:jc w:val="both"/>
            </w:pPr>
            <w:proofErr w:type="gramStart"/>
            <w:r w:rsidRPr="000414D0">
              <w:t>Ритмическое упражнение</w:t>
            </w:r>
            <w:proofErr w:type="gramEnd"/>
            <w:r w:rsidRPr="000414D0">
              <w:t xml:space="preserve"> «</w:t>
            </w:r>
            <w:proofErr w:type="spellStart"/>
            <w:r w:rsidRPr="000414D0">
              <w:t>аты-баты</w:t>
            </w:r>
            <w:proofErr w:type="spellEnd"/>
            <w:r w:rsidRPr="000414D0">
              <w:t>, мы теперь солдаты»</w:t>
            </w:r>
          </w:p>
          <w:p w:rsidR="00455607" w:rsidRPr="000414D0" w:rsidRDefault="00455607" w:rsidP="006234CF">
            <w:pPr>
              <w:rPr>
                <w:bCs/>
              </w:rPr>
            </w:pPr>
            <w:r w:rsidRPr="000414D0">
              <w:rPr>
                <w:bCs/>
              </w:rPr>
              <w:t xml:space="preserve">Познакомить с буквами </w:t>
            </w:r>
            <w:proofErr w:type="spellStart"/>
            <w:r w:rsidRPr="000414D0">
              <w:rPr>
                <w:bCs/>
              </w:rPr>
              <w:t>ж</w:t>
            </w:r>
            <w:proofErr w:type="gramStart"/>
            <w:r w:rsidRPr="000414D0">
              <w:rPr>
                <w:bCs/>
              </w:rPr>
              <w:t>,Ж</w:t>
            </w:r>
            <w:proofErr w:type="spellEnd"/>
            <w:proofErr w:type="gramEnd"/>
            <w:r w:rsidRPr="000414D0">
              <w:rPr>
                <w:bCs/>
              </w:rPr>
              <w:t xml:space="preserve">,  с правилами написания сочетания </w:t>
            </w:r>
            <w:proofErr w:type="spellStart"/>
            <w:r w:rsidRPr="000414D0">
              <w:rPr>
                <w:bCs/>
              </w:rPr>
              <w:t>жи</w:t>
            </w:r>
            <w:proofErr w:type="spellEnd"/>
            <w:r w:rsidRPr="000414D0">
              <w:rPr>
                <w:bCs/>
              </w:rPr>
              <w:t>; научить отвечать на вопросы по тексту и называть слова определенной звуковой структуры</w:t>
            </w:r>
          </w:p>
          <w:p w:rsidR="00455607" w:rsidRPr="000414D0" w:rsidRDefault="00455607" w:rsidP="006234CF">
            <w:pPr>
              <w:rPr>
                <w:bCs/>
              </w:rPr>
            </w:pPr>
          </w:p>
          <w:p w:rsidR="00455607" w:rsidRPr="000414D0" w:rsidRDefault="00455607" w:rsidP="006234CF">
            <w:pPr>
              <w:jc w:val="both"/>
            </w:pPr>
          </w:p>
        </w:tc>
        <w:tc>
          <w:tcPr>
            <w:tcW w:w="2722" w:type="dxa"/>
          </w:tcPr>
          <w:p w:rsidR="00455607" w:rsidRPr="000414D0" w:rsidRDefault="00455607" w:rsidP="006234CF">
            <w:pPr>
              <w:rPr>
                <w:bCs/>
              </w:rPr>
            </w:pPr>
            <w:r w:rsidRPr="000414D0">
              <w:rPr>
                <w:bCs/>
              </w:rPr>
              <w:t>Д/игра «Кто служит в Армии»</w:t>
            </w:r>
          </w:p>
          <w:p w:rsidR="00455607" w:rsidRPr="000414D0" w:rsidRDefault="00455607" w:rsidP="006234CF">
            <w:pPr>
              <w:pStyle w:val="a3"/>
            </w:pPr>
            <w:r w:rsidRPr="000414D0">
              <w:rPr>
                <w:bCs/>
              </w:rPr>
              <w:t>Свободное общение «Защитники Отечества», «Богатыри Руси»</w:t>
            </w: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0414D0" w:rsidRDefault="00455607" w:rsidP="006234CF">
            <w:r w:rsidRPr="000414D0">
              <w:t>Рассматривание иллюстраций об армии, солдатах</w:t>
            </w:r>
          </w:p>
          <w:p w:rsidR="00455607" w:rsidRPr="000414D0" w:rsidRDefault="00455607" w:rsidP="006234CF">
            <w:r w:rsidRPr="000414D0">
              <w:t>Игры с солдатиками</w:t>
            </w:r>
          </w:p>
          <w:p w:rsidR="00455607" w:rsidRPr="000414D0" w:rsidRDefault="00455607" w:rsidP="006234CF">
            <w:pPr>
              <w:pStyle w:val="a3"/>
            </w:pPr>
            <w:r w:rsidRPr="000414D0">
              <w:t>Изготовление подарков папам, дедушкам</w:t>
            </w:r>
          </w:p>
          <w:p w:rsidR="00455607" w:rsidRPr="000414D0" w:rsidRDefault="00455607" w:rsidP="006234CF">
            <w:pPr>
              <w:pStyle w:val="a3"/>
            </w:pPr>
          </w:p>
          <w:p w:rsidR="00455607" w:rsidRDefault="00455607" w:rsidP="006234CF">
            <w:pPr>
              <w:pStyle w:val="a3"/>
              <w:rPr>
                <w:sz w:val="28"/>
                <w:szCs w:val="28"/>
              </w:rPr>
            </w:pPr>
          </w:p>
          <w:p w:rsidR="00455607" w:rsidRDefault="00455607" w:rsidP="006234CF">
            <w:pPr>
              <w:pStyle w:val="a3"/>
              <w:rPr>
                <w:sz w:val="28"/>
                <w:szCs w:val="28"/>
              </w:rPr>
            </w:pPr>
          </w:p>
          <w:p w:rsidR="00455607" w:rsidRDefault="00455607" w:rsidP="006234CF">
            <w:pPr>
              <w:pStyle w:val="a3"/>
              <w:rPr>
                <w:sz w:val="28"/>
                <w:szCs w:val="28"/>
              </w:rPr>
            </w:pPr>
          </w:p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Подготовка к обучению грамоте</w:t>
            </w:r>
          </w:p>
          <w:p w:rsidR="00455607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Занятие 23 »</w:t>
            </w:r>
            <w:r w:rsidRPr="000414D0">
              <w:rPr>
                <w:color w:val="000000"/>
                <w:spacing w:val="4"/>
              </w:rPr>
              <w:t xml:space="preserve"> 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Варенцова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Н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 xml:space="preserve">: освоение звукового анализа слов. Различение звуков по их качественной </w:t>
            </w:r>
            <w:r w:rsidRPr="000414D0">
              <w:rPr>
                <w:color w:val="000000"/>
                <w:spacing w:val="8"/>
              </w:rPr>
              <w:lastRenderedPageBreak/>
              <w:t>характеристике. Развитее умения выделять ударный звук в слове. Закрепление представлений о протяженности слов,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lastRenderedPageBreak/>
              <w:t>Звуковой анализ слова «гуси», игра «какой звук заблудился», игра «поищи слова»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Штриховка знакомых рисунков, упражнение «мои пальчики», игра «бабочки», обведение по контуру.</w:t>
            </w:r>
          </w:p>
        </w:tc>
        <w:tc>
          <w:tcPr>
            <w:tcW w:w="2722" w:type="dxa"/>
          </w:tcPr>
          <w:p w:rsidR="00455607" w:rsidRPr="000414D0" w:rsidRDefault="00455607" w:rsidP="006234CF">
            <w:r w:rsidRPr="000414D0">
              <w:t>«Сестра»</w:t>
            </w:r>
            <w:proofErr w:type="gramStart"/>
            <w:r w:rsidRPr="000414D0">
              <w:t>,</w:t>
            </w:r>
            <w:proofErr w:type="spellStart"/>
            <w:r w:rsidRPr="000414D0">
              <w:t>С</w:t>
            </w:r>
            <w:proofErr w:type="gramEnd"/>
            <w:r w:rsidRPr="000414D0">
              <w:t>охина,р</w:t>
            </w:r>
            <w:proofErr w:type="spellEnd"/>
            <w:r w:rsidRPr="000414D0">
              <w:t>/р,217;</w:t>
            </w:r>
          </w:p>
          <w:p w:rsidR="00455607" w:rsidRPr="000414D0" w:rsidRDefault="00455607" w:rsidP="006234CF">
            <w:r w:rsidRPr="000414D0">
              <w:t xml:space="preserve">А.Митяев «Мешок овсянки»,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/в, 325;</w:t>
            </w:r>
          </w:p>
          <w:p w:rsidR="00455607" w:rsidRPr="000414D0" w:rsidRDefault="00455607" w:rsidP="006234CF">
            <w:r w:rsidRPr="000414D0">
              <w:t xml:space="preserve"> загадки о военных людях;</w:t>
            </w:r>
          </w:p>
          <w:p w:rsidR="00455607" w:rsidRPr="000414D0" w:rsidRDefault="00455607" w:rsidP="006234CF">
            <w:r w:rsidRPr="000414D0">
              <w:lastRenderedPageBreak/>
              <w:t xml:space="preserve"> З.Александрова «Дозор», кн. «Родной край», 299;</w:t>
            </w:r>
          </w:p>
          <w:p w:rsidR="00455607" w:rsidRPr="000414D0" w:rsidRDefault="00455607" w:rsidP="006234CF">
            <w:r w:rsidRPr="000414D0">
              <w:t xml:space="preserve">Е.Благинина «Шинель», </w:t>
            </w:r>
            <w:proofErr w:type="spellStart"/>
            <w:r w:rsidRPr="000414D0">
              <w:t>Хр</w:t>
            </w:r>
            <w:proofErr w:type="gramStart"/>
            <w:r w:rsidRPr="000414D0">
              <w:t>.д</w:t>
            </w:r>
            <w:proofErr w:type="spellEnd"/>
            <w:proofErr w:type="gramEnd"/>
            <w:r w:rsidRPr="000414D0">
              <w:t>/</w:t>
            </w:r>
            <w:proofErr w:type="spellStart"/>
            <w:r w:rsidRPr="000414D0">
              <w:t>д</w:t>
            </w:r>
            <w:proofErr w:type="spellEnd"/>
            <w:r w:rsidRPr="000414D0">
              <w:t>/</w:t>
            </w:r>
            <w:proofErr w:type="spellStart"/>
            <w:r w:rsidRPr="000414D0">
              <w:t>ст</w:t>
            </w:r>
            <w:proofErr w:type="spellEnd"/>
            <w:r w:rsidRPr="000414D0">
              <w:t>/в</w:t>
            </w:r>
          </w:p>
          <w:p w:rsidR="00455607" w:rsidRPr="000414D0" w:rsidRDefault="00455607" w:rsidP="006234CF">
            <w:proofErr w:type="spellStart"/>
            <w:r w:rsidRPr="000414D0">
              <w:t>М.Яснова</w:t>
            </w:r>
            <w:proofErr w:type="spellEnd"/>
            <w:r w:rsidRPr="000414D0">
              <w:t xml:space="preserve"> «Мирная считалка».</w:t>
            </w:r>
          </w:p>
          <w:p w:rsidR="00455607" w:rsidRPr="000414D0" w:rsidRDefault="00455607" w:rsidP="006234CF"/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Чтение художественной литературы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рассказ Ю.И. Ковыля 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Порамонова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стр. 454 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 расширять представления детей о службе на границе, о защитниках Отечества. Развивать эмоциональную отзывчивость, способность сопереживать героям.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 xml:space="preserve">Чтение рассказа, рассказ читается на протяжении 4-х дней. Беседа по </w:t>
            </w:r>
            <w:proofErr w:type="gramStart"/>
            <w:r w:rsidRPr="000414D0">
              <w:rPr>
                <w:color w:val="000000"/>
              </w:rPr>
              <w:t>прочитанному</w:t>
            </w:r>
            <w:proofErr w:type="gramEnd"/>
            <w:r w:rsidRPr="000414D0">
              <w:rPr>
                <w:color w:val="000000"/>
              </w:rPr>
              <w:t>, вопросы к детям, обсуждения запомнившегося отрывка из рассказа</w:t>
            </w:r>
          </w:p>
        </w:tc>
        <w:tc>
          <w:tcPr>
            <w:tcW w:w="3014" w:type="dxa"/>
          </w:tcPr>
          <w:p w:rsidR="00455607" w:rsidRPr="000414D0" w:rsidRDefault="00455607" w:rsidP="006234CF">
            <w:r w:rsidRPr="000414D0">
              <w:t>Речевая игра «кто служит в армии», упражнении «выложить фигурку по образцу», подвижная игра « кто быстрее».</w:t>
            </w:r>
            <w:r w:rsidRPr="000414D0">
              <w:br/>
              <w:t xml:space="preserve"> Свободное чтение: «Пограничник», Твоя книга, 299;</w:t>
            </w:r>
          </w:p>
          <w:p w:rsidR="00455607" w:rsidRPr="000414D0" w:rsidRDefault="00455607" w:rsidP="006234CF">
            <w:proofErr w:type="spellStart"/>
            <w:r w:rsidRPr="000414D0">
              <w:t>К.Тангрыкулиев</w:t>
            </w:r>
            <w:proofErr w:type="spellEnd"/>
            <w:r w:rsidRPr="000414D0">
              <w:t xml:space="preserve"> «Совсем как папа»</w:t>
            </w:r>
            <w:proofErr w:type="gramStart"/>
            <w:r w:rsidRPr="000414D0">
              <w:t>,(</w:t>
            </w:r>
            <w:proofErr w:type="gramEnd"/>
            <w:r w:rsidRPr="000414D0">
              <w:t xml:space="preserve">пер.с </w:t>
            </w:r>
            <w:proofErr w:type="spellStart"/>
            <w:r w:rsidRPr="000414D0">
              <w:t>турк.Я.Акима</w:t>
            </w:r>
            <w:proofErr w:type="spellEnd"/>
            <w:r w:rsidRPr="000414D0">
              <w:t>);</w:t>
            </w:r>
          </w:p>
          <w:p w:rsidR="00455607" w:rsidRPr="000414D0" w:rsidRDefault="00455607" w:rsidP="006234CF">
            <w:r w:rsidRPr="000414D0">
              <w:t>«Памятник советскому солдату», кн. «Наша Родина»,282;</w:t>
            </w:r>
          </w:p>
          <w:p w:rsidR="00455607" w:rsidRPr="000414D0" w:rsidRDefault="00455607" w:rsidP="006234CF">
            <w:pPr>
              <w:jc w:val="both"/>
            </w:pPr>
          </w:p>
        </w:tc>
        <w:tc>
          <w:tcPr>
            <w:tcW w:w="2722" w:type="dxa"/>
          </w:tcPr>
          <w:p w:rsidR="00455607" w:rsidRPr="000414D0" w:rsidRDefault="00455607" w:rsidP="006234CF">
            <w:r w:rsidRPr="000414D0">
              <w:t>Рассматривание иллюстраций и книг</w:t>
            </w:r>
            <w:r w:rsidRPr="000414D0">
              <w:rPr>
                <w:color w:val="000000"/>
              </w:rPr>
              <w:t xml:space="preserve">: </w:t>
            </w:r>
            <w:proofErr w:type="gramStart"/>
            <w:r w:rsidRPr="000414D0">
              <w:rPr>
                <w:color w:val="000000"/>
              </w:rPr>
              <w:t xml:space="preserve">Я.Аким «Земля», А.Гайдар «Поход», С.Маршак «Наша Армия», В.Берестов «Пусть пулемёты не строчат», Л.Кассиль «Твои защитники», </w:t>
            </w:r>
            <w:proofErr w:type="spellStart"/>
            <w:r w:rsidRPr="000414D0">
              <w:rPr>
                <w:color w:val="000000"/>
              </w:rPr>
              <w:t>В.Косовицкий</w:t>
            </w:r>
            <w:proofErr w:type="spellEnd"/>
            <w:r w:rsidRPr="000414D0">
              <w:rPr>
                <w:color w:val="000000"/>
              </w:rPr>
              <w:t xml:space="preserve"> «Будущий мужчина».</w:t>
            </w:r>
            <w:proofErr w:type="gramEnd"/>
          </w:p>
          <w:p w:rsidR="00455607" w:rsidRPr="000414D0" w:rsidRDefault="00455607" w:rsidP="006234CF">
            <w:pPr>
              <w:pStyle w:val="a3"/>
            </w:pPr>
            <w:r w:rsidRPr="000414D0">
              <w:rPr>
                <w:color w:val="000000"/>
              </w:rPr>
              <w:t>Предложить предметные и силуэтные картинки,  фотографии военных людей, военной техники.</w:t>
            </w:r>
          </w:p>
        </w:tc>
        <w:tc>
          <w:tcPr>
            <w:tcW w:w="2174" w:type="dxa"/>
          </w:tcPr>
          <w:p w:rsidR="00455607" w:rsidRPr="00CF21ED" w:rsidRDefault="00455607" w:rsidP="006234CF">
            <w:r w:rsidRPr="00CF21ED">
              <w:t>Праздник, посвященный «дню защитника Отечества.</w:t>
            </w:r>
          </w:p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  <w:r w:rsidRPr="00CF21ED">
              <w:t>Оформление стенда «Они защищали Родину».</w:t>
            </w:r>
          </w:p>
        </w:tc>
      </w:tr>
    </w:tbl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p w:rsidR="00455607" w:rsidRDefault="00455607"/>
    <w:tbl>
      <w:tblPr>
        <w:tblpPr w:leftFromText="180" w:rightFromText="180" w:vertAnchor="text" w:horzAnchor="page" w:tblpX="250" w:tblpY="56"/>
        <w:tblW w:w="1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3807"/>
        <w:gridCol w:w="2890"/>
        <w:gridCol w:w="2980"/>
        <w:gridCol w:w="2711"/>
        <w:gridCol w:w="2274"/>
      </w:tblGrid>
      <w:tr w:rsidR="00455607" w:rsidRPr="00807030" w:rsidTr="006234CF">
        <w:trPr>
          <w:trHeight w:val="2043"/>
        </w:trPr>
        <w:tc>
          <w:tcPr>
            <w:tcW w:w="1886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lastRenderedPageBreak/>
              <w:t>Неделя/</w:t>
            </w:r>
          </w:p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3843" w:type="dxa"/>
          </w:tcPr>
          <w:p w:rsidR="00455607" w:rsidRPr="000F2B27" w:rsidRDefault="00455607" w:rsidP="006234CF">
            <w:pPr>
              <w:jc w:val="center"/>
              <w:rPr>
                <w:b/>
                <w:sz w:val="28"/>
                <w:szCs w:val="28"/>
              </w:rPr>
            </w:pPr>
            <w:r w:rsidRPr="000F2B27">
              <w:rPr>
                <w:b/>
                <w:sz w:val="28"/>
                <w:szCs w:val="28"/>
              </w:rPr>
              <w:t>Программное содержание НОД</w:t>
            </w:r>
          </w:p>
        </w:tc>
        <w:tc>
          <w:tcPr>
            <w:tcW w:w="2908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непосредственно образовательной деятельности</w:t>
            </w:r>
          </w:p>
        </w:tc>
        <w:tc>
          <w:tcPr>
            <w:tcW w:w="301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Совместная деятельность педагога и ребенка в ходе режимных моментов</w:t>
            </w:r>
          </w:p>
        </w:tc>
        <w:tc>
          <w:tcPr>
            <w:tcW w:w="2722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>Организация образовательной среды для самостоятельной детской деятельности</w:t>
            </w:r>
          </w:p>
        </w:tc>
        <w:tc>
          <w:tcPr>
            <w:tcW w:w="2174" w:type="dxa"/>
          </w:tcPr>
          <w:p w:rsidR="00455607" w:rsidRPr="000F2B27" w:rsidRDefault="00455607" w:rsidP="006234CF">
            <w:pPr>
              <w:jc w:val="center"/>
              <w:rPr>
                <w:b/>
                <w:bCs/>
                <w:sz w:val="28"/>
                <w:szCs w:val="28"/>
              </w:rPr>
            </w:pPr>
            <w:r w:rsidRPr="000F2B27">
              <w:rPr>
                <w:b/>
                <w:bCs/>
                <w:sz w:val="28"/>
                <w:szCs w:val="28"/>
              </w:rPr>
              <w:t xml:space="preserve">Взаимодействие  с семьями воспитанников </w:t>
            </w: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 w:val="restart"/>
          </w:tcPr>
          <w:p w:rsidR="00455607" w:rsidRPr="000F2B27" w:rsidRDefault="00455607" w:rsidP="006234CF">
            <w:pPr>
              <w:jc w:val="center"/>
              <w:rPr>
                <w:b/>
                <w:sz w:val="36"/>
                <w:szCs w:val="36"/>
              </w:rPr>
            </w:pPr>
          </w:p>
          <w:p w:rsidR="00455607" w:rsidRPr="00F365B5" w:rsidRDefault="00455607" w:rsidP="006234CF">
            <w:pPr>
              <w:jc w:val="center"/>
              <w:rPr>
                <w:sz w:val="28"/>
                <w:szCs w:val="28"/>
              </w:rPr>
            </w:pPr>
            <w:r w:rsidRPr="000F2B27">
              <w:rPr>
                <w:sz w:val="36"/>
                <w:szCs w:val="36"/>
              </w:rPr>
              <w:t>8 марта</w:t>
            </w: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Развитие речи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«Пересказ произведения К. Ушинского «Лекарство»</w:t>
            </w:r>
            <w:r w:rsidRPr="000414D0">
              <w:rPr>
                <w:b/>
                <w:color w:val="000000"/>
                <w:spacing w:val="4"/>
              </w:rPr>
              <w:t>»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Волчкова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В.Н. стр. 74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>: воспитывать чувство любви и привязанности к самому близкому и родному человеку – маме, желание заботиться о своих самых близких людях, учить анализировать текст с помощью вопросов и ответов.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Беседы с детьми о маме, рассматривание картинок, вопросы по ним, словесная игра «положи свое слово в шкатулочку»</w:t>
            </w:r>
          </w:p>
          <w:p w:rsidR="00455607" w:rsidRPr="000414D0" w:rsidRDefault="00455607" w:rsidP="006234CF">
            <w:pPr>
              <w:jc w:val="both"/>
              <w:rPr>
                <w:color w:val="000000"/>
              </w:rPr>
            </w:pP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Беседа о маме</w:t>
            </w:r>
          </w:p>
          <w:p w:rsidR="00455607" w:rsidRPr="000414D0" w:rsidRDefault="00455607" w:rsidP="006234CF">
            <w:pPr>
              <w:jc w:val="both"/>
            </w:pPr>
            <w:r w:rsidRPr="000414D0">
              <w:t>«моя семья», «как мы помогаем дома маме?»</w:t>
            </w:r>
          </w:p>
          <w:p w:rsidR="00455607" w:rsidRPr="000414D0" w:rsidRDefault="00455607" w:rsidP="006234CF">
            <w:pPr>
              <w:jc w:val="both"/>
            </w:pPr>
            <w:r w:rsidRPr="000414D0">
              <w:t>Речевая игра: «скажи со словом «праздничный»», «скажи чего нет», «словарная работа».</w:t>
            </w:r>
          </w:p>
          <w:p w:rsidR="00455607" w:rsidRPr="000414D0" w:rsidRDefault="00455607" w:rsidP="006234CF">
            <w:pPr>
              <w:jc w:val="both"/>
            </w:pPr>
            <w:r w:rsidRPr="000414D0">
              <w:t>Конспекты с детьми старшего дошкольного возраста (Кыласова стр. 97).</w:t>
            </w:r>
          </w:p>
          <w:p w:rsidR="00455607" w:rsidRPr="000414D0" w:rsidRDefault="00455607" w:rsidP="006234CF">
            <w:pPr>
              <w:jc w:val="both"/>
            </w:pPr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  <w:r w:rsidRPr="000414D0">
              <w:t>Д/и «узнай свою маму (по фотографии)», «помогаем маме собрать чемодан»</w:t>
            </w:r>
            <w:proofErr w:type="gramStart"/>
            <w:r w:rsidRPr="000414D0">
              <w:t>,«</w:t>
            </w:r>
            <w:proofErr w:type="gramEnd"/>
            <w:r w:rsidRPr="000414D0">
              <w:t>мамины помощники», «какой букет цветов ты хотел бы подарить маме,  бабушке, сестре?»</w:t>
            </w:r>
          </w:p>
        </w:tc>
        <w:tc>
          <w:tcPr>
            <w:tcW w:w="2174" w:type="dxa"/>
          </w:tcPr>
          <w:p w:rsidR="00455607" w:rsidRPr="000414D0" w:rsidRDefault="00455607" w:rsidP="006234CF">
            <w:pPr>
              <w:pStyle w:val="a3"/>
            </w:pPr>
            <w:r w:rsidRPr="000414D0">
              <w:t>Праздник 8-ое марта</w:t>
            </w:r>
          </w:p>
          <w:p w:rsidR="00455607" w:rsidRDefault="00455607" w:rsidP="006234CF">
            <w:pPr>
              <w:pStyle w:val="a3"/>
              <w:rPr>
                <w:sz w:val="28"/>
                <w:szCs w:val="28"/>
              </w:rPr>
            </w:pPr>
          </w:p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Подготовка к обучению грамоте</w:t>
            </w:r>
          </w:p>
          <w:p w:rsidR="00455607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>Тема: «</w:t>
            </w:r>
            <w:r w:rsidRPr="000414D0">
              <w:rPr>
                <w:b/>
                <w:color w:val="000000"/>
                <w:spacing w:val="4"/>
              </w:rPr>
              <w:t>Занятие 24»</w:t>
            </w:r>
            <w:r w:rsidRPr="000414D0">
              <w:rPr>
                <w:color w:val="000000"/>
                <w:spacing w:val="4"/>
              </w:rPr>
              <w:t xml:space="preserve"> 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Варенцова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Н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  <w:color w:val="000000"/>
                <w:spacing w:val="8"/>
              </w:rPr>
              <w:t>Задачи</w:t>
            </w:r>
            <w:r w:rsidRPr="000414D0">
              <w:rPr>
                <w:color w:val="000000"/>
                <w:spacing w:val="8"/>
              </w:rPr>
              <w:t xml:space="preserve">: развитие способности проводить звуковой анализ слов, качественно характеризовать звуки, подбирать слов с заданным звуком. Освоение умения выделять ударный звук в слове. Знакомство со смыслоразличительной ролью ударения. Обучение умению проводить графические линии в </w:t>
            </w:r>
            <w:r w:rsidRPr="000414D0">
              <w:rPr>
                <w:color w:val="000000"/>
                <w:spacing w:val="8"/>
              </w:rPr>
              <w:lastRenderedPageBreak/>
              <w:t>пространстве рабочей строки.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lastRenderedPageBreak/>
              <w:t>Звуковой анализ слова «мука», игра «назови слова»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>Пальчиковая гимнастика «мама лепит пирожки», игры «семья», «больница», «парикмахер»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  <w:tr w:rsidR="00455607" w:rsidRPr="00807030" w:rsidTr="006234CF">
        <w:trPr>
          <w:trHeight w:val="1030"/>
        </w:trPr>
        <w:tc>
          <w:tcPr>
            <w:tcW w:w="1886" w:type="dxa"/>
            <w:vMerge/>
          </w:tcPr>
          <w:p w:rsidR="00455607" w:rsidRPr="00F365B5" w:rsidRDefault="00455607" w:rsidP="00623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455607" w:rsidRPr="000414D0" w:rsidRDefault="00455607" w:rsidP="006234CF">
            <w:pPr>
              <w:jc w:val="both"/>
              <w:rPr>
                <w:b/>
              </w:rPr>
            </w:pPr>
            <w:r w:rsidRPr="000414D0">
              <w:rPr>
                <w:b/>
              </w:rPr>
              <w:t>Чтение художественной литературы</w:t>
            </w:r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r w:rsidRPr="000414D0">
              <w:rPr>
                <w:b/>
              </w:rPr>
              <w:t xml:space="preserve">Тема: </w:t>
            </w:r>
            <w:proofErr w:type="gramStart"/>
            <w:r w:rsidRPr="000414D0">
              <w:rPr>
                <w:b/>
              </w:rPr>
              <w:t>«</w:t>
            </w:r>
            <w:proofErr w:type="spellStart"/>
            <w:r w:rsidRPr="000414D0">
              <w:rPr>
                <w:b/>
              </w:rPr>
              <w:t>Айога</w:t>
            </w:r>
            <w:proofErr w:type="spellEnd"/>
            <w:r w:rsidRPr="000414D0">
              <w:rPr>
                <w:b/>
                <w:color w:val="000000"/>
                <w:spacing w:val="4"/>
              </w:rPr>
              <w:t>», (</w:t>
            </w:r>
            <w:proofErr w:type="spellStart"/>
            <w:r w:rsidRPr="000414D0">
              <w:rPr>
                <w:b/>
                <w:color w:val="000000"/>
                <w:spacing w:val="4"/>
              </w:rPr>
              <w:t>нан</w:t>
            </w:r>
            <w:proofErr w:type="spellEnd"/>
            <w:r w:rsidRPr="000414D0">
              <w:rPr>
                <w:b/>
                <w:color w:val="000000"/>
                <w:spacing w:val="4"/>
              </w:rPr>
              <w:t>.</w:t>
            </w:r>
            <w:proofErr w:type="gramEnd"/>
            <w:r w:rsidRPr="000414D0">
              <w:rPr>
                <w:b/>
                <w:color w:val="000000"/>
                <w:spacing w:val="4"/>
              </w:rPr>
              <w:t xml:space="preserve"> </w:t>
            </w:r>
            <w:proofErr w:type="spellStart"/>
            <w:proofErr w:type="gramStart"/>
            <w:r w:rsidRPr="000414D0">
              <w:rPr>
                <w:b/>
                <w:color w:val="000000"/>
                <w:spacing w:val="4"/>
              </w:rPr>
              <w:t>Ск</w:t>
            </w:r>
            <w:proofErr w:type="spellEnd"/>
            <w:r w:rsidRPr="000414D0">
              <w:rPr>
                <w:b/>
                <w:color w:val="000000"/>
                <w:spacing w:val="4"/>
              </w:rPr>
              <w:t>.)</w:t>
            </w:r>
            <w:proofErr w:type="gramEnd"/>
          </w:p>
          <w:p w:rsidR="00455607" w:rsidRPr="000414D0" w:rsidRDefault="00455607" w:rsidP="006234CF">
            <w:pPr>
              <w:jc w:val="both"/>
              <w:rPr>
                <w:color w:val="000000"/>
                <w:spacing w:val="4"/>
              </w:rPr>
            </w:pPr>
            <w:proofErr w:type="spellStart"/>
            <w:r w:rsidRPr="000414D0">
              <w:rPr>
                <w:color w:val="000000"/>
                <w:spacing w:val="4"/>
              </w:rPr>
              <w:t>Волчкова</w:t>
            </w:r>
            <w:proofErr w:type="spellEnd"/>
            <w:r w:rsidRPr="000414D0">
              <w:rPr>
                <w:color w:val="000000"/>
                <w:spacing w:val="4"/>
              </w:rPr>
              <w:t xml:space="preserve"> В.Н. стр. 77</w:t>
            </w:r>
          </w:p>
          <w:p w:rsidR="00455607" w:rsidRPr="000414D0" w:rsidRDefault="00455607" w:rsidP="006234CF">
            <w:pPr>
              <w:jc w:val="both"/>
              <w:rPr>
                <w:b/>
              </w:rPr>
            </w:pPr>
            <w:proofErr w:type="spellStart"/>
            <w:r w:rsidRPr="000414D0">
              <w:rPr>
                <w:b/>
                <w:color w:val="000000"/>
                <w:spacing w:val="8"/>
              </w:rPr>
              <w:t>Задачи</w:t>
            </w:r>
            <w:proofErr w:type="gramStart"/>
            <w:r w:rsidRPr="000414D0">
              <w:rPr>
                <w:color w:val="000000"/>
                <w:spacing w:val="8"/>
              </w:rPr>
              <w:t>:у</w:t>
            </w:r>
            <w:proofErr w:type="gramEnd"/>
            <w:r w:rsidRPr="000414D0">
              <w:rPr>
                <w:color w:val="000000"/>
                <w:spacing w:val="8"/>
              </w:rPr>
              <w:t>чить</w:t>
            </w:r>
            <w:proofErr w:type="spellEnd"/>
            <w:r w:rsidRPr="000414D0">
              <w:rPr>
                <w:color w:val="000000"/>
                <w:spacing w:val="8"/>
              </w:rPr>
              <w:t xml:space="preserve"> принимать участие в групповой беседе, внимательно слушать, высказываться на темы из личного опыта, обобщать, рассуждать, воспитывать доброе, заботливое отношение к маме, вызывать желание помогать ей во всех делах по мере своих сил.</w:t>
            </w:r>
          </w:p>
        </w:tc>
        <w:tc>
          <w:tcPr>
            <w:tcW w:w="2908" w:type="dxa"/>
          </w:tcPr>
          <w:p w:rsidR="00455607" w:rsidRPr="000414D0" w:rsidRDefault="00455607" w:rsidP="006234CF">
            <w:pPr>
              <w:jc w:val="both"/>
              <w:rPr>
                <w:color w:val="000000"/>
              </w:rPr>
            </w:pPr>
            <w:r w:rsidRPr="000414D0">
              <w:rPr>
                <w:color w:val="000000"/>
              </w:rPr>
              <w:t>Беседы с детьми, чтение сказки, вопросы к детям по сказке, ответы детей, чтение стихотворений «Посидим в тишине»</w:t>
            </w:r>
          </w:p>
        </w:tc>
        <w:tc>
          <w:tcPr>
            <w:tcW w:w="3014" w:type="dxa"/>
          </w:tcPr>
          <w:p w:rsidR="00455607" w:rsidRPr="000414D0" w:rsidRDefault="00455607" w:rsidP="006234CF">
            <w:pPr>
              <w:jc w:val="both"/>
            </w:pPr>
            <w:r w:rsidRPr="000414D0">
              <w:t xml:space="preserve">Свободное чтение: Г. </w:t>
            </w:r>
            <w:proofErr w:type="spellStart"/>
            <w:r w:rsidRPr="000414D0">
              <w:t>Демышина</w:t>
            </w:r>
            <w:proofErr w:type="spellEnd"/>
            <w:r w:rsidRPr="000414D0">
              <w:t xml:space="preserve"> «Мама»</w:t>
            </w:r>
          </w:p>
          <w:p w:rsidR="00455607" w:rsidRPr="000414D0" w:rsidRDefault="00455607" w:rsidP="006234CF">
            <w:pPr>
              <w:jc w:val="both"/>
            </w:pPr>
            <w:r w:rsidRPr="000414D0">
              <w:t>Ю. Яковлев «Мама»</w:t>
            </w:r>
          </w:p>
          <w:p w:rsidR="00455607" w:rsidRPr="000414D0" w:rsidRDefault="00455607" w:rsidP="006234CF">
            <w:pPr>
              <w:jc w:val="both"/>
            </w:pPr>
            <w:r w:rsidRPr="000414D0">
              <w:t>Э. Успенский «Если был бы я девчонкой»</w:t>
            </w:r>
          </w:p>
          <w:p w:rsidR="00455607" w:rsidRPr="000414D0" w:rsidRDefault="00455607" w:rsidP="006234CF">
            <w:pPr>
              <w:jc w:val="both"/>
            </w:pPr>
            <w:r w:rsidRPr="000414D0">
              <w:t>Загадки о семье</w:t>
            </w:r>
          </w:p>
          <w:p w:rsidR="00455607" w:rsidRPr="000414D0" w:rsidRDefault="00455607" w:rsidP="006234CF">
            <w:pPr>
              <w:jc w:val="both"/>
            </w:pPr>
            <w:r w:rsidRPr="000414D0">
              <w:t>Обсуждение сказки «Кукушка»</w:t>
            </w:r>
          </w:p>
        </w:tc>
        <w:tc>
          <w:tcPr>
            <w:tcW w:w="2722" w:type="dxa"/>
          </w:tcPr>
          <w:p w:rsidR="00455607" w:rsidRPr="000414D0" w:rsidRDefault="00455607" w:rsidP="006234CF">
            <w:pPr>
              <w:pStyle w:val="a3"/>
            </w:pPr>
            <w:r w:rsidRPr="000414D0">
              <w:t xml:space="preserve">Рассматривание иллюстраций, фоторепродукций мам, выставка книг: Ю. </w:t>
            </w:r>
            <w:proofErr w:type="spellStart"/>
            <w:r w:rsidRPr="000414D0">
              <w:t>Ковлев</w:t>
            </w:r>
            <w:proofErr w:type="spellEnd"/>
            <w:r w:rsidRPr="000414D0">
              <w:t xml:space="preserve"> «Мама», М. </w:t>
            </w:r>
            <w:proofErr w:type="spellStart"/>
            <w:r w:rsidRPr="000414D0">
              <w:t>Яснов</w:t>
            </w:r>
            <w:proofErr w:type="spellEnd"/>
            <w:r w:rsidRPr="000414D0">
              <w:t xml:space="preserve"> «Я рисую маме», С. </w:t>
            </w:r>
            <w:proofErr w:type="spellStart"/>
            <w:r w:rsidRPr="000414D0">
              <w:t>Махоткин</w:t>
            </w:r>
            <w:proofErr w:type="spellEnd"/>
            <w:r w:rsidRPr="000414D0">
              <w:t xml:space="preserve"> «Фотография»</w:t>
            </w:r>
          </w:p>
          <w:p w:rsidR="00455607" w:rsidRPr="000414D0" w:rsidRDefault="00455607" w:rsidP="006234CF">
            <w:pPr>
              <w:pStyle w:val="a3"/>
            </w:pPr>
            <w:r w:rsidRPr="000414D0">
              <w:t>Игры в уголке «семья»</w:t>
            </w:r>
          </w:p>
        </w:tc>
        <w:tc>
          <w:tcPr>
            <w:tcW w:w="2174" w:type="dxa"/>
          </w:tcPr>
          <w:p w:rsidR="00455607" w:rsidRPr="00F365B5" w:rsidRDefault="00455607" w:rsidP="006234CF">
            <w:pPr>
              <w:pStyle w:val="a3"/>
              <w:rPr>
                <w:sz w:val="28"/>
                <w:szCs w:val="28"/>
              </w:rPr>
            </w:pPr>
          </w:p>
        </w:tc>
      </w:tr>
    </w:tbl>
    <w:p w:rsidR="00455607" w:rsidRDefault="00455607"/>
    <w:sectPr w:rsidR="00455607" w:rsidSect="004556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607"/>
    <w:rsid w:val="00455607"/>
    <w:rsid w:val="005D0A61"/>
    <w:rsid w:val="00761EB3"/>
    <w:rsid w:val="00A04A66"/>
    <w:rsid w:val="00BA170A"/>
    <w:rsid w:val="00E2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07"/>
    <w:pPr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6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2628</Words>
  <Characters>14981</Characters>
  <Application>Microsoft Office Word</Application>
  <DocSecurity>0</DocSecurity>
  <Lines>124</Lines>
  <Paragraphs>35</Paragraphs>
  <ScaleCrop>false</ScaleCrop>
  <Company>Windows 7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2014-09-22T17:37:00Z</dcterms:created>
  <dcterms:modified xsi:type="dcterms:W3CDTF">2014-09-22T17:39:00Z</dcterms:modified>
</cp:coreProperties>
</file>