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49" w:rsidRPr="00DC0FC2" w:rsidRDefault="00D35E27" w:rsidP="00C61B49">
      <w:pPr>
        <w:jc w:val="center"/>
        <w:rPr>
          <w:b/>
          <w:color w:val="FF0000"/>
          <w:sz w:val="40"/>
          <w:szCs w:val="40"/>
        </w:rPr>
      </w:pPr>
      <w:r w:rsidRPr="00DC0FC2">
        <w:rPr>
          <w:b/>
          <w:color w:val="FF0000"/>
          <w:sz w:val="40"/>
          <w:szCs w:val="40"/>
        </w:rPr>
        <w:t>Развлечение по мотивам сказки «Теремок»</w:t>
      </w:r>
    </w:p>
    <w:p w:rsidR="00043822" w:rsidRPr="00DC0FC2" w:rsidRDefault="00043822" w:rsidP="00C61B49">
      <w:pPr>
        <w:jc w:val="center"/>
        <w:rPr>
          <w:b/>
          <w:color w:val="0070C0"/>
          <w:sz w:val="32"/>
          <w:szCs w:val="32"/>
        </w:rPr>
      </w:pPr>
      <w:r w:rsidRPr="00DC0FC2">
        <w:rPr>
          <w:b/>
          <w:color w:val="0070C0"/>
          <w:sz w:val="32"/>
          <w:szCs w:val="32"/>
        </w:rPr>
        <w:t>(Театр игрушек)</w:t>
      </w:r>
    </w:p>
    <w:p w:rsidR="00D35E27" w:rsidRPr="00DC0FC2" w:rsidRDefault="00C61B49" w:rsidP="00C61B49">
      <w:pPr>
        <w:jc w:val="center"/>
        <w:rPr>
          <w:color w:val="C00000"/>
          <w:sz w:val="28"/>
          <w:szCs w:val="28"/>
        </w:rPr>
      </w:pPr>
      <w:r w:rsidRPr="00DC0FC2">
        <w:rPr>
          <w:color w:val="C00000"/>
          <w:sz w:val="28"/>
          <w:szCs w:val="28"/>
        </w:rPr>
        <w:t xml:space="preserve"> Младшая группа</w:t>
      </w:r>
      <w:bookmarkStart w:id="0" w:name="_GoBack"/>
      <w:bookmarkEnd w:id="0"/>
    </w:p>
    <w:p w:rsidR="00C61B49" w:rsidRPr="00DC0FC2" w:rsidRDefault="00C61B49" w:rsidP="00C61B49">
      <w:pPr>
        <w:rPr>
          <w:b/>
          <w:i/>
          <w:color w:val="C00000"/>
          <w:sz w:val="28"/>
          <w:szCs w:val="28"/>
        </w:rPr>
      </w:pPr>
      <w:r w:rsidRPr="00DC0FC2">
        <w:rPr>
          <w:b/>
          <w:i/>
          <w:color w:val="C00000"/>
          <w:sz w:val="28"/>
          <w:szCs w:val="28"/>
        </w:rPr>
        <w:t>Цель:</w:t>
      </w:r>
    </w:p>
    <w:p w:rsidR="00C61B49" w:rsidRPr="00DC0FC2" w:rsidRDefault="00043822" w:rsidP="00C61B49">
      <w:pPr>
        <w:rPr>
          <w:sz w:val="28"/>
          <w:szCs w:val="28"/>
        </w:rPr>
      </w:pPr>
      <w:r w:rsidRPr="00DC0FC2">
        <w:rPr>
          <w:sz w:val="28"/>
          <w:szCs w:val="28"/>
        </w:rPr>
        <w:t xml:space="preserve">- </w:t>
      </w:r>
      <w:r w:rsidR="00C61B49" w:rsidRPr="00DC0FC2">
        <w:rPr>
          <w:sz w:val="28"/>
          <w:szCs w:val="28"/>
        </w:rPr>
        <w:t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т.д.);</w:t>
      </w:r>
    </w:p>
    <w:p w:rsidR="00C61B49" w:rsidRPr="00DC0FC2" w:rsidRDefault="00043822" w:rsidP="00C61B49">
      <w:pPr>
        <w:rPr>
          <w:sz w:val="28"/>
          <w:szCs w:val="28"/>
        </w:rPr>
      </w:pPr>
      <w:r w:rsidRPr="00DC0FC2">
        <w:rPr>
          <w:sz w:val="28"/>
          <w:szCs w:val="28"/>
        </w:rPr>
        <w:t xml:space="preserve">- </w:t>
      </w:r>
      <w:r w:rsidR="00C61B49" w:rsidRPr="00DC0FC2">
        <w:rPr>
          <w:sz w:val="28"/>
          <w:szCs w:val="28"/>
        </w:rPr>
        <w:t xml:space="preserve"> формировать умение использовать различные способы получения информации, умение задавать вопросы;</w:t>
      </w:r>
    </w:p>
    <w:p w:rsidR="00C61B49" w:rsidRPr="00DC0FC2" w:rsidRDefault="00043822" w:rsidP="00C61B49">
      <w:pPr>
        <w:rPr>
          <w:sz w:val="28"/>
          <w:szCs w:val="28"/>
        </w:rPr>
      </w:pPr>
      <w:r w:rsidRPr="00DC0FC2">
        <w:rPr>
          <w:sz w:val="28"/>
          <w:szCs w:val="28"/>
        </w:rPr>
        <w:t xml:space="preserve">- </w:t>
      </w:r>
      <w:r w:rsidR="00C61B49" w:rsidRPr="00DC0FC2">
        <w:rPr>
          <w:sz w:val="28"/>
          <w:szCs w:val="28"/>
        </w:rPr>
        <w:t xml:space="preserve">воспитывать у младших дошкольников дружеские взаимоотношения, </w:t>
      </w:r>
      <w:r w:rsidRPr="00DC0FC2">
        <w:rPr>
          <w:sz w:val="28"/>
          <w:szCs w:val="28"/>
        </w:rPr>
        <w:t>доброжелательность, желание прий</w:t>
      </w:r>
      <w:r w:rsidR="00C61B49" w:rsidRPr="00DC0FC2">
        <w:rPr>
          <w:sz w:val="28"/>
          <w:szCs w:val="28"/>
        </w:rPr>
        <w:t>ти на помощь; способствовать созданию у детей радостного эмоционального настроя.</w:t>
      </w:r>
    </w:p>
    <w:p w:rsidR="00043822" w:rsidRPr="00DC0FC2" w:rsidRDefault="00116DB3" w:rsidP="00043822">
      <w:pPr>
        <w:rPr>
          <w:sz w:val="28"/>
          <w:szCs w:val="28"/>
        </w:rPr>
      </w:pPr>
      <w:r w:rsidRPr="00DC0FC2">
        <w:rPr>
          <w:sz w:val="28"/>
          <w:szCs w:val="28"/>
        </w:rPr>
        <w:t xml:space="preserve">Вед: </w:t>
      </w:r>
      <w:r w:rsidR="00043822" w:rsidRPr="00DC0FC2">
        <w:rPr>
          <w:sz w:val="28"/>
          <w:szCs w:val="28"/>
        </w:rPr>
        <w:t xml:space="preserve">Посмотрите, куда это мы попали? Наверное, в сказку! </w:t>
      </w:r>
    </w:p>
    <w:p w:rsidR="00043822" w:rsidRPr="00DC0FC2" w:rsidRDefault="00043822" w:rsidP="00043822">
      <w:pPr>
        <w:rPr>
          <w:sz w:val="28"/>
          <w:szCs w:val="28"/>
        </w:rPr>
      </w:pPr>
      <w:r w:rsidRPr="00DC0FC2">
        <w:rPr>
          <w:sz w:val="28"/>
          <w:szCs w:val="28"/>
        </w:rPr>
        <w:t>Стоит в поле теремок, теремок,</w:t>
      </w:r>
    </w:p>
    <w:p w:rsidR="00043822" w:rsidRPr="00DC0FC2" w:rsidRDefault="00043822" w:rsidP="00043822">
      <w:pPr>
        <w:rPr>
          <w:sz w:val="28"/>
          <w:szCs w:val="28"/>
        </w:rPr>
      </w:pPr>
      <w:r w:rsidRPr="00DC0FC2">
        <w:rPr>
          <w:sz w:val="28"/>
          <w:szCs w:val="28"/>
        </w:rPr>
        <w:t>Он не низок не высок, не высок.</w:t>
      </w:r>
    </w:p>
    <w:p w:rsidR="00043822" w:rsidRPr="00DC0FC2" w:rsidRDefault="00043822" w:rsidP="00043822">
      <w:pPr>
        <w:rPr>
          <w:sz w:val="28"/>
          <w:szCs w:val="28"/>
        </w:rPr>
      </w:pPr>
      <w:r w:rsidRPr="00DC0FC2">
        <w:rPr>
          <w:sz w:val="28"/>
          <w:szCs w:val="28"/>
        </w:rPr>
        <w:t>Вот по полю-полю мышка бежит…</w:t>
      </w:r>
    </w:p>
    <w:p w:rsidR="00043822" w:rsidRPr="00DC0FC2" w:rsidRDefault="00043822" w:rsidP="00043822">
      <w:pPr>
        <w:rPr>
          <w:sz w:val="28"/>
          <w:szCs w:val="28"/>
        </w:rPr>
      </w:pPr>
      <w:r w:rsidRPr="00DC0FC2">
        <w:rPr>
          <w:sz w:val="28"/>
          <w:szCs w:val="28"/>
        </w:rPr>
        <w:t>(Воспитатель ставит рядом с домиком игрушку мышки)</w:t>
      </w:r>
    </w:p>
    <w:p w:rsidR="00D35E27" w:rsidRPr="00DC0FC2" w:rsidRDefault="00043822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Увидала теремок и говорит: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Мышка.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Кто, кто в теремочке живет? Кто, кто в невысоком живет?</w:t>
      </w:r>
    </w:p>
    <w:p w:rsidR="00D35E27" w:rsidRPr="00DC0FC2" w:rsidRDefault="00116DB3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>. Никто мышке не ответил, зашла она в теремок и стала в нем жить. А мы с вами пойдем дальше гулять.</w:t>
      </w:r>
    </w:p>
    <w:p w:rsidR="00D35E27" w:rsidRPr="00DC0FC2" w:rsidRDefault="00D35E27" w:rsidP="00D35E27">
      <w:pPr>
        <w:rPr>
          <w:b/>
          <w:i/>
          <w:sz w:val="28"/>
          <w:szCs w:val="28"/>
        </w:rPr>
      </w:pPr>
      <w:r w:rsidRPr="00DC0FC2">
        <w:rPr>
          <w:b/>
          <w:i/>
          <w:sz w:val="28"/>
          <w:szCs w:val="28"/>
        </w:rPr>
        <w:t>Упражнение «Ноги и ножки»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Большие ноги шли по дороге: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Топ- топ, Топ-топ, Топ-топ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Маленькие ножки бежали по дорожке: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lastRenderedPageBreak/>
        <w:t>Топа-топа-топа-топ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Топа-топа-топа-топа.</w:t>
      </w:r>
    </w:p>
    <w:p w:rsidR="00D35E27" w:rsidRPr="00DC0FC2" w:rsidRDefault="00116DB3" w:rsidP="00D35E27">
      <w:pPr>
        <w:rPr>
          <w:sz w:val="28"/>
          <w:szCs w:val="28"/>
        </w:rPr>
      </w:pPr>
      <w:proofErr w:type="spellStart"/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>.К</w:t>
      </w:r>
      <w:proofErr w:type="spellEnd"/>
      <w:r w:rsidR="00D35E27" w:rsidRPr="00DC0FC2">
        <w:rPr>
          <w:sz w:val="28"/>
          <w:szCs w:val="28"/>
        </w:rPr>
        <w:t xml:space="preserve"> нам на длинной мокрой ножке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Дождик скачет по дорожке.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 лужице – смотри, смотри -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Он пускает пузыри.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Пусть веселый дождик капает, а мы пока спрячемся от него.</w:t>
      </w:r>
    </w:p>
    <w:p w:rsidR="00D35E27" w:rsidRPr="00DC0FC2" w:rsidRDefault="00D35E27" w:rsidP="00D35E27">
      <w:pPr>
        <w:rPr>
          <w:b/>
          <w:i/>
          <w:sz w:val="28"/>
          <w:szCs w:val="28"/>
        </w:rPr>
      </w:pPr>
      <w:r w:rsidRPr="00DC0FC2">
        <w:rPr>
          <w:b/>
          <w:i/>
          <w:sz w:val="28"/>
          <w:szCs w:val="28"/>
        </w:rPr>
        <w:t>Игра «Солнышко и дождик».</w:t>
      </w:r>
    </w:p>
    <w:p w:rsidR="00D35E27" w:rsidRPr="00DC0FC2" w:rsidRDefault="00116DB3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>. Дождик кончился, давайте посидим, посмотрим, кто еще придет в наш теремок.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Вот лягушка на дорожке.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У нее замерзли ножки,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И лягушке нужен дом,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Чтобы жить зимою в нем.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(Лягушка заходит в теремок.)</w:t>
      </w:r>
    </w:p>
    <w:p w:rsidR="00D35E27" w:rsidRPr="00DC0FC2" w:rsidRDefault="00116DB3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>. Посмотрите, чьи это ушки? Давайте позовем зайку к нам.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Заинька, зайка, маленький зайка! Длинные ушки, быстрые ножки.</w:t>
      </w:r>
    </w:p>
    <w:p w:rsidR="00D35E27" w:rsidRPr="00DC0FC2" w:rsidRDefault="00116DB3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>. Сделайте ручками ушки, как у зайчиков, мы с вами тоже поиграем.</w:t>
      </w:r>
    </w:p>
    <w:p w:rsidR="00D35E27" w:rsidRPr="00DC0FC2" w:rsidRDefault="00D35E27" w:rsidP="00D35E27">
      <w:pPr>
        <w:rPr>
          <w:b/>
          <w:i/>
          <w:sz w:val="28"/>
          <w:szCs w:val="28"/>
        </w:rPr>
      </w:pPr>
      <w:r w:rsidRPr="00DC0FC2">
        <w:rPr>
          <w:b/>
          <w:i/>
          <w:sz w:val="28"/>
          <w:szCs w:val="28"/>
        </w:rPr>
        <w:t>Игра «Зайка серенький сидит»</w:t>
      </w:r>
    </w:p>
    <w:p w:rsidR="00D35E27" w:rsidRPr="00DC0FC2" w:rsidRDefault="00116DB3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 xml:space="preserve">. Вот бежит лисичка –рыжая сестричка! Заходи к нам в </w:t>
      </w:r>
      <w:proofErr w:type="gramStart"/>
      <w:r w:rsidR="00D35E27" w:rsidRPr="00DC0FC2">
        <w:rPr>
          <w:sz w:val="28"/>
          <w:szCs w:val="28"/>
        </w:rPr>
        <w:t>теремок.</w:t>
      </w:r>
      <w:r w:rsidRPr="00DC0FC2">
        <w:rPr>
          <w:sz w:val="28"/>
          <w:szCs w:val="28"/>
        </w:rPr>
        <w:t>(</w:t>
      </w:r>
      <w:proofErr w:type="gramEnd"/>
      <w:r w:rsidRPr="00DC0FC2">
        <w:rPr>
          <w:sz w:val="28"/>
          <w:szCs w:val="28"/>
        </w:rPr>
        <w:t>имитируют под музыку движения лисички)</w:t>
      </w:r>
    </w:p>
    <w:p w:rsidR="00D35E27" w:rsidRPr="00DC0FC2" w:rsidRDefault="00116DB3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</w:t>
      </w:r>
      <w:r w:rsidR="00D35E27" w:rsidRPr="00DC0FC2">
        <w:rPr>
          <w:sz w:val="28"/>
          <w:szCs w:val="28"/>
        </w:rPr>
        <w:t>. Вот бежит волчок –серенький бочок! Заходи к нам в теремок -погрейся.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- Красиво осенью в лесу! Поспели ягоды, выросли грибы. Давайте найдем грибочки, соберем их в корзину и угостим зверей.</w:t>
      </w:r>
    </w:p>
    <w:p w:rsidR="00D35E27" w:rsidRPr="00DC0FC2" w:rsidRDefault="00D35E27" w:rsidP="00D35E27">
      <w:pPr>
        <w:rPr>
          <w:b/>
          <w:i/>
          <w:sz w:val="28"/>
          <w:szCs w:val="28"/>
        </w:rPr>
      </w:pPr>
      <w:r w:rsidRPr="00DC0FC2">
        <w:rPr>
          <w:b/>
          <w:i/>
          <w:sz w:val="28"/>
          <w:szCs w:val="28"/>
        </w:rPr>
        <w:t>Игровое упражнение «Грибочки»</w:t>
      </w:r>
    </w:p>
    <w:p w:rsidR="00D35E27" w:rsidRPr="00DC0FC2" w:rsidRDefault="00D35E27" w:rsidP="00D35E27">
      <w:pPr>
        <w:rPr>
          <w:sz w:val="28"/>
          <w:szCs w:val="28"/>
        </w:rPr>
      </w:pPr>
      <w:r w:rsidRPr="00DC0FC2">
        <w:rPr>
          <w:sz w:val="28"/>
          <w:szCs w:val="28"/>
        </w:rPr>
        <w:t>Ведущий. Появляется мишка, он рычит. -Смотрите: мишка сердится, наверное, спать хочет. Давайте споем ему песенку, и он заснет. Дети поют колыбельную и мишка засыпает в теремке. Ведущий. Хорошо в теремочке, тепло. Кто же в теремочке живет? (Ведущий высаживает перед теремком всех его оби</w:t>
      </w:r>
      <w:r w:rsidR="00C61B49" w:rsidRPr="00DC0FC2">
        <w:rPr>
          <w:sz w:val="28"/>
          <w:szCs w:val="28"/>
        </w:rPr>
        <w:t>тателей.) Дети прощаются с ними</w:t>
      </w:r>
    </w:p>
    <w:p w:rsidR="00E00C48" w:rsidRPr="00DC0FC2" w:rsidRDefault="00E00C48">
      <w:pPr>
        <w:rPr>
          <w:sz w:val="28"/>
          <w:szCs w:val="28"/>
        </w:rPr>
      </w:pPr>
    </w:p>
    <w:sectPr w:rsidR="00E00C48" w:rsidRPr="00DC0FC2" w:rsidSect="00C61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27"/>
    <w:rsid w:val="00043822"/>
    <w:rsid w:val="00116DB3"/>
    <w:rsid w:val="003D24D8"/>
    <w:rsid w:val="00C61B49"/>
    <w:rsid w:val="00D35E27"/>
    <w:rsid w:val="00DC0FC2"/>
    <w:rsid w:val="00E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72E3-CBD4-4955-8833-2B2579BF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Светлана</cp:lastModifiedBy>
  <cp:revision>6</cp:revision>
  <dcterms:created xsi:type="dcterms:W3CDTF">2013-10-04T15:33:00Z</dcterms:created>
  <dcterms:modified xsi:type="dcterms:W3CDTF">2014-12-19T18:33:00Z</dcterms:modified>
</cp:coreProperties>
</file>