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60D6" w:rsidRDefault="008E300E" w:rsidP="008E300E">
      <w:pPr>
        <w:spacing w:line="360" w:lineRule="auto"/>
        <w:jc w:val="both"/>
        <w:rPr>
          <w:rFonts w:ascii="Times New Roman" w:hAnsi="Times New Roman"/>
          <w:sz w:val="28"/>
        </w:rPr>
      </w:pPr>
      <w:r>
        <w:rPr>
          <w:rFonts w:ascii="Times New Roman" w:hAnsi="Times New Roman"/>
          <w:b/>
          <w:sz w:val="28"/>
        </w:rPr>
        <w:t xml:space="preserve">Развитие мелкой моторики </w:t>
      </w:r>
      <w:r>
        <w:rPr>
          <w:rFonts w:ascii="Times New Roman" w:hAnsi="Times New Roman"/>
          <w:sz w:val="28"/>
        </w:rPr>
        <w:t>очень важное направление развития ребенка, от моторики напрямую завис</w:t>
      </w:r>
      <w:r w:rsidR="00CB60D6">
        <w:rPr>
          <w:rFonts w:ascii="Times New Roman" w:hAnsi="Times New Roman"/>
          <w:sz w:val="28"/>
        </w:rPr>
        <w:t>ит психическое развитие ребенка,</w:t>
      </w:r>
      <w:r>
        <w:rPr>
          <w:rFonts w:ascii="Times New Roman" w:hAnsi="Times New Roman"/>
          <w:sz w:val="28"/>
        </w:rPr>
        <w:t xml:space="preserve"> его речь.</w:t>
      </w:r>
    </w:p>
    <w:p w:rsidR="00CB60D6" w:rsidRDefault="00CB60D6" w:rsidP="008E300E">
      <w:pPr>
        <w:spacing w:line="360" w:lineRule="auto"/>
        <w:jc w:val="both"/>
        <w:rPr>
          <w:rFonts w:ascii="Times New Roman" w:hAnsi="Times New Roman"/>
          <w:sz w:val="28"/>
        </w:rPr>
      </w:pPr>
      <w:r>
        <w:rPr>
          <w:rFonts w:ascii="Times New Roman" w:hAnsi="Times New Roman"/>
          <w:sz w:val="28"/>
        </w:rPr>
        <w:t xml:space="preserve">Особенно важно это направление для мальчиков. Девочки, играя в куклы, завязывают бантики, заплетают косы, застегивают пуговочки. Мальчики двигают машинками, зажав их в руке, при этом развития отдельных пальчиков не происходит. </w:t>
      </w:r>
    </w:p>
    <w:p w:rsidR="00CB60D6" w:rsidRDefault="00CB60D6" w:rsidP="008E300E">
      <w:pPr>
        <w:spacing w:line="360" w:lineRule="auto"/>
        <w:jc w:val="both"/>
        <w:rPr>
          <w:rFonts w:ascii="Times New Roman" w:hAnsi="Times New Roman"/>
          <w:b/>
          <w:sz w:val="28"/>
        </w:rPr>
      </w:pPr>
      <w:r>
        <w:rPr>
          <w:rFonts w:ascii="Times New Roman" w:hAnsi="Times New Roman"/>
          <w:sz w:val="28"/>
        </w:rPr>
        <w:t xml:space="preserve">Развивать мелкую моторику помогают конструкторы, мозаики, различные творческие наборы, оригами, творческая гимнастика, а так же </w:t>
      </w:r>
      <w:r>
        <w:rPr>
          <w:rFonts w:ascii="Times New Roman" w:hAnsi="Times New Roman"/>
          <w:b/>
          <w:sz w:val="28"/>
        </w:rPr>
        <w:t>штриховка.</w:t>
      </w:r>
    </w:p>
    <w:p w:rsidR="00CB60D6" w:rsidRDefault="00CB60D6" w:rsidP="008E300E">
      <w:pPr>
        <w:spacing w:line="360" w:lineRule="auto"/>
        <w:jc w:val="both"/>
        <w:rPr>
          <w:rFonts w:ascii="Times New Roman" w:hAnsi="Times New Roman"/>
          <w:sz w:val="28"/>
        </w:rPr>
      </w:pPr>
      <w:r>
        <w:rPr>
          <w:rFonts w:ascii="Times New Roman" w:hAnsi="Times New Roman"/>
          <w:sz w:val="28"/>
        </w:rPr>
        <w:t>Могу порекомендовать замечательную методическую разработку В. Грека «Рисование штрихом».</w:t>
      </w:r>
    </w:p>
    <w:p w:rsidR="00CB60D6" w:rsidRDefault="00CB60D6" w:rsidP="008E300E">
      <w:pPr>
        <w:spacing w:line="360" w:lineRule="auto"/>
        <w:jc w:val="both"/>
        <w:rPr>
          <w:rFonts w:ascii="Times New Roman" w:hAnsi="Times New Roman"/>
          <w:sz w:val="28"/>
        </w:rPr>
      </w:pPr>
      <w:r>
        <w:rPr>
          <w:rFonts w:ascii="Times New Roman" w:hAnsi="Times New Roman"/>
          <w:sz w:val="28"/>
        </w:rPr>
        <w:t>Хорошим упражнением будет рисование горного пейзажа, планы выполнять разного видами штриховки.</w:t>
      </w:r>
    </w:p>
    <w:p w:rsidR="00FF7C4C" w:rsidRDefault="00CB60D6" w:rsidP="008E300E">
      <w:pPr>
        <w:spacing w:line="360" w:lineRule="auto"/>
        <w:jc w:val="both"/>
        <w:rPr>
          <w:rFonts w:ascii="Times New Roman" w:hAnsi="Times New Roman"/>
          <w:b/>
          <w:sz w:val="28"/>
        </w:rPr>
      </w:pPr>
      <w:r>
        <w:rPr>
          <w:rFonts w:ascii="Times New Roman" w:hAnsi="Times New Roman"/>
          <w:sz w:val="28"/>
        </w:rPr>
        <w:t xml:space="preserve">Интересным способом перенесения фактуры поверхностей на бумагу является </w:t>
      </w:r>
      <w:r>
        <w:rPr>
          <w:rFonts w:ascii="Times New Roman" w:hAnsi="Times New Roman"/>
          <w:b/>
          <w:sz w:val="28"/>
        </w:rPr>
        <w:t>фроттаж.</w:t>
      </w:r>
    </w:p>
    <w:p w:rsidR="00FF7C4C" w:rsidRDefault="00FF7C4C" w:rsidP="008E300E">
      <w:pPr>
        <w:spacing w:line="360" w:lineRule="auto"/>
        <w:jc w:val="both"/>
        <w:rPr>
          <w:rFonts w:ascii="Times New Roman" w:hAnsi="Times New Roman"/>
          <w:b/>
          <w:sz w:val="28"/>
        </w:rPr>
      </w:pPr>
    </w:p>
    <w:p w:rsidR="00FF7C4C" w:rsidRDefault="00FF7C4C" w:rsidP="008E300E">
      <w:pPr>
        <w:spacing w:line="360" w:lineRule="auto"/>
        <w:jc w:val="both"/>
        <w:rPr>
          <w:rFonts w:ascii="Times New Roman" w:hAnsi="Times New Roman"/>
          <w:i/>
          <w:sz w:val="28"/>
        </w:rPr>
      </w:pPr>
      <w:r>
        <w:rPr>
          <w:rFonts w:ascii="Times New Roman" w:hAnsi="Times New Roman"/>
          <w:i/>
          <w:sz w:val="28"/>
        </w:rPr>
        <w:t>Макс Эрнст (1891-1976) открыл технику фроттажа 10 августа 1925 года, находясь в небольшом французком отеле. Эрнст был одним из ведущих сюрреалистов, которые стремились передавать реальность подсознательно посредством свободных ассоциаций. Для создания своих образов он использовал фактуру различных предметов (ржавой консервной банки, ткани, перьев, ракушек, кожи, наждачной бумаги, засохшего хлеба). Уникальные работы Эрнста будоражат воображение.</w:t>
      </w:r>
    </w:p>
    <w:p w:rsidR="00CB60D6" w:rsidRPr="00FF7C4C" w:rsidRDefault="00CB60D6" w:rsidP="008E300E">
      <w:pPr>
        <w:spacing w:line="360" w:lineRule="auto"/>
        <w:jc w:val="both"/>
        <w:rPr>
          <w:rFonts w:ascii="Times New Roman" w:hAnsi="Times New Roman"/>
          <w:i/>
          <w:sz w:val="28"/>
        </w:rPr>
      </w:pPr>
    </w:p>
    <w:p w:rsidR="00FC77D2" w:rsidRDefault="00CB60D6" w:rsidP="008E300E">
      <w:pPr>
        <w:spacing w:line="360" w:lineRule="auto"/>
        <w:jc w:val="both"/>
        <w:rPr>
          <w:rFonts w:ascii="Times New Roman" w:hAnsi="Times New Roman"/>
          <w:sz w:val="28"/>
        </w:rPr>
      </w:pPr>
      <w:r w:rsidRPr="00CB60D6">
        <w:rPr>
          <w:rFonts w:ascii="Times New Roman" w:hAnsi="Times New Roman"/>
          <w:sz w:val="28"/>
        </w:rPr>
        <w:t>Техника знакомая всем с детства</w:t>
      </w:r>
      <w:r>
        <w:rPr>
          <w:rFonts w:ascii="Times New Roman" w:hAnsi="Times New Roman"/>
          <w:sz w:val="28"/>
        </w:rPr>
        <w:t xml:space="preserve">. Если вы положите </w:t>
      </w:r>
      <w:r w:rsidR="00FC77D2">
        <w:rPr>
          <w:rFonts w:ascii="Times New Roman" w:hAnsi="Times New Roman"/>
          <w:sz w:val="28"/>
        </w:rPr>
        <w:t xml:space="preserve">на монету тонкую бумагу и плотно заштрихуете ее карандашом – получится четкое изображение рельефа. Эта техника рисунка называется фроттаж (от французкого </w:t>
      </w:r>
      <w:r w:rsidR="00FC77D2">
        <w:rPr>
          <w:rFonts w:ascii="Times New Roman" w:hAnsi="Times New Roman"/>
          <w:sz w:val="28"/>
          <w:lang w:val="en-US"/>
        </w:rPr>
        <w:t xml:space="preserve">frotter </w:t>
      </w:r>
      <w:r w:rsidR="00FC77D2">
        <w:rPr>
          <w:rFonts w:ascii="Times New Roman" w:hAnsi="Times New Roman"/>
          <w:sz w:val="28"/>
        </w:rPr>
        <w:t>– «тереть»); с ее помощью художники создают очень интересные работы.</w:t>
      </w:r>
    </w:p>
    <w:p w:rsidR="0078238F" w:rsidRDefault="00FC77D2" w:rsidP="008E300E">
      <w:pPr>
        <w:spacing w:line="360" w:lineRule="auto"/>
        <w:jc w:val="both"/>
        <w:rPr>
          <w:rFonts w:ascii="Times New Roman" w:hAnsi="Times New Roman"/>
          <w:sz w:val="28"/>
        </w:rPr>
      </w:pPr>
      <w:r>
        <w:rPr>
          <w:rFonts w:ascii="Times New Roman" w:hAnsi="Times New Roman"/>
          <w:sz w:val="28"/>
        </w:rPr>
        <w:t>Огромным преимуществом фроттажа является объем, а результаты применения этой техники поражают воображение. Несмотря на то что, прежде чем использовать фроттаж, поверхность того или иного предмета внимательно изучают, угадать, как именно будет выглядеть рельеф, перенесенный на бумагу, довольно трудно. Процесс проявления узора в этом случае напоминает проявку фотопленки – захватывающее зрелище.</w:t>
      </w:r>
    </w:p>
    <w:p w:rsidR="0078238F" w:rsidRDefault="0078238F" w:rsidP="008E300E">
      <w:pPr>
        <w:spacing w:line="360" w:lineRule="auto"/>
        <w:jc w:val="both"/>
        <w:rPr>
          <w:rFonts w:ascii="Times New Roman" w:hAnsi="Times New Roman"/>
          <w:sz w:val="28"/>
        </w:rPr>
      </w:pPr>
    </w:p>
    <w:p w:rsidR="0078238F" w:rsidRDefault="0078238F" w:rsidP="008E300E">
      <w:pPr>
        <w:spacing w:line="360" w:lineRule="auto"/>
        <w:jc w:val="both"/>
        <w:rPr>
          <w:rFonts w:ascii="Times New Roman" w:hAnsi="Times New Roman"/>
          <w:sz w:val="28"/>
        </w:rPr>
      </w:pPr>
      <w:r>
        <w:rPr>
          <w:rFonts w:ascii="Times New Roman" w:hAnsi="Times New Roman"/>
          <w:sz w:val="28"/>
        </w:rPr>
        <w:t>Список предметов, пригодных для этой техники, практически бесконечен. То же самое можно сказать и о полученных фактурах.</w:t>
      </w:r>
    </w:p>
    <w:p w:rsidR="0078238F" w:rsidRDefault="0078238F" w:rsidP="008E300E">
      <w:pPr>
        <w:spacing w:line="360" w:lineRule="auto"/>
        <w:jc w:val="both"/>
        <w:rPr>
          <w:rFonts w:ascii="Times New Roman" w:hAnsi="Times New Roman"/>
          <w:sz w:val="28"/>
        </w:rPr>
      </w:pPr>
      <w:r>
        <w:rPr>
          <w:rFonts w:ascii="Times New Roman" w:hAnsi="Times New Roman"/>
          <w:sz w:val="28"/>
        </w:rPr>
        <w:t xml:space="preserve">Узор, созданный с помощью мелко волокнистой доски, пригодится для изображения не только деревянной поверхности, но и отдаленных холмов на пейзаже. Используя в качестве фактурной поверхности листья, можно изобразить перья птицы, стены здания или же деревья.. </w:t>
      </w:r>
    </w:p>
    <w:p w:rsidR="00CB60D6" w:rsidRPr="00FC77D2" w:rsidRDefault="0078238F" w:rsidP="008E300E">
      <w:pPr>
        <w:spacing w:line="360" w:lineRule="auto"/>
        <w:jc w:val="both"/>
        <w:rPr>
          <w:rFonts w:ascii="Times New Roman" w:hAnsi="Times New Roman"/>
          <w:sz w:val="28"/>
        </w:rPr>
      </w:pPr>
      <w:r>
        <w:rPr>
          <w:rFonts w:ascii="Times New Roman" w:hAnsi="Times New Roman"/>
          <w:sz w:val="28"/>
        </w:rPr>
        <w:t>Таким образом, фроттаж- техника для творческих личносте</w:t>
      </w:r>
      <w:r w:rsidR="000C623D">
        <w:rPr>
          <w:rFonts w:ascii="Times New Roman" w:hAnsi="Times New Roman"/>
          <w:sz w:val="28"/>
        </w:rPr>
        <w:t>й</w:t>
      </w:r>
      <w:r>
        <w:rPr>
          <w:rFonts w:ascii="Times New Roman" w:hAnsi="Times New Roman"/>
          <w:sz w:val="28"/>
        </w:rPr>
        <w:t>, не лишенных к тому же чувством юмора.</w:t>
      </w: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8E300E">
      <w:pPr>
        <w:spacing w:line="360" w:lineRule="auto"/>
        <w:jc w:val="both"/>
        <w:rPr>
          <w:rFonts w:ascii="Times New Roman" w:hAnsi="Times New Roman"/>
          <w:sz w:val="28"/>
        </w:rPr>
      </w:pPr>
    </w:p>
    <w:p w:rsidR="000C623D" w:rsidRDefault="000C623D" w:rsidP="000C623D">
      <w:pPr>
        <w:spacing w:line="360" w:lineRule="auto"/>
        <w:jc w:val="center"/>
        <w:rPr>
          <w:rFonts w:ascii="Times New Roman" w:hAnsi="Times New Roman"/>
          <w:sz w:val="28"/>
        </w:rPr>
      </w:pPr>
      <w:r>
        <w:rPr>
          <w:rFonts w:ascii="Times New Roman" w:hAnsi="Times New Roman"/>
          <w:sz w:val="28"/>
        </w:rPr>
        <w:t>МЕТОДИЧЕСКОЕ ОБЪЕДИНЕНИЕ ВОСПИТАТЕЛЕЙ ПО ИЗОДЕЯТЕЛЬНОСТИ ГОРОДСКОГО ОКРУГА ХИМКИ</w:t>
      </w: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Pr="000C623D" w:rsidRDefault="000C623D" w:rsidP="000C623D">
      <w:pPr>
        <w:spacing w:line="360" w:lineRule="auto"/>
        <w:jc w:val="center"/>
        <w:rPr>
          <w:rFonts w:ascii="Times New Roman" w:hAnsi="Times New Roman"/>
          <w:sz w:val="28"/>
        </w:rPr>
      </w:pPr>
      <w:r>
        <w:rPr>
          <w:rFonts w:ascii="Times New Roman" w:hAnsi="Times New Roman"/>
          <w:sz w:val="28"/>
        </w:rPr>
        <w:t>«</w:t>
      </w:r>
      <w:r>
        <w:rPr>
          <w:rFonts w:ascii="Times New Roman" w:hAnsi="Times New Roman"/>
          <w:b/>
          <w:sz w:val="28"/>
        </w:rPr>
        <w:t>ТЕХНИКА ФРОТТАЖ. ИСКУССТВО ШТРИХОВКИ»</w:t>
      </w: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p>
    <w:p w:rsidR="000C623D" w:rsidRDefault="000C623D" w:rsidP="000C623D">
      <w:pPr>
        <w:spacing w:line="360" w:lineRule="auto"/>
        <w:jc w:val="center"/>
        <w:rPr>
          <w:rFonts w:ascii="Times New Roman" w:hAnsi="Times New Roman"/>
          <w:sz w:val="28"/>
        </w:rPr>
      </w:pPr>
      <w:r>
        <w:rPr>
          <w:rFonts w:ascii="Times New Roman" w:hAnsi="Times New Roman"/>
          <w:sz w:val="28"/>
        </w:rPr>
        <w:t>МДОУ ЦРР д/с № 40 «Ритм»</w:t>
      </w:r>
    </w:p>
    <w:p w:rsidR="000C623D" w:rsidRDefault="000C623D" w:rsidP="000C623D">
      <w:pPr>
        <w:spacing w:line="360" w:lineRule="auto"/>
        <w:jc w:val="center"/>
        <w:rPr>
          <w:rFonts w:ascii="Times New Roman" w:hAnsi="Times New Roman"/>
          <w:sz w:val="28"/>
        </w:rPr>
      </w:pPr>
      <w:r>
        <w:rPr>
          <w:rFonts w:ascii="Times New Roman" w:hAnsi="Times New Roman"/>
          <w:sz w:val="28"/>
        </w:rPr>
        <w:t xml:space="preserve">Проводит Ковалева О.Л. -воспитатель по изодеятельности </w:t>
      </w:r>
    </w:p>
    <w:p w:rsidR="000C623D" w:rsidRDefault="000C623D" w:rsidP="000C623D">
      <w:pPr>
        <w:spacing w:line="360" w:lineRule="auto"/>
        <w:jc w:val="center"/>
        <w:rPr>
          <w:rFonts w:ascii="Times New Roman" w:hAnsi="Times New Roman"/>
          <w:sz w:val="28"/>
        </w:rPr>
      </w:pPr>
      <w:r>
        <w:rPr>
          <w:rFonts w:ascii="Times New Roman" w:hAnsi="Times New Roman"/>
          <w:sz w:val="28"/>
        </w:rPr>
        <w:t>10 ноября 2011 года.</w:t>
      </w:r>
    </w:p>
    <w:p w:rsidR="000C623D" w:rsidRDefault="000C623D" w:rsidP="000C623D">
      <w:pPr>
        <w:spacing w:line="360" w:lineRule="auto"/>
        <w:jc w:val="center"/>
        <w:rPr>
          <w:rFonts w:ascii="Times New Roman" w:hAnsi="Times New Roman"/>
          <w:sz w:val="28"/>
        </w:rPr>
      </w:pPr>
    </w:p>
    <w:p w:rsidR="008E300E" w:rsidRPr="000C623D" w:rsidRDefault="008E300E" w:rsidP="000C623D">
      <w:pPr>
        <w:spacing w:line="360" w:lineRule="auto"/>
        <w:jc w:val="center"/>
        <w:rPr>
          <w:rFonts w:ascii="Times New Roman" w:hAnsi="Times New Roman"/>
          <w:sz w:val="28"/>
        </w:rPr>
      </w:pPr>
    </w:p>
    <w:p w:rsidR="000C623D" w:rsidRDefault="000C623D">
      <w:pPr>
        <w:rPr>
          <w:rFonts w:ascii="Times New Roman" w:hAnsi="Times New Roman"/>
        </w:rPr>
      </w:pPr>
    </w:p>
    <w:p w:rsidR="000C623D" w:rsidRDefault="000C623D">
      <w:pPr>
        <w:rPr>
          <w:rFonts w:ascii="Times New Roman" w:hAnsi="Times New Roman"/>
        </w:rPr>
      </w:pPr>
    </w:p>
    <w:p w:rsidR="000C623D" w:rsidRDefault="000C623D" w:rsidP="000C623D">
      <w:pPr>
        <w:spacing w:line="360" w:lineRule="auto"/>
        <w:jc w:val="center"/>
        <w:rPr>
          <w:rFonts w:ascii="Times New Roman" w:hAnsi="Times New Roman"/>
        </w:rPr>
      </w:pPr>
      <w:r>
        <w:rPr>
          <w:rFonts w:ascii="Times New Roman" w:hAnsi="Times New Roman"/>
        </w:rPr>
        <w:t>ПЛАН –КОНСПЕКТ ЗАНЯТИЯ ПО ИЗОДЕЯТЕЛЬНОСТИ</w:t>
      </w:r>
    </w:p>
    <w:p w:rsidR="000C623D" w:rsidRDefault="000C623D" w:rsidP="000C623D">
      <w:pPr>
        <w:spacing w:line="360" w:lineRule="auto"/>
        <w:jc w:val="center"/>
        <w:rPr>
          <w:rFonts w:ascii="Times New Roman" w:hAnsi="Times New Roman"/>
        </w:rPr>
      </w:pPr>
      <w:r>
        <w:rPr>
          <w:rFonts w:ascii="Times New Roman" w:hAnsi="Times New Roman"/>
        </w:rPr>
        <w:t>В СТАРШЕЙ ГРУППЕ</w:t>
      </w:r>
    </w:p>
    <w:p w:rsidR="003461B5" w:rsidRDefault="000C623D" w:rsidP="000C623D">
      <w:pPr>
        <w:spacing w:line="360" w:lineRule="auto"/>
        <w:jc w:val="center"/>
        <w:rPr>
          <w:rFonts w:ascii="Times New Roman" w:hAnsi="Times New Roman"/>
          <w:b/>
        </w:rPr>
      </w:pPr>
      <w:r>
        <w:rPr>
          <w:rFonts w:ascii="Times New Roman" w:hAnsi="Times New Roman"/>
          <w:b/>
        </w:rPr>
        <w:t>«ЗАГАДОЧНЫЙ СУНДУЧ</w:t>
      </w:r>
      <w:r w:rsidR="003461B5">
        <w:rPr>
          <w:rFonts w:ascii="Times New Roman" w:hAnsi="Times New Roman"/>
          <w:b/>
        </w:rPr>
        <w:t>ОК»</w:t>
      </w:r>
    </w:p>
    <w:p w:rsidR="003461B5" w:rsidRDefault="003461B5" w:rsidP="003461B5">
      <w:pPr>
        <w:spacing w:line="360" w:lineRule="auto"/>
        <w:jc w:val="both"/>
        <w:rPr>
          <w:rFonts w:ascii="Times New Roman" w:hAnsi="Times New Roman"/>
          <w:b/>
        </w:rPr>
      </w:pPr>
    </w:p>
    <w:p w:rsidR="00B11F16" w:rsidRDefault="003461B5" w:rsidP="003461B5">
      <w:pPr>
        <w:spacing w:line="360" w:lineRule="auto"/>
        <w:jc w:val="both"/>
        <w:rPr>
          <w:rFonts w:ascii="Times New Roman" w:hAnsi="Times New Roman"/>
          <w:b/>
          <w:sz w:val="28"/>
        </w:rPr>
      </w:pPr>
      <w:r>
        <w:rPr>
          <w:rFonts w:ascii="Times New Roman" w:hAnsi="Times New Roman"/>
          <w:b/>
          <w:sz w:val="28"/>
        </w:rPr>
        <w:t xml:space="preserve">Цели и задачи: </w:t>
      </w:r>
    </w:p>
    <w:p w:rsidR="00B11F16" w:rsidRPr="00B11F16" w:rsidRDefault="00B11F16" w:rsidP="00B11F16">
      <w:pPr>
        <w:pStyle w:val="ListParagraph"/>
        <w:numPr>
          <w:ilvl w:val="0"/>
          <w:numId w:val="2"/>
        </w:numPr>
        <w:spacing w:line="360" w:lineRule="auto"/>
        <w:jc w:val="both"/>
        <w:rPr>
          <w:rFonts w:ascii="Times New Roman" w:hAnsi="Times New Roman"/>
          <w:sz w:val="28"/>
        </w:rPr>
      </w:pPr>
      <w:r w:rsidRPr="00B11F16">
        <w:rPr>
          <w:rFonts w:ascii="Times New Roman" w:hAnsi="Times New Roman"/>
          <w:sz w:val="28"/>
        </w:rPr>
        <w:t>развитие творческого воображения, умения справляться с поставленной задачей и путями ее достижения.</w:t>
      </w:r>
    </w:p>
    <w:p w:rsidR="00B11F16" w:rsidRDefault="003461B5" w:rsidP="00B11F16">
      <w:pPr>
        <w:pStyle w:val="ListParagraph"/>
        <w:numPr>
          <w:ilvl w:val="0"/>
          <w:numId w:val="2"/>
        </w:numPr>
        <w:spacing w:line="360" w:lineRule="auto"/>
        <w:jc w:val="both"/>
        <w:rPr>
          <w:rFonts w:ascii="Times New Roman" w:hAnsi="Times New Roman"/>
          <w:sz w:val="28"/>
        </w:rPr>
      </w:pPr>
      <w:r w:rsidRPr="00B11F16">
        <w:rPr>
          <w:rFonts w:ascii="Times New Roman" w:hAnsi="Times New Roman"/>
          <w:sz w:val="28"/>
        </w:rPr>
        <w:t>освоение новой техники – фроттаж.;</w:t>
      </w:r>
    </w:p>
    <w:p w:rsidR="00B11F16" w:rsidRPr="00B11F16" w:rsidRDefault="003461B5" w:rsidP="00B11F16">
      <w:pPr>
        <w:pStyle w:val="ListParagraph"/>
        <w:numPr>
          <w:ilvl w:val="0"/>
          <w:numId w:val="2"/>
        </w:numPr>
        <w:spacing w:line="360" w:lineRule="auto"/>
        <w:jc w:val="both"/>
        <w:rPr>
          <w:rFonts w:ascii="Times New Roman" w:hAnsi="Times New Roman"/>
          <w:sz w:val="28"/>
        </w:rPr>
      </w:pPr>
      <w:r w:rsidRPr="00B11F16">
        <w:rPr>
          <w:rFonts w:ascii="Times New Roman" w:hAnsi="Times New Roman"/>
          <w:sz w:val="28"/>
        </w:rPr>
        <w:t xml:space="preserve">закрепление навыков выполнения штриховки; </w:t>
      </w:r>
    </w:p>
    <w:p w:rsidR="00B11F16" w:rsidRPr="00B11F16" w:rsidRDefault="003461B5" w:rsidP="00B11F16">
      <w:pPr>
        <w:pStyle w:val="ListParagraph"/>
        <w:numPr>
          <w:ilvl w:val="0"/>
          <w:numId w:val="2"/>
        </w:numPr>
        <w:spacing w:line="360" w:lineRule="auto"/>
        <w:jc w:val="both"/>
        <w:rPr>
          <w:rFonts w:ascii="Times New Roman" w:hAnsi="Times New Roman"/>
          <w:sz w:val="28"/>
        </w:rPr>
      </w:pPr>
      <w:r w:rsidRPr="00B11F16">
        <w:rPr>
          <w:rFonts w:ascii="Times New Roman" w:hAnsi="Times New Roman"/>
          <w:sz w:val="28"/>
        </w:rPr>
        <w:t>повторение</w:t>
      </w:r>
      <w:r w:rsidR="00B11F16" w:rsidRPr="00B11F16">
        <w:rPr>
          <w:rFonts w:ascii="Times New Roman" w:hAnsi="Times New Roman"/>
          <w:sz w:val="28"/>
        </w:rPr>
        <w:t xml:space="preserve"> темы: композиция листа;</w:t>
      </w:r>
    </w:p>
    <w:p w:rsidR="003461B5" w:rsidRDefault="003461B5" w:rsidP="003461B5">
      <w:pPr>
        <w:spacing w:line="360" w:lineRule="auto"/>
        <w:jc w:val="both"/>
        <w:rPr>
          <w:rFonts w:ascii="Times New Roman" w:hAnsi="Times New Roman"/>
          <w:sz w:val="28"/>
        </w:rPr>
      </w:pPr>
      <w:r>
        <w:rPr>
          <w:rFonts w:ascii="Times New Roman" w:hAnsi="Times New Roman"/>
          <w:b/>
          <w:sz w:val="28"/>
        </w:rPr>
        <w:t>Материалы:</w:t>
      </w:r>
      <w:r>
        <w:rPr>
          <w:rFonts w:ascii="Times New Roman" w:hAnsi="Times New Roman"/>
          <w:sz w:val="28"/>
        </w:rPr>
        <w:t xml:space="preserve"> бумага, простой карандаш, раздаточный материал: рельефные салфетки, кружева, монеты, чеканка, ксилография и пр.</w:t>
      </w:r>
    </w:p>
    <w:p w:rsidR="00B11F16" w:rsidRDefault="003461B5" w:rsidP="003461B5">
      <w:pPr>
        <w:spacing w:line="360" w:lineRule="auto"/>
        <w:jc w:val="both"/>
        <w:rPr>
          <w:rFonts w:ascii="Times New Roman" w:hAnsi="Times New Roman"/>
          <w:sz w:val="28"/>
        </w:rPr>
      </w:pPr>
      <w:r>
        <w:rPr>
          <w:rFonts w:ascii="Times New Roman" w:hAnsi="Times New Roman"/>
          <w:b/>
          <w:sz w:val="28"/>
        </w:rPr>
        <w:t xml:space="preserve">Содержание занятия: </w:t>
      </w:r>
      <w:r>
        <w:rPr>
          <w:rFonts w:ascii="Times New Roman" w:hAnsi="Times New Roman"/>
          <w:sz w:val="28"/>
        </w:rPr>
        <w:t xml:space="preserve">Знакомимся с содержанием сундучка, найденного на территории </w:t>
      </w:r>
      <w:r w:rsidR="00B11F16">
        <w:rPr>
          <w:rFonts w:ascii="Times New Roman" w:hAnsi="Times New Roman"/>
          <w:sz w:val="28"/>
        </w:rPr>
        <w:t>детского сада, при дорожных работах.</w:t>
      </w:r>
    </w:p>
    <w:p w:rsidR="00B11F16" w:rsidRDefault="00B11F16" w:rsidP="003461B5">
      <w:pPr>
        <w:spacing w:line="360" w:lineRule="auto"/>
        <w:jc w:val="both"/>
        <w:rPr>
          <w:rFonts w:ascii="Times New Roman" w:hAnsi="Times New Roman"/>
          <w:sz w:val="28"/>
        </w:rPr>
      </w:pPr>
      <w:r>
        <w:rPr>
          <w:rFonts w:ascii="Times New Roman" w:hAnsi="Times New Roman"/>
          <w:sz w:val="28"/>
        </w:rPr>
        <w:t>По закону содержание сундучка необходимо отдать в музей, но чтобы сохранить память о его содержимом предлагается детям выполнить рисованные композиции из вещей найденных в сундучке.</w:t>
      </w:r>
    </w:p>
    <w:p w:rsidR="00B11F16" w:rsidRDefault="00B11F16" w:rsidP="003461B5">
      <w:pPr>
        <w:spacing w:line="360" w:lineRule="auto"/>
        <w:jc w:val="both"/>
        <w:rPr>
          <w:rFonts w:ascii="Times New Roman" w:hAnsi="Times New Roman"/>
          <w:sz w:val="28"/>
        </w:rPr>
      </w:pPr>
      <w:r>
        <w:rPr>
          <w:rFonts w:ascii="Times New Roman" w:hAnsi="Times New Roman"/>
          <w:sz w:val="28"/>
        </w:rPr>
        <w:t>Знакомство с техникой фроттаж.</w:t>
      </w:r>
    </w:p>
    <w:p w:rsidR="00B11F16" w:rsidRDefault="00B11F16" w:rsidP="003461B5">
      <w:pPr>
        <w:spacing w:line="360" w:lineRule="auto"/>
        <w:jc w:val="both"/>
        <w:rPr>
          <w:rFonts w:ascii="Times New Roman" w:hAnsi="Times New Roman"/>
          <w:sz w:val="28"/>
        </w:rPr>
      </w:pPr>
      <w:r>
        <w:rPr>
          <w:rFonts w:ascii="Times New Roman" w:hAnsi="Times New Roman"/>
          <w:sz w:val="28"/>
        </w:rPr>
        <w:t>Повторение основных законов композиции листа.</w:t>
      </w:r>
    </w:p>
    <w:p w:rsidR="00B11F16" w:rsidRPr="00AC6C82" w:rsidRDefault="00B11F16" w:rsidP="003461B5">
      <w:pPr>
        <w:spacing w:line="360" w:lineRule="auto"/>
        <w:jc w:val="both"/>
        <w:rPr>
          <w:rFonts w:ascii="Times New Roman" w:hAnsi="Times New Roman"/>
          <w:sz w:val="28"/>
        </w:rPr>
      </w:pPr>
      <w:r>
        <w:rPr>
          <w:rFonts w:ascii="Times New Roman" w:hAnsi="Times New Roman"/>
          <w:b/>
          <w:sz w:val="28"/>
        </w:rPr>
        <w:t>Задача:</w:t>
      </w:r>
      <w:r w:rsidR="00AC6C82">
        <w:rPr>
          <w:rFonts w:ascii="Times New Roman" w:hAnsi="Times New Roman"/>
          <w:b/>
          <w:sz w:val="28"/>
        </w:rPr>
        <w:t xml:space="preserve"> </w:t>
      </w:r>
      <w:r w:rsidR="00AC6C82">
        <w:rPr>
          <w:rFonts w:ascii="Times New Roman" w:hAnsi="Times New Roman"/>
          <w:sz w:val="28"/>
        </w:rPr>
        <w:t xml:space="preserve">создать композицию из </w:t>
      </w:r>
      <w:r w:rsidR="00AC6C82" w:rsidRPr="00AC6C82">
        <w:rPr>
          <w:rFonts w:ascii="Times New Roman" w:hAnsi="Times New Roman"/>
          <w:sz w:val="28"/>
        </w:rPr>
        <w:t>выбранны</w:t>
      </w:r>
      <w:r w:rsidR="00AC6C82">
        <w:rPr>
          <w:rFonts w:ascii="Times New Roman" w:hAnsi="Times New Roman"/>
          <w:sz w:val="28"/>
        </w:rPr>
        <w:t>х</w:t>
      </w:r>
      <w:r w:rsidR="00AC6C82" w:rsidRPr="00AC6C82">
        <w:rPr>
          <w:rFonts w:ascii="Times New Roman" w:hAnsi="Times New Roman"/>
          <w:sz w:val="28"/>
        </w:rPr>
        <w:t xml:space="preserve"> предмет</w:t>
      </w:r>
      <w:r w:rsidR="00AC6C82">
        <w:rPr>
          <w:rFonts w:ascii="Times New Roman" w:hAnsi="Times New Roman"/>
          <w:sz w:val="28"/>
        </w:rPr>
        <w:t>ов на листе бумаги. Выполнить ее в технике фроттаж. Дополнить композицию по своему усматрению для получения целостной законченной картины.</w:t>
      </w:r>
    </w:p>
    <w:p w:rsidR="00AC6C82" w:rsidRDefault="00B11F16" w:rsidP="00AC6C82">
      <w:pPr>
        <w:spacing w:line="360" w:lineRule="auto"/>
        <w:jc w:val="both"/>
        <w:rPr>
          <w:rFonts w:ascii="Times New Roman" w:hAnsi="Times New Roman"/>
          <w:sz w:val="28"/>
        </w:rPr>
      </w:pPr>
      <w:r>
        <w:rPr>
          <w:rFonts w:ascii="Times New Roman" w:hAnsi="Times New Roman"/>
          <w:sz w:val="28"/>
        </w:rPr>
        <w:t>Раздача предметов по выбору детей.</w:t>
      </w:r>
      <w:r w:rsidR="00AC6C82">
        <w:rPr>
          <w:rFonts w:ascii="Times New Roman" w:hAnsi="Times New Roman"/>
          <w:sz w:val="28"/>
        </w:rPr>
        <w:t xml:space="preserve"> Самостоятельная работа.</w:t>
      </w:r>
    </w:p>
    <w:p w:rsidR="00B11F16" w:rsidRDefault="00B11F16" w:rsidP="003461B5">
      <w:pPr>
        <w:spacing w:line="360" w:lineRule="auto"/>
        <w:jc w:val="both"/>
        <w:rPr>
          <w:rFonts w:ascii="Times New Roman" w:hAnsi="Times New Roman"/>
          <w:sz w:val="28"/>
        </w:rPr>
      </w:pPr>
    </w:p>
    <w:p w:rsidR="000C623D" w:rsidRPr="003461B5" w:rsidRDefault="00B11F16" w:rsidP="003461B5">
      <w:pPr>
        <w:spacing w:line="360" w:lineRule="auto"/>
        <w:jc w:val="both"/>
        <w:rPr>
          <w:rFonts w:ascii="Times New Roman" w:hAnsi="Times New Roman"/>
          <w:sz w:val="28"/>
        </w:rPr>
      </w:pPr>
      <w:r>
        <w:rPr>
          <w:rFonts w:ascii="Times New Roman" w:hAnsi="Times New Roman"/>
          <w:sz w:val="28"/>
        </w:rPr>
        <w:t>По окончанию работы рассмотреть созданные композиции, проанализировать их.</w:t>
      </w:r>
    </w:p>
    <w:p w:rsidR="000C623D" w:rsidRDefault="000C623D" w:rsidP="000C623D">
      <w:pPr>
        <w:spacing w:line="360" w:lineRule="auto"/>
        <w:jc w:val="center"/>
        <w:rPr>
          <w:rFonts w:ascii="Times New Roman" w:hAnsi="Times New Roman"/>
        </w:rPr>
      </w:pPr>
    </w:p>
    <w:p w:rsidR="000C623D" w:rsidRDefault="000C623D" w:rsidP="000C623D">
      <w:pPr>
        <w:spacing w:line="360" w:lineRule="auto"/>
        <w:jc w:val="center"/>
        <w:rPr>
          <w:rFonts w:ascii="Times New Roman" w:hAnsi="Times New Roman"/>
        </w:rPr>
      </w:pPr>
    </w:p>
    <w:p w:rsidR="000C623D" w:rsidRDefault="000C623D" w:rsidP="000C623D">
      <w:pPr>
        <w:spacing w:line="360" w:lineRule="auto"/>
        <w:jc w:val="center"/>
        <w:rPr>
          <w:rFonts w:ascii="Times New Roman" w:hAnsi="Times New Roman"/>
        </w:rPr>
      </w:pPr>
    </w:p>
    <w:p w:rsidR="000C623D" w:rsidRPr="000C623D" w:rsidRDefault="000C623D" w:rsidP="000C623D">
      <w:pPr>
        <w:spacing w:line="360" w:lineRule="auto"/>
        <w:jc w:val="center"/>
        <w:rPr>
          <w:rFonts w:ascii="Times New Roman" w:hAnsi="Times New Roman"/>
        </w:rPr>
      </w:pPr>
    </w:p>
    <w:sectPr w:rsidR="000C623D" w:rsidRPr="000C623D" w:rsidSect="008E300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7B07274"/>
    <w:multiLevelType w:val="hybridMultilevel"/>
    <w:tmpl w:val="573A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12AB6"/>
    <w:multiLevelType w:val="hybridMultilevel"/>
    <w:tmpl w:val="610C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E300E"/>
    <w:rsid w:val="000C623D"/>
    <w:rsid w:val="003461B5"/>
    <w:rsid w:val="0078238F"/>
    <w:rsid w:val="008E300E"/>
    <w:rsid w:val="00A52192"/>
    <w:rsid w:val="00AC6C82"/>
    <w:rsid w:val="00B11F16"/>
    <w:rsid w:val="00BE6062"/>
    <w:rsid w:val="00CB60D6"/>
    <w:rsid w:val="00FA07AB"/>
    <w:rsid w:val="00FC77D2"/>
    <w:rsid w:val="00FF7C4C"/>
  </w:rsids>
  <m:mathPr>
    <m:mathFont m:val="Charcoal CY"/>
    <m:brkBin m:val="before"/>
    <m:brkBinSub m:val="--"/>
    <m:smallFrac m:val="off"/>
    <m:dispDef m:val="off"/>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11F1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3105</Characters>
  <Application>Microsoft Word 12.1.0</Application>
  <DocSecurity>0</DocSecurity>
  <Lines>25</Lines>
  <Paragraphs>6</Paragraphs>
  <ScaleCrop>false</ScaleCrop>
  <Company>xm</Company>
  <LinksUpToDate>false</LinksUpToDate>
  <CharactersWithSpaces>3813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dc:creator>
  <cp:keywords/>
  <cp:lastModifiedBy>Ковалева Ольга</cp:lastModifiedBy>
  <cp:revision>2</cp:revision>
  <dcterms:created xsi:type="dcterms:W3CDTF">2012-03-03T16:41:00Z</dcterms:created>
  <dcterms:modified xsi:type="dcterms:W3CDTF">2012-03-03T16:41:00Z</dcterms:modified>
</cp:coreProperties>
</file>