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768" w:rsidRPr="00AF5768" w:rsidRDefault="00AF5768" w:rsidP="00AF5768">
      <w:pPr>
        <w:jc w:val="center"/>
      </w:pPr>
      <w:r w:rsidRPr="00776851">
        <w:rPr>
          <w:rFonts w:ascii="Times New Roman" w:hAnsi="Times New Roman"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776851"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 w:rsidRPr="00776851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вида»</w:t>
      </w:r>
    </w:p>
    <w:p w:rsidR="00AF5768" w:rsidRDefault="00AF5768" w:rsidP="00AF57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68" w:rsidRDefault="00AF5768" w:rsidP="00AF57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Продуктивная деятельность в средней группе, художественно-эстетическое развитие</w:t>
      </w:r>
    </w:p>
    <w:p w:rsidR="00AF5768" w:rsidRPr="00AF0D29" w:rsidRDefault="00AF5768" w:rsidP="00AF57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29">
        <w:rPr>
          <w:rFonts w:ascii="Times New Roman" w:hAnsi="Times New Roman" w:cs="Times New Roman"/>
          <w:b/>
          <w:sz w:val="24"/>
          <w:szCs w:val="24"/>
        </w:rPr>
        <w:t>«Рукавичка»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D29"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 Ивановская Светлана Степановна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5768" w:rsidRPr="00E40A6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sz w:val="24"/>
          <w:szCs w:val="24"/>
        </w:rPr>
        <w:t>Задачи:</w:t>
      </w:r>
    </w:p>
    <w:p w:rsidR="00AF5768" w:rsidRPr="00E40A6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sz w:val="24"/>
          <w:szCs w:val="24"/>
        </w:rPr>
        <w:t>Художественно- эстетическое развитие: Формировать точные графические умения аккуратно и уверенно обводить кисти рук, удерживая карандаш возле руки и не отрывая его от бумаги</w:t>
      </w:r>
      <w:proofErr w:type="gramStart"/>
      <w:r w:rsidRPr="00E40A6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40A69">
        <w:rPr>
          <w:rFonts w:ascii="Times New Roman" w:hAnsi="Times New Roman" w:cs="Times New Roman"/>
          <w:sz w:val="24"/>
          <w:szCs w:val="24"/>
        </w:rPr>
        <w:t>Самостоятельно создавать орнамент – по представлению или по замыслу.</w:t>
      </w:r>
    </w:p>
    <w:p w:rsidR="00AF5768" w:rsidRPr="00E40A6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sz w:val="24"/>
          <w:szCs w:val="24"/>
        </w:rPr>
        <w:t>Познавательное развитие: Расширять представление о зимней одежде, о свойствах снега.</w:t>
      </w:r>
    </w:p>
    <w:p w:rsidR="00AF5768" w:rsidRPr="00E40A6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sz w:val="24"/>
          <w:szCs w:val="24"/>
        </w:rPr>
        <w:t>Речевое развитие: Обогащать словарный запас</w:t>
      </w:r>
      <w:proofErr w:type="gramStart"/>
      <w:r w:rsidRPr="00E40A6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0A69">
        <w:rPr>
          <w:rFonts w:ascii="Times New Roman" w:hAnsi="Times New Roman" w:cs="Times New Roman"/>
          <w:sz w:val="24"/>
          <w:szCs w:val="24"/>
        </w:rPr>
        <w:t xml:space="preserve">варежка, рукавичка, </w:t>
      </w:r>
      <w:proofErr w:type="spellStart"/>
      <w:r w:rsidRPr="00E40A69">
        <w:rPr>
          <w:rFonts w:ascii="Times New Roman" w:hAnsi="Times New Roman" w:cs="Times New Roman"/>
          <w:sz w:val="24"/>
          <w:szCs w:val="24"/>
        </w:rPr>
        <w:t>шубинка</w:t>
      </w:r>
      <w:proofErr w:type="spellEnd"/>
      <w:r w:rsidRPr="00E40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A69">
        <w:rPr>
          <w:rFonts w:ascii="Times New Roman" w:hAnsi="Times New Roman" w:cs="Times New Roman"/>
          <w:sz w:val="24"/>
          <w:szCs w:val="24"/>
        </w:rPr>
        <w:t>верхонка</w:t>
      </w:r>
      <w:proofErr w:type="spellEnd"/>
      <w:r w:rsidRPr="00E40A69">
        <w:rPr>
          <w:rFonts w:ascii="Times New Roman" w:hAnsi="Times New Roman" w:cs="Times New Roman"/>
          <w:sz w:val="24"/>
          <w:szCs w:val="24"/>
        </w:rPr>
        <w:t>..)</w:t>
      </w:r>
    </w:p>
    <w:p w:rsidR="00AF5768" w:rsidRPr="00E40A6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sz w:val="24"/>
          <w:szCs w:val="24"/>
        </w:rPr>
        <w:t>Социально- коммуникативное: Воспитывать доброжелательное отношение друг к другу.</w:t>
      </w:r>
    </w:p>
    <w:p w:rsidR="00AF5768" w:rsidRPr="00E40A6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sz w:val="24"/>
          <w:szCs w:val="24"/>
        </w:rPr>
        <w:t>Физическое развитие: Развивать мелкую моторику обеих рук.</w:t>
      </w:r>
    </w:p>
    <w:p w:rsidR="00AF5768" w:rsidRPr="00E40A6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sz w:val="24"/>
          <w:szCs w:val="24"/>
        </w:rPr>
        <w:t>Методы: Словесный, игровой, наглядный, практичный.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sz w:val="24"/>
          <w:szCs w:val="24"/>
        </w:rPr>
        <w:t>Материал и оборудование</w:t>
      </w:r>
      <w:r w:rsidRPr="00AF0D29">
        <w:rPr>
          <w:rFonts w:ascii="Times New Roman" w:hAnsi="Times New Roman" w:cs="Times New Roman"/>
          <w:b/>
          <w:sz w:val="24"/>
          <w:szCs w:val="24"/>
        </w:rPr>
        <w:t>.</w:t>
      </w:r>
      <w:r w:rsidRPr="00AF0D29">
        <w:rPr>
          <w:rFonts w:ascii="Times New Roman" w:hAnsi="Times New Roman" w:cs="Times New Roman"/>
          <w:sz w:val="24"/>
          <w:szCs w:val="24"/>
        </w:rPr>
        <w:t xml:space="preserve"> Белая бумага формат А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>, простые карандаши, кисти, краски, салфетки, баночки для воды, подставки, игра «найди пару», рукавички, варежки для выставки, разрезные картинки по сказке «Рукавичка», ёлочка, цветные магниты, мольберт.</w:t>
      </w:r>
    </w:p>
    <w:p w:rsidR="00AF5768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768" w:rsidRPr="00AF0D29" w:rsidRDefault="00AF5768" w:rsidP="00AF57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образовательной деятельности «</w:t>
      </w:r>
      <w:r w:rsidRPr="00AF0D29">
        <w:rPr>
          <w:rFonts w:ascii="Times New Roman" w:hAnsi="Times New Roman" w:cs="Times New Roman"/>
          <w:b/>
          <w:sz w:val="24"/>
          <w:szCs w:val="24"/>
        </w:rPr>
        <w:t>Творческая мастерская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A69">
        <w:rPr>
          <w:rFonts w:ascii="Times New Roman" w:hAnsi="Times New Roman" w:cs="Times New Roman"/>
          <w:b/>
          <w:sz w:val="24"/>
          <w:szCs w:val="24"/>
        </w:rPr>
        <w:t>Мотивация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игра-</w:t>
      </w:r>
      <w:r w:rsidRPr="00AF0D29">
        <w:rPr>
          <w:rFonts w:ascii="Times New Roman" w:hAnsi="Times New Roman" w:cs="Times New Roman"/>
          <w:i/>
          <w:sz w:val="24"/>
          <w:szCs w:val="24"/>
        </w:rPr>
        <w:t>зазывалочка</w:t>
      </w:r>
      <w:proofErr w:type="spellEnd"/>
      <w:r w:rsidRPr="00AF0D29">
        <w:rPr>
          <w:rFonts w:ascii="Times New Roman" w:hAnsi="Times New Roman" w:cs="Times New Roman"/>
          <w:i/>
          <w:sz w:val="24"/>
          <w:szCs w:val="24"/>
        </w:rPr>
        <w:t>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Я иду с мячом в руке,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ab/>
        <w:t xml:space="preserve">           Всех зову скорей к себе: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ab/>
        <w:t xml:space="preserve">«Раз, два, три, четыре, пять!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ab/>
        <w:t>Выходи сюда играть!»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ab/>
      </w:r>
      <w:r w:rsidRPr="00AF0D29">
        <w:rPr>
          <w:rFonts w:ascii="Times New Roman" w:hAnsi="Times New Roman" w:cs="Times New Roman"/>
          <w:sz w:val="24"/>
          <w:szCs w:val="24"/>
        </w:rPr>
        <w:tab/>
        <w:t>Вот уж месяц снег идёт,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ab/>
      </w:r>
      <w:r w:rsidRPr="00AF0D29">
        <w:rPr>
          <w:rFonts w:ascii="Times New Roman" w:hAnsi="Times New Roman" w:cs="Times New Roman"/>
          <w:sz w:val="24"/>
          <w:szCs w:val="24"/>
        </w:rPr>
        <w:tab/>
        <w:t>Скоро встретим Новый год,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ab/>
      </w:r>
      <w:r w:rsidRPr="00AF0D29">
        <w:rPr>
          <w:rFonts w:ascii="Times New Roman" w:hAnsi="Times New Roman" w:cs="Times New Roman"/>
          <w:sz w:val="24"/>
          <w:szCs w:val="24"/>
        </w:rPr>
        <w:tab/>
        <w:t>В снежной спячке вся природа.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Подскажите время года?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Воспитатель: Давайте поиграем в игру: </w:t>
      </w:r>
      <w:r w:rsidRPr="00AF0D29">
        <w:rPr>
          <w:rFonts w:ascii="Times New Roman" w:hAnsi="Times New Roman" w:cs="Times New Roman"/>
          <w:i/>
          <w:sz w:val="24"/>
          <w:szCs w:val="24"/>
        </w:rPr>
        <w:t>«Назови зимнюю одежду».</w:t>
      </w:r>
      <w:r w:rsidRPr="00AF0D29">
        <w:rPr>
          <w:rFonts w:ascii="Times New Roman" w:hAnsi="Times New Roman" w:cs="Times New Roman"/>
          <w:sz w:val="24"/>
          <w:szCs w:val="24"/>
        </w:rPr>
        <w:t xml:space="preserve"> Я вам буду кидать мяч, а тот, кто поймает, называет одежду, которую мы надеваем </w:t>
      </w:r>
      <w:proofErr w:type="spellStart"/>
      <w:r w:rsidRPr="00AF0D29">
        <w:rPr>
          <w:rFonts w:ascii="Times New Roman" w:hAnsi="Times New Roman" w:cs="Times New Roman"/>
          <w:sz w:val="24"/>
          <w:szCs w:val="24"/>
        </w:rPr>
        <w:t>зимой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>оиграли</w:t>
      </w:r>
      <w:proofErr w:type="spellEnd"/>
      <w:r w:rsidRPr="00AF0D29">
        <w:rPr>
          <w:rFonts w:ascii="Times New Roman" w:hAnsi="Times New Roman" w:cs="Times New Roman"/>
          <w:sz w:val="24"/>
          <w:szCs w:val="24"/>
        </w:rPr>
        <w:t xml:space="preserve">, а теперь отгадайте загадку: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Дали братьям тёплый дом,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Чтобы жили впятером.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Брат большой не согласился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И отдельно поселился.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Отгадка детей – варежки.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Воспитатель:  Правильно! Дети, а что вы знаете о варежках?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Как по-другому мы называем варежки? (рукавички)  А для чего нужны рукавички? (Они сохраняют тепло, защищают руки от холода.)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Воспитатель: Ребята, мы с вами знаем, что снег в тепле тает. А как вы думаете, снег быстрее растает на ладони или на варежке? Почему? Как можно узнать? (Проверить)</w:t>
      </w:r>
    </w:p>
    <w:p w:rsidR="00AF5768" w:rsidRPr="00E40A6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A69">
        <w:rPr>
          <w:rFonts w:ascii="Times New Roman" w:hAnsi="Times New Roman" w:cs="Times New Roman"/>
          <w:b/>
          <w:i/>
          <w:sz w:val="24"/>
          <w:szCs w:val="24"/>
        </w:rPr>
        <w:t>Опыт: «Таяние снега»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Насыпаем снег на ладонь и варежку. Смотрим.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Вывод: Снег быстрее растает на ладони, т.к. она тёплая.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Воспитатель: Ребята, пока мы с вами наблюдали за таянием снега, в нашу мастерскую залетел ветер и перемешал все рукавицы. Я вам предлагаю поиграть с рукавичками в игру. Вам необходимо найти одинаковые рукавички. Две одинаковых рукавичк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это одна пара.</w:t>
      </w:r>
    </w:p>
    <w:p w:rsidR="00AF5768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D29">
        <w:rPr>
          <w:rFonts w:ascii="Times New Roman" w:hAnsi="Times New Roman" w:cs="Times New Roman"/>
          <w:i/>
          <w:sz w:val="24"/>
          <w:szCs w:val="24"/>
        </w:rPr>
        <w:t xml:space="preserve">(Игра «Найди </w:t>
      </w:r>
      <w:proofErr w:type="gramStart"/>
      <w:r w:rsidRPr="00AF0D29">
        <w:rPr>
          <w:rFonts w:ascii="Times New Roman" w:hAnsi="Times New Roman" w:cs="Times New Roman"/>
          <w:i/>
          <w:sz w:val="24"/>
          <w:szCs w:val="24"/>
        </w:rPr>
        <w:t>похожую</w:t>
      </w:r>
      <w:proofErr w:type="gramEnd"/>
      <w:r w:rsidRPr="00AF0D29">
        <w:rPr>
          <w:rFonts w:ascii="Times New Roman" w:hAnsi="Times New Roman" w:cs="Times New Roman"/>
          <w:i/>
          <w:sz w:val="24"/>
          <w:szCs w:val="24"/>
        </w:rPr>
        <w:t>»).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Дети разбирают рукавицы по парам. Рукавицы одинаковые или разные? Каждая пара имеет свой узор.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 xml:space="preserve">Воспитатель: Ребята, а давайте каждый из вас нарисует свою пару рукавичек. Кто </w:t>
      </w:r>
      <w:proofErr w:type="gramStart"/>
      <w:r w:rsidRPr="00AF0D29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как рисовать рукавицу? (Желающие показывают) А я сейчас покажу, как можно нарисовать рукавицу по-другому. Смотрите.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— Рукавичку я буду рисовать с помощью своих ладошек. Я кладу левую руку на лист бумаги слева, чтобы осталось место для второй рукавички, пальцы плотно прижаты друг к другу, большой палец отодвинут в сторону. Беру простой карандаш тремя пальцами – средним и большим, указательный сверху, и обвожу свою ладонь, нигде не останавливаясь и плотно прижимая карандаш к руке. Убираю руку с листа, видим рукавичку. Соединяем начало и конец линии.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AF5768" w:rsidRPr="00AF0D29" w:rsidSect="00AF0D29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  <w:r w:rsidRPr="00AF0D29">
        <w:rPr>
          <w:rFonts w:ascii="Times New Roman" w:hAnsi="Times New Roman" w:cs="Times New Roman"/>
          <w:sz w:val="24"/>
          <w:szCs w:val="24"/>
        </w:rPr>
        <w:t xml:space="preserve">—Также рисую правую рукавичку, правую руку кладу на лист бумаги справа и обвожу карандашом, который держу в левой руке.  Рукавичка получилась. У нас получилась пара рукавичек. А вот узор для своих рукавичек вы придумаете сами, только  не забудьте, что у вас рукавички в паре должны быть одинаковыми. Узор должен быть на правой и левой рукавичке  одинаковый по цвету и орнаменту. Перед тем как приступить к рисованию, давайте разогреем пальцы, </w:t>
      </w:r>
      <w:r>
        <w:rPr>
          <w:rFonts w:ascii="Times New Roman" w:hAnsi="Times New Roman" w:cs="Times New Roman"/>
          <w:sz w:val="24"/>
          <w:szCs w:val="24"/>
        </w:rPr>
        <w:t xml:space="preserve">выполнив пальчиковую гимнастику: «Маша </w:t>
      </w:r>
    </w:p>
    <w:p w:rsidR="00AF5768" w:rsidRDefault="00AF5768" w:rsidP="00AF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lastRenderedPageBreak/>
        <w:t>варежку надела».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AF0D29">
        <w:rPr>
          <w:rFonts w:ascii="Times New Roman" w:hAnsi="Times New Roman" w:cs="Times New Roman"/>
          <w:sz w:val="24"/>
          <w:szCs w:val="24"/>
        </w:rPr>
        <w:t>: «Маша варежку надела»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  <w:rPr>
          <w:rStyle w:val="c4"/>
        </w:rPr>
        <w:sectPr w:rsidR="00AF5768" w:rsidRPr="00AF0D29" w:rsidSect="00AF0D29">
          <w:type w:val="continuous"/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lastRenderedPageBreak/>
        <w:t>Маша варежку надела: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>«Ой, куда я пальчик дела?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> </w:t>
      </w:r>
      <w:proofErr w:type="gramStart"/>
      <w:r w:rsidRPr="00AF0D29">
        <w:rPr>
          <w:rStyle w:val="c4"/>
        </w:rPr>
        <w:t>Нету</w:t>
      </w:r>
      <w:proofErr w:type="gramEnd"/>
      <w:r w:rsidRPr="00AF0D29">
        <w:rPr>
          <w:rStyle w:val="c4"/>
        </w:rPr>
        <w:t xml:space="preserve"> пальчика, пропал,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 xml:space="preserve"> В свой </w:t>
      </w:r>
      <w:proofErr w:type="gramStart"/>
      <w:r w:rsidRPr="00AF0D29">
        <w:rPr>
          <w:rStyle w:val="c4"/>
        </w:rPr>
        <w:t>домишко</w:t>
      </w:r>
      <w:proofErr w:type="gramEnd"/>
      <w:r w:rsidRPr="00AF0D29">
        <w:rPr>
          <w:rStyle w:val="c4"/>
        </w:rPr>
        <w:t xml:space="preserve"> не попал».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> Маша варежку сняла: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  <w:rPr>
          <w:rStyle w:val="c4"/>
        </w:rPr>
      </w:pPr>
      <w:r w:rsidRPr="00AF0D29">
        <w:rPr>
          <w:rStyle w:val="c4"/>
        </w:rPr>
        <w:t xml:space="preserve"> «Поглядите – </w:t>
      </w:r>
      <w:proofErr w:type="spellStart"/>
      <w:r w:rsidRPr="00AF0D29">
        <w:rPr>
          <w:rStyle w:val="c4"/>
        </w:rPr>
        <w:t>ка</w:t>
      </w:r>
      <w:proofErr w:type="spellEnd"/>
      <w:r w:rsidRPr="00AF0D29">
        <w:rPr>
          <w:rStyle w:val="c4"/>
        </w:rPr>
        <w:t>, нашла!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>Ищешь, ищешь и найдёшь,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> 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> Сжать пальцы в кулачок.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 xml:space="preserve">Все пальцы разжать, кроме </w:t>
      </w:r>
      <w:proofErr w:type="gramStart"/>
      <w:r w:rsidRPr="00AF0D29">
        <w:rPr>
          <w:rStyle w:val="c4"/>
        </w:rPr>
        <w:t>большого</w:t>
      </w:r>
      <w:proofErr w:type="gramEnd"/>
      <w:r w:rsidRPr="00AF0D29">
        <w:rPr>
          <w:rStyle w:val="c4"/>
        </w:rPr>
        <w:t>.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> Разогнуть большой палец.</w:t>
      </w:r>
    </w:p>
    <w:p w:rsidR="00AF5768" w:rsidRPr="00AF0D29" w:rsidRDefault="00AF5768" w:rsidP="00AF5768">
      <w:pPr>
        <w:pStyle w:val="c12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>Сжать пальцы в кулачок, отделить большой палец.</w:t>
      </w:r>
    </w:p>
    <w:p w:rsidR="00AF5768" w:rsidRPr="00AF0D29" w:rsidRDefault="00AF5768" w:rsidP="00AF5768">
      <w:pPr>
        <w:pStyle w:val="c5"/>
        <w:spacing w:before="0" w:beforeAutospacing="0" w:after="0" w:afterAutospacing="0"/>
        <w:ind w:firstLine="426"/>
        <w:jc w:val="both"/>
      </w:pPr>
      <w:r w:rsidRPr="00AF0D29">
        <w:rPr>
          <w:rStyle w:val="c4"/>
        </w:rPr>
        <w:t>Здравствуй, пальчик, как живёшь?»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0A69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  <w:r w:rsidRPr="00AF0D29">
        <w:rPr>
          <w:rFonts w:ascii="Times New Roman" w:hAnsi="Times New Roman" w:cs="Times New Roman"/>
          <w:sz w:val="24"/>
          <w:szCs w:val="24"/>
        </w:rPr>
        <w:t>рукавички.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0D29">
        <w:rPr>
          <w:rFonts w:ascii="Times New Roman" w:hAnsi="Times New Roman" w:cs="Times New Roman"/>
          <w:sz w:val="24"/>
          <w:szCs w:val="24"/>
        </w:rPr>
        <w:t>Ранее выполнившим задание детям предлагаю пройти на выставку «Такие разные рукавички» или предлагаю собрать героев сказки «Рукавичка».</w:t>
      </w:r>
    </w:p>
    <w:p w:rsidR="00AF5768" w:rsidRPr="00E40A6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D29">
        <w:rPr>
          <w:rFonts w:ascii="Times New Roman" w:hAnsi="Times New Roman" w:cs="Times New Roman"/>
          <w:i/>
          <w:sz w:val="24"/>
          <w:szCs w:val="24"/>
        </w:rPr>
        <w:t>3. Итог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0D29">
        <w:rPr>
          <w:rFonts w:ascii="Times New Roman" w:hAnsi="Times New Roman" w:cs="Times New Roman"/>
          <w:sz w:val="24"/>
          <w:szCs w:val="24"/>
        </w:rPr>
        <w:t xml:space="preserve">Ребята, что вы сегодня узнали нового? Напомните мне, какое сейчас время года? </w:t>
      </w:r>
    </w:p>
    <w:p w:rsidR="00AF5768" w:rsidRPr="00AF0D29" w:rsidRDefault="00AF5768" w:rsidP="00AF57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40A69">
        <w:rPr>
          <w:rFonts w:ascii="Times New Roman" w:hAnsi="Times New Roman" w:cs="Times New Roman"/>
          <w:b/>
          <w:sz w:val="24"/>
          <w:szCs w:val="24"/>
        </w:rPr>
        <w:t>ефлексия</w:t>
      </w:r>
      <w:proofErr w:type="gramStart"/>
      <w:r w:rsidRPr="00E40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D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F0D29">
        <w:rPr>
          <w:rFonts w:ascii="Times New Roman" w:hAnsi="Times New Roman" w:cs="Times New Roman"/>
          <w:sz w:val="24"/>
          <w:szCs w:val="24"/>
        </w:rPr>
        <w:t xml:space="preserve"> какой скоро будет праздник? (Новый год)  ребята, у меня есть ёлочка, которую я предлагаю вам украсить разноцветными огоньками. Если вы довольны своей работой, то подойдите, возьмите фонарик и повесьте на ёлочку. (Дети по желанию украшают ёлочку) Кто украсил ёлочку, развешиваем свои работы на выставку, которую мы рассмотрим после прогулки. Не забудьте привести в порядок своё рабочее место.</w:t>
      </w:r>
    </w:p>
    <w:p w:rsidR="00153B08" w:rsidRDefault="00153B08"/>
    <w:sectPr w:rsidR="0015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5768"/>
    <w:rsid w:val="00153B08"/>
    <w:rsid w:val="00A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F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5768"/>
  </w:style>
  <w:style w:type="paragraph" w:customStyle="1" w:styleId="c5">
    <w:name w:val="c5"/>
    <w:basedOn w:val="a"/>
    <w:rsid w:val="00AF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2014-12-20T10:00:00Z</dcterms:created>
  <dcterms:modified xsi:type="dcterms:W3CDTF">2014-12-20T10:01:00Z</dcterms:modified>
</cp:coreProperties>
</file>