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3D" w:rsidRDefault="00347D3D" w:rsidP="00347D3D">
      <w:pPr>
        <w:jc w:val="center"/>
        <w:rPr>
          <w:sz w:val="20"/>
          <w:szCs w:val="20"/>
        </w:rPr>
      </w:pPr>
      <w:r>
        <w:rPr>
          <w:b/>
          <w:sz w:val="28"/>
          <w:szCs w:val="28"/>
        </w:rPr>
        <w:t xml:space="preserve">                           Слон – большой артист.               </w:t>
      </w:r>
      <w:r>
        <w:rPr>
          <w:sz w:val="20"/>
          <w:szCs w:val="20"/>
        </w:rPr>
        <w:t>Средняя группа.</w:t>
      </w:r>
    </w:p>
    <w:p w:rsidR="00347D3D" w:rsidRDefault="00347D3D" w:rsidP="00347D3D">
      <w:pPr>
        <w:rPr>
          <w:sz w:val="22"/>
          <w:szCs w:val="22"/>
        </w:rPr>
      </w:pPr>
      <w:r>
        <w:rPr>
          <w:b/>
        </w:rPr>
        <w:t>Задачи:</w:t>
      </w:r>
      <w:r>
        <w:t xml:space="preserve"> </w:t>
      </w:r>
      <w:r>
        <w:rPr>
          <w:sz w:val="22"/>
          <w:szCs w:val="22"/>
        </w:rPr>
        <w:t>Учить  детей рисовать животного, соблюдая пропорции, композиционно грамотно располагая изображение на листе. Учить дополнять изображение деталями по сюжету. Продолжать знакомить детей со свойствами гуаши, учить смешивать краски для получения серого цвета. Развивать воображение и творчество.</w:t>
      </w:r>
    </w:p>
    <w:p w:rsidR="00347D3D" w:rsidRDefault="00347D3D" w:rsidP="00347D3D">
      <w:pPr>
        <w:rPr>
          <w:sz w:val="22"/>
          <w:szCs w:val="22"/>
        </w:rPr>
      </w:pPr>
      <w:r>
        <w:rPr>
          <w:b/>
        </w:rPr>
        <w:t>Материал:</w:t>
      </w:r>
      <w:r>
        <w:t xml:space="preserve"> </w:t>
      </w:r>
      <w:r>
        <w:rPr>
          <w:sz w:val="22"/>
          <w:szCs w:val="22"/>
        </w:rPr>
        <w:t>изображения животных по стихотворению.</w:t>
      </w:r>
    </w:p>
    <w:p w:rsidR="00347D3D" w:rsidRDefault="00347D3D" w:rsidP="00347D3D">
      <w:pPr>
        <w:rPr>
          <w:sz w:val="22"/>
          <w:szCs w:val="22"/>
        </w:rPr>
      </w:pPr>
      <w:r>
        <w:rPr>
          <w:sz w:val="22"/>
          <w:szCs w:val="22"/>
        </w:rPr>
        <w:t xml:space="preserve">У детей: альбомные листы, гуашь, отдельно белая гуашь в палитре, кисти № 3. </w:t>
      </w:r>
    </w:p>
    <w:p w:rsidR="00347D3D" w:rsidRDefault="00347D3D" w:rsidP="00347D3D">
      <w:pPr>
        <w:rPr>
          <w:sz w:val="22"/>
          <w:szCs w:val="22"/>
        </w:rPr>
      </w:pPr>
      <w:r>
        <w:rPr>
          <w:sz w:val="22"/>
          <w:szCs w:val="22"/>
        </w:rPr>
        <w:t>Магнитофон, запись «</w:t>
      </w:r>
      <w:proofErr w:type="spellStart"/>
      <w:r>
        <w:rPr>
          <w:sz w:val="22"/>
          <w:szCs w:val="22"/>
        </w:rPr>
        <w:t>Парад-але</w:t>
      </w:r>
      <w:proofErr w:type="spellEnd"/>
      <w:r>
        <w:rPr>
          <w:sz w:val="22"/>
          <w:szCs w:val="22"/>
        </w:rPr>
        <w:t xml:space="preserve">». </w:t>
      </w:r>
    </w:p>
    <w:p w:rsidR="00347D3D" w:rsidRDefault="00347D3D" w:rsidP="00347D3D">
      <w:pPr>
        <w:jc w:val="center"/>
        <w:rPr>
          <w:b/>
        </w:rPr>
      </w:pPr>
      <w:r>
        <w:rPr>
          <w:b/>
        </w:rPr>
        <w:t>Ход занятия:</w:t>
      </w:r>
    </w:p>
    <w:p w:rsidR="00347D3D" w:rsidRDefault="00347D3D" w:rsidP="00347D3D">
      <w:pPr>
        <w:jc w:val="center"/>
        <w:rPr>
          <w:b/>
        </w:rPr>
      </w:pPr>
      <w:r>
        <w:rPr>
          <w:b/>
        </w:rPr>
        <w:t>Звучит «</w:t>
      </w:r>
      <w:proofErr w:type="spellStart"/>
      <w:r>
        <w:rPr>
          <w:b/>
        </w:rPr>
        <w:t>Парад-але</w:t>
      </w:r>
      <w:proofErr w:type="spellEnd"/>
      <w:r>
        <w:rPr>
          <w:b/>
        </w:rPr>
        <w:t>»</w:t>
      </w:r>
    </w:p>
    <w:p w:rsidR="00347D3D" w:rsidRDefault="00347D3D" w:rsidP="00347D3D">
      <w:r>
        <w:t>- Ребята, где можно услышать эту музыку?</w:t>
      </w:r>
    </w:p>
    <w:p w:rsidR="00347D3D" w:rsidRDefault="00347D3D" w:rsidP="00347D3D">
      <w:r>
        <w:t xml:space="preserve">- Такая музыка звучит в цирке. </w:t>
      </w:r>
    </w:p>
    <w:p w:rsidR="00347D3D" w:rsidRDefault="00347D3D" w:rsidP="00347D3D">
      <w:pPr>
        <w:ind w:left="2835"/>
        <w:rPr>
          <w:b/>
          <w:i/>
          <w:sz w:val="22"/>
          <w:szCs w:val="22"/>
        </w:rPr>
      </w:pPr>
      <w:r>
        <w:rPr>
          <w:b/>
          <w:i/>
          <w:sz w:val="22"/>
          <w:szCs w:val="22"/>
        </w:rPr>
        <w:t>Начинаем представленье!</w:t>
      </w:r>
    </w:p>
    <w:p w:rsidR="00347D3D" w:rsidRDefault="00347D3D" w:rsidP="00347D3D">
      <w:pPr>
        <w:ind w:left="2835"/>
        <w:rPr>
          <w:b/>
          <w:i/>
          <w:sz w:val="22"/>
          <w:szCs w:val="22"/>
        </w:rPr>
      </w:pPr>
      <w:r>
        <w:rPr>
          <w:b/>
          <w:i/>
          <w:sz w:val="22"/>
          <w:szCs w:val="22"/>
        </w:rPr>
        <w:t>Зрителям на удивленье!</w:t>
      </w:r>
    </w:p>
    <w:p w:rsidR="00347D3D" w:rsidRDefault="00347D3D" w:rsidP="00347D3D">
      <w:pPr>
        <w:ind w:left="2835"/>
        <w:rPr>
          <w:b/>
          <w:i/>
          <w:sz w:val="22"/>
          <w:szCs w:val="22"/>
        </w:rPr>
      </w:pPr>
      <w:r>
        <w:rPr>
          <w:b/>
          <w:i/>
          <w:sz w:val="22"/>
          <w:szCs w:val="22"/>
        </w:rPr>
        <w:t xml:space="preserve"> Выступают на арене</w:t>
      </w:r>
    </w:p>
    <w:p w:rsidR="00347D3D" w:rsidRDefault="00347D3D" w:rsidP="00347D3D">
      <w:pPr>
        <w:ind w:left="2835"/>
        <w:rPr>
          <w:b/>
          <w:i/>
          <w:sz w:val="22"/>
          <w:szCs w:val="22"/>
        </w:rPr>
      </w:pPr>
      <w:r>
        <w:rPr>
          <w:b/>
          <w:i/>
          <w:sz w:val="22"/>
          <w:szCs w:val="22"/>
        </w:rPr>
        <w:t>И собачки, и удав,</w:t>
      </w:r>
    </w:p>
    <w:p w:rsidR="00347D3D" w:rsidRDefault="00347D3D" w:rsidP="00347D3D">
      <w:pPr>
        <w:ind w:left="2835"/>
        <w:rPr>
          <w:b/>
          <w:i/>
          <w:sz w:val="22"/>
          <w:szCs w:val="22"/>
        </w:rPr>
      </w:pPr>
      <w:r>
        <w:rPr>
          <w:b/>
          <w:i/>
          <w:sz w:val="22"/>
          <w:szCs w:val="22"/>
        </w:rPr>
        <w:t xml:space="preserve">Дрессированные мишки </w:t>
      </w:r>
    </w:p>
    <w:p w:rsidR="00347D3D" w:rsidRDefault="00347D3D" w:rsidP="00347D3D">
      <w:pPr>
        <w:ind w:left="2835"/>
        <w:rPr>
          <w:b/>
          <w:i/>
          <w:sz w:val="22"/>
          <w:szCs w:val="22"/>
        </w:rPr>
      </w:pPr>
      <w:r>
        <w:rPr>
          <w:b/>
          <w:i/>
          <w:sz w:val="22"/>
          <w:szCs w:val="22"/>
        </w:rPr>
        <w:t>И забавные мартышки.</w:t>
      </w:r>
    </w:p>
    <w:p w:rsidR="00347D3D" w:rsidRDefault="00347D3D" w:rsidP="00347D3D">
      <w:pPr>
        <w:ind w:left="2835"/>
        <w:rPr>
          <w:b/>
          <w:i/>
          <w:sz w:val="22"/>
          <w:szCs w:val="22"/>
        </w:rPr>
      </w:pPr>
      <w:r>
        <w:rPr>
          <w:b/>
          <w:i/>
          <w:sz w:val="22"/>
          <w:szCs w:val="22"/>
        </w:rPr>
        <w:t>Но стоит в сторонке СЛОН.</w:t>
      </w:r>
    </w:p>
    <w:p w:rsidR="00347D3D" w:rsidRDefault="00347D3D" w:rsidP="00347D3D">
      <w:pPr>
        <w:ind w:left="2835"/>
        <w:rPr>
          <w:b/>
          <w:i/>
          <w:sz w:val="22"/>
          <w:szCs w:val="22"/>
        </w:rPr>
      </w:pPr>
      <w:r>
        <w:rPr>
          <w:b/>
          <w:i/>
          <w:sz w:val="22"/>
          <w:szCs w:val="22"/>
        </w:rPr>
        <w:t>Выступать не хочет ОН…</w:t>
      </w:r>
    </w:p>
    <w:p w:rsidR="00347D3D" w:rsidRDefault="00347D3D" w:rsidP="00347D3D">
      <w:pPr>
        <w:ind w:left="2835"/>
        <w:rPr>
          <w:b/>
          <w:i/>
          <w:sz w:val="22"/>
          <w:szCs w:val="22"/>
        </w:rPr>
      </w:pPr>
      <w:r>
        <w:rPr>
          <w:b/>
          <w:i/>
          <w:sz w:val="22"/>
          <w:szCs w:val="22"/>
        </w:rPr>
        <w:t>СЛОН печально говорит:</w:t>
      </w:r>
    </w:p>
    <w:p w:rsidR="00347D3D" w:rsidRDefault="00347D3D" w:rsidP="00347D3D">
      <w:pPr>
        <w:ind w:left="2835"/>
        <w:rPr>
          <w:b/>
          <w:i/>
          <w:sz w:val="22"/>
          <w:szCs w:val="22"/>
        </w:rPr>
      </w:pPr>
      <w:r>
        <w:rPr>
          <w:b/>
          <w:i/>
          <w:sz w:val="22"/>
          <w:szCs w:val="22"/>
        </w:rPr>
        <w:t>«У меня нелепый вид,</w:t>
      </w:r>
    </w:p>
    <w:p w:rsidR="00347D3D" w:rsidRDefault="00347D3D" w:rsidP="00347D3D">
      <w:pPr>
        <w:ind w:left="2835"/>
        <w:rPr>
          <w:b/>
          <w:i/>
          <w:sz w:val="22"/>
          <w:szCs w:val="22"/>
        </w:rPr>
      </w:pPr>
      <w:r>
        <w:rPr>
          <w:b/>
          <w:i/>
          <w:sz w:val="22"/>
          <w:szCs w:val="22"/>
        </w:rPr>
        <w:t>Мне за вами гнаться,</w:t>
      </w:r>
    </w:p>
    <w:p w:rsidR="00347D3D" w:rsidRDefault="00347D3D" w:rsidP="00347D3D">
      <w:pPr>
        <w:ind w:left="2835"/>
        <w:rPr>
          <w:b/>
          <w:i/>
          <w:sz w:val="22"/>
          <w:szCs w:val="22"/>
        </w:rPr>
      </w:pPr>
      <w:r>
        <w:rPr>
          <w:b/>
          <w:i/>
          <w:sz w:val="22"/>
          <w:szCs w:val="22"/>
        </w:rPr>
        <w:t xml:space="preserve">Не умею кувыркаться, </w:t>
      </w:r>
    </w:p>
    <w:p w:rsidR="00347D3D" w:rsidRDefault="00347D3D" w:rsidP="00347D3D">
      <w:pPr>
        <w:ind w:left="2835"/>
        <w:rPr>
          <w:b/>
          <w:i/>
          <w:sz w:val="22"/>
          <w:szCs w:val="22"/>
        </w:rPr>
      </w:pPr>
      <w:r>
        <w:rPr>
          <w:b/>
          <w:i/>
          <w:sz w:val="22"/>
          <w:szCs w:val="22"/>
        </w:rPr>
        <w:t xml:space="preserve">Быть артистом не могу, </w:t>
      </w:r>
    </w:p>
    <w:p w:rsidR="00347D3D" w:rsidRDefault="00347D3D" w:rsidP="00347D3D">
      <w:pPr>
        <w:ind w:left="2835"/>
        <w:rPr>
          <w:b/>
          <w:i/>
          <w:sz w:val="22"/>
          <w:szCs w:val="22"/>
        </w:rPr>
      </w:pPr>
      <w:r>
        <w:rPr>
          <w:b/>
          <w:i/>
          <w:sz w:val="22"/>
          <w:szCs w:val="22"/>
        </w:rPr>
        <w:t>Лучше в джунгли убегу!</w:t>
      </w:r>
    </w:p>
    <w:p w:rsidR="00347D3D" w:rsidRDefault="00347D3D" w:rsidP="00347D3D">
      <w:r>
        <w:t>- Что ты, слоник, не грусти. Из тебя может получиться настоящий артист. Надо только потренироваться. Давайте, ребята, поможем слонику придумать интересный номер. Я однажды в цирке видела, как слон играл на трубе, затем крутил на хоботе обруч.</w:t>
      </w:r>
    </w:p>
    <w:p w:rsidR="00347D3D" w:rsidRDefault="00347D3D" w:rsidP="00347D3D">
      <w:r>
        <w:t>- Чтобы правильно нарисовать, давайте внимательно рассмотрим слоника. (Обследование)</w:t>
      </w:r>
    </w:p>
    <w:p w:rsidR="00347D3D" w:rsidRDefault="00347D3D" w:rsidP="00347D3D">
      <w:pPr>
        <w:rPr>
          <w:b/>
        </w:rPr>
      </w:pPr>
      <w:r>
        <w:rPr>
          <w:b/>
        </w:rPr>
        <w:t>Показ рисования:</w:t>
      </w:r>
    </w:p>
    <w:p w:rsidR="00347D3D" w:rsidRDefault="00347D3D" w:rsidP="00347D3D">
      <w:pPr>
        <w:numPr>
          <w:ilvl w:val="0"/>
          <w:numId w:val="1"/>
        </w:numPr>
        <w:tabs>
          <w:tab w:val="left" w:pos="720"/>
        </w:tabs>
      </w:pPr>
      <w:r>
        <w:t>Слон какого цвета? (серого) А у нас его нет, значит не получиться нарисовать слонику разные номера? (подвожу детей к тому, что серый цвет можно сделать самим</w:t>
      </w:r>
      <w:proofErr w:type="gramStart"/>
      <w:r>
        <w:t>.</w:t>
      </w:r>
      <w:proofErr w:type="gramEnd"/>
      <w:r>
        <w:t xml:space="preserve"> </w:t>
      </w:r>
      <w:proofErr w:type="gramStart"/>
      <w:r>
        <w:t>в</w:t>
      </w:r>
      <w:proofErr w:type="gramEnd"/>
      <w:r>
        <w:t>споминаем КАК)</w:t>
      </w:r>
    </w:p>
    <w:p w:rsidR="00347D3D" w:rsidRDefault="00347D3D" w:rsidP="00347D3D">
      <w:pPr>
        <w:numPr>
          <w:ilvl w:val="0"/>
          <w:numId w:val="1"/>
        </w:numPr>
        <w:tabs>
          <w:tab w:val="left" w:pos="720"/>
        </w:tabs>
      </w:pPr>
      <w:r>
        <w:t>Туловище.</w:t>
      </w:r>
    </w:p>
    <w:p w:rsidR="00347D3D" w:rsidRDefault="00347D3D" w:rsidP="00347D3D">
      <w:pPr>
        <w:numPr>
          <w:ilvl w:val="0"/>
          <w:numId w:val="1"/>
        </w:numPr>
        <w:tabs>
          <w:tab w:val="left" w:pos="720"/>
        </w:tabs>
      </w:pPr>
      <w:r>
        <w:t>Голова.</w:t>
      </w:r>
    </w:p>
    <w:p w:rsidR="00347D3D" w:rsidRDefault="00347D3D" w:rsidP="00347D3D">
      <w:pPr>
        <w:numPr>
          <w:ilvl w:val="0"/>
          <w:numId w:val="1"/>
        </w:numPr>
        <w:tabs>
          <w:tab w:val="left" w:pos="720"/>
        </w:tabs>
      </w:pPr>
      <w:r>
        <w:t xml:space="preserve">Ухо </w:t>
      </w:r>
    </w:p>
    <w:p w:rsidR="00347D3D" w:rsidRDefault="00347D3D" w:rsidP="00347D3D">
      <w:pPr>
        <w:numPr>
          <w:ilvl w:val="0"/>
          <w:numId w:val="1"/>
        </w:numPr>
        <w:tabs>
          <w:tab w:val="left" w:pos="720"/>
        </w:tabs>
      </w:pPr>
      <w:r>
        <w:t>Ноги, как столбы (проводим кисточкой 2 раза)</w:t>
      </w:r>
      <w:proofErr w:type="gramStart"/>
      <w:r>
        <w:t xml:space="preserve"> ,</w:t>
      </w:r>
      <w:proofErr w:type="gramEnd"/>
      <w:r>
        <w:t xml:space="preserve"> в разном положении.</w:t>
      </w:r>
    </w:p>
    <w:p w:rsidR="00347D3D" w:rsidRDefault="00347D3D" w:rsidP="00347D3D">
      <w:pPr>
        <w:numPr>
          <w:ilvl w:val="0"/>
          <w:numId w:val="1"/>
        </w:numPr>
        <w:tabs>
          <w:tab w:val="left" w:pos="720"/>
        </w:tabs>
      </w:pPr>
      <w:r>
        <w:t xml:space="preserve">Хобот </w:t>
      </w:r>
    </w:p>
    <w:p w:rsidR="00347D3D" w:rsidRDefault="00347D3D" w:rsidP="00347D3D">
      <w:pPr>
        <w:numPr>
          <w:ilvl w:val="0"/>
          <w:numId w:val="1"/>
        </w:numPr>
        <w:tabs>
          <w:tab w:val="left" w:pos="720"/>
        </w:tabs>
      </w:pPr>
      <w:r>
        <w:t>Маленький хвостик</w:t>
      </w:r>
    </w:p>
    <w:p w:rsidR="00347D3D" w:rsidRDefault="00347D3D" w:rsidP="00347D3D">
      <w:pPr>
        <w:spacing w:line="360" w:lineRule="auto"/>
        <w:rPr>
          <w:b/>
        </w:rPr>
      </w:pPr>
      <w:r>
        <w:t xml:space="preserve">                                                                     </w:t>
      </w:r>
      <w:proofErr w:type="spellStart"/>
      <w:r>
        <w:rPr>
          <w:b/>
        </w:rPr>
        <w:t>Физминутка</w:t>
      </w:r>
      <w:proofErr w:type="spellEnd"/>
      <w:r>
        <w:rPr>
          <w:b/>
        </w:rPr>
        <w:t xml:space="preserve">. </w:t>
      </w:r>
    </w:p>
    <w:p w:rsidR="00347D3D" w:rsidRDefault="00347D3D" w:rsidP="00347D3D">
      <w:pPr>
        <w:spacing w:line="360" w:lineRule="auto"/>
        <w:jc w:val="center"/>
        <w:rPr>
          <w:b/>
        </w:rPr>
      </w:pPr>
      <w:r>
        <w:rPr>
          <w:b/>
        </w:rPr>
        <w:t xml:space="preserve">Работа детей.  (Вначале </w:t>
      </w:r>
      <w:proofErr w:type="gramStart"/>
      <w:r>
        <w:rPr>
          <w:b/>
        </w:rPr>
        <w:t>вспоминаем с чего начинаем</w:t>
      </w:r>
      <w:proofErr w:type="gramEnd"/>
      <w:r>
        <w:rPr>
          <w:b/>
        </w:rPr>
        <w:t xml:space="preserve"> работу)</w:t>
      </w:r>
    </w:p>
    <w:p w:rsidR="00347D3D" w:rsidRDefault="00347D3D" w:rsidP="00347D3D">
      <w:pPr>
        <w:spacing w:line="276" w:lineRule="auto"/>
      </w:pPr>
      <w:r>
        <w:t xml:space="preserve">Когда дети нарисовали всё серой краской, предлагаю посмотреть </w:t>
      </w:r>
      <w:r>
        <w:rPr>
          <w:b/>
        </w:rPr>
        <w:t>дорисовку</w:t>
      </w:r>
      <w:r>
        <w:t>, пока их работы будут сохнуть.</w:t>
      </w:r>
    </w:p>
    <w:p w:rsidR="00347D3D" w:rsidRDefault="00347D3D" w:rsidP="00347D3D">
      <w:pPr>
        <w:numPr>
          <w:ilvl w:val="0"/>
          <w:numId w:val="2"/>
        </w:numPr>
        <w:tabs>
          <w:tab w:val="left" w:pos="720"/>
        </w:tabs>
        <w:spacing w:line="276" w:lineRule="auto"/>
      </w:pPr>
      <w:r>
        <w:t>Набираю немного чёрной краски, рисую глаз и подошву на ногах.</w:t>
      </w:r>
    </w:p>
    <w:p w:rsidR="00347D3D" w:rsidRDefault="00347D3D" w:rsidP="00347D3D">
      <w:pPr>
        <w:numPr>
          <w:ilvl w:val="0"/>
          <w:numId w:val="2"/>
        </w:numPr>
        <w:tabs>
          <w:tab w:val="left" w:pos="720"/>
        </w:tabs>
        <w:spacing w:line="276" w:lineRule="auto"/>
      </w:pPr>
      <w:r>
        <w:t>Колпачок или шляпу.</w:t>
      </w:r>
    </w:p>
    <w:p w:rsidR="00347D3D" w:rsidRDefault="00347D3D" w:rsidP="00347D3D">
      <w:pPr>
        <w:numPr>
          <w:ilvl w:val="0"/>
          <w:numId w:val="2"/>
        </w:numPr>
        <w:tabs>
          <w:tab w:val="left" w:pos="720"/>
        </w:tabs>
        <w:spacing w:line="276" w:lineRule="auto"/>
      </w:pPr>
      <w:r>
        <w:t>Украшения на шее и ногах</w:t>
      </w:r>
    </w:p>
    <w:p w:rsidR="00347D3D" w:rsidRDefault="00347D3D" w:rsidP="00347D3D">
      <w:pPr>
        <w:numPr>
          <w:ilvl w:val="0"/>
          <w:numId w:val="2"/>
        </w:numPr>
        <w:tabs>
          <w:tab w:val="left" w:pos="720"/>
        </w:tabs>
        <w:spacing w:line="276" w:lineRule="auto"/>
      </w:pPr>
      <w:r>
        <w:t xml:space="preserve">Ковёр </w:t>
      </w:r>
    </w:p>
    <w:p w:rsidR="00347D3D" w:rsidRDefault="00347D3D" w:rsidP="00347D3D">
      <w:pPr>
        <w:numPr>
          <w:ilvl w:val="0"/>
          <w:numId w:val="2"/>
        </w:numPr>
        <w:tabs>
          <w:tab w:val="left" w:pos="720"/>
        </w:tabs>
        <w:spacing w:line="276" w:lineRule="auto"/>
      </w:pPr>
      <w:r>
        <w:t>Вверху разноцветные фонарики</w:t>
      </w:r>
    </w:p>
    <w:p w:rsidR="00347D3D" w:rsidRDefault="00347D3D" w:rsidP="00347D3D">
      <w:pPr>
        <w:spacing w:line="276" w:lineRule="auto"/>
        <w:jc w:val="center"/>
        <w:rPr>
          <w:b/>
        </w:rPr>
      </w:pPr>
      <w:r>
        <w:rPr>
          <w:b/>
        </w:rPr>
        <w:t>Дети дорисовывают.</w:t>
      </w:r>
    </w:p>
    <w:p w:rsidR="00347D3D" w:rsidRDefault="00347D3D" w:rsidP="00347D3D">
      <w:pPr>
        <w:spacing w:line="276" w:lineRule="auto"/>
        <w:rPr>
          <w:b/>
          <w:i/>
          <w:sz w:val="22"/>
          <w:szCs w:val="22"/>
        </w:rPr>
      </w:pPr>
      <w:r>
        <w:rPr>
          <w:b/>
        </w:rPr>
        <w:t xml:space="preserve">Оценка: </w:t>
      </w:r>
      <w:r>
        <w:rPr>
          <w:b/>
          <w:i/>
          <w:sz w:val="22"/>
          <w:szCs w:val="22"/>
        </w:rPr>
        <w:t>Может слон потанцевать,</w:t>
      </w:r>
    </w:p>
    <w:p w:rsidR="00347D3D" w:rsidRDefault="00347D3D" w:rsidP="00347D3D">
      <w:pPr>
        <w:spacing w:line="276" w:lineRule="auto"/>
        <w:ind w:left="993"/>
        <w:rPr>
          <w:b/>
          <w:i/>
          <w:sz w:val="22"/>
          <w:szCs w:val="22"/>
        </w:rPr>
      </w:pPr>
      <w:r>
        <w:rPr>
          <w:b/>
          <w:i/>
          <w:sz w:val="22"/>
          <w:szCs w:val="22"/>
        </w:rPr>
        <w:t>Польку на трубе сыграть.</w:t>
      </w:r>
    </w:p>
    <w:p w:rsidR="00347D3D" w:rsidRDefault="00347D3D" w:rsidP="00347D3D">
      <w:pPr>
        <w:spacing w:line="276" w:lineRule="auto"/>
        <w:ind w:left="993"/>
        <w:rPr>
          <w:b/>
          <w:i/>
          <w:sz w:val="22"/>
          <w:szCs w:val="22"/>
        </w:rPr>
      </w:pPr>
      <w:r>
        <w:rPr>
          <w:b/>
          <w:i/>
          <w:sz w:val="22"/>
          <w:szCs w:val="22"/>
        </w:rPr>
        <w:t>И жонглировать мячами, булавами, обручами.</w:t>
      </w:r>
    </w:p>
    <w:p w:rsidR="00347D3D" w:rsidRDefault="00347D3D" w:rsidP="00347D3D">
      <w:pPr>
        <w:spacing w:line="276" w:lineRule="auto"/>
        <w:ind w:left="993"/>
        <w:rPr>
          <w:b/>
          <w:i/>
          <w:sz w:val="22"/>
          <w:szCs w:val="22"/>
        </w:rPr>
      </w:pPr>
      <w:r>
        <w:rPr>
          <w:b/>
          <w:i/>
          <w:sz w:val="22"/>
          <w:szCs w:val="22"/>
        </w:rPr>
        <w:t>Только надо не лениться, репетировать, трудиться.</w:t>
      </w:r>
    </w:p>
    <w:p w:rsidR="00347D3D" w:rsidRDefault="00347D3D" w:rsidP="00347D3D">
      <w:pPr>
        <w:spacing w:line="276" w:lineRule="auto"/>
        <w:jc w:val="center"/>
        <w:rPr>
          <w:b/>
          <w:sz w:val="22"/>
          <w:szCs w:val="22"/>
        </w:rPr>
      </w:pPr>
      <w:r>
        <w:rPr>
          <w:b/>
          <w:sz w:val="22"/>
          <w:szCs w:val="22"/>
        </w:rPr>
        <w:t>Работы вывешиваются, желающие рассказывают о своей работе.</w:t>
      </w:r>
    </w:p>
    <w:p w:rsidR="00763F37" w:rsidRPr="00347D3D" w:rsidRDefault="00763F37" w:rsidP="00347D3D">
      <w:pPr>
        <w:spacing w:after="200" w:line="276" w:lineRule="auto"/>
        <w:rPr>
          <w:b/>
          <w:sz w:val="22"/>
          <w:szCs w:val="22"/>
          <w:lang w:val="en-US"/>
        </w:rPr>
      </w:pPr>
    </w:p>
    <w:sectPr w:rsidR="00763F37" w:rsidRPr="00347D3D" w:rsidSect="00347D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B"/>
    <w:multiLevelType w:val="singleLevel"/>
    <w:tmpl w:val="0000000B"/>
    <w:name w:val="WW8Num11"/>
    <w:lvl w:ilvl="0">
      <w:start w:val="1"/>
      <w:numFmt w:val="decimal"/>
      <w:lvlText w:val="%1."/>
      <w:lvlJc w:val="left"/>
      <w:pPr>
        <w:tabs>
          <w:tab w:val="num" w:pos="720"/>
        </w:tabs>
        <w:ind w:left="72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rsids>
    <w:rsidRoot w:val="00347D3D"/>
    <w:rsid w:val="00347D3D"/>
    <w:rsid w:val="00763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3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8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2011-12-16T16:20:00Z</dcterms:created>
  <dcterms:modified xsi:type="dcterms:W3CDTF">2011-12-16T16:21:00Z</dcterms:modified>
</cp:coreProperties>
</file>