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07" w:rsidRDefault="00EA7D07" w:rsidP="006A692D">
      <w:pPr>
        <w:pStyle w:val="a3"/>
        <w:rPr>
          <w:b/>
          <w:sz w:val="24"/>
        </w:rPr>
      </w:pPr>
      <w:r w:rsidRPr="00010BA7">
        <w:rPr>
          <w:b/>
          <w:sz w:val="24"/>
        </w:rPr>
        <w:t xml:space="preserve"> Организация коррекционно-развивающей работы с детьми</w:t>
      </w:r>
      <w:r w:rsidR="006A692D">
        <w:rPr>
          <w:b/>
          <w:sz w:val="24"/>
        </w:rPr>
        <w:t>.</w:t>
      </w:r>
    </w:p>
    <w:p w:rsidR="00ED4623" w:rsidRDefault="00ED4623" w:rsidP="00010BA7">
      <w:pPr>
        <w:pStyle w:val="a3"/>
        <w:jc w:val="left"/>
        <w:rPr>
          <w:sz w:val="24"/>
        </w:rPr>
      </w:pPr>
    </w:p>
    <w:p w:rsidR="00390D7B" w:rsidRDefault="00390D7B" w:rsidP="00390D7B">
      <w:pPr>
        <w:pStyle w:val="210"/>
        <w:widowControl/>
        <w:numPr>
          <w:ilvl w:val="12"/>
          <w:numId w:val="0"/>
        </w:numPr>
        <w:overflowPunct/>
        <w:autoSpaceDE/>
        <w:autoSpaceDN/>
        <w:adjustRightInd/>
        <w:spacing w:line="240" w:lineRule="auto"/>
        <w:ind w:firstLine="720"/>
        <w:textAlignment w:val="auto"/>
        <w:rPr>
          <w:color w:val="000000"/>
          <w:sz w:val="24"/>
          <w:szCs w:val="24"/>
        </w:rPr>
      </w:pPr>
      <w:r w:rsidRPr="00390D7B">
        <w:rPr>
          <w:color w:val="000000"/>
          <w:sz w:val="24"/>
          <w:szCs w:val="24"/>
        </w:rPr>
        <w:t xml:space="preserve">При разработке </w:t>
      </w:r>
      <w:r>
        <w:rPr>
          <w:color w:val="000000"/>
          <w:sz w:val="24"/>
          <w:szCs w:val="24"/>
        </w:rPr>
        <w:t xml:space="preserve">раздела программы «Организация коррекционно-развивающей работы с детьми» </w:t>
      </w:r>
      <w:r w:rsidRPr="00390D7B">
        <w:rPr>
          <w:color w:val="000000"/>
          <w:sz w:val="24"/>
          <w:szCs w:val="24"/>
        </w:rPr>
        <w:t>особо учитывается состояние слуха детей.</w:t>
      </w:r>
      <w:r>
        <w:rPr>
          <w:color w:val="000000"/>
          <w:sz w:val="24"/>
          <w:szCs w:val="24"/>
        </w:rPr>
        <w:t xml:space="preserve"> В группу компенсирующей направленности поступают дети с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степенью тугоухости в состоянии после </w:t>
      </w:r>
      <w:proofErr w:type="spellStart"/>
      <w:r>
        <w:rPr>
          <w:color w:val="000000"/>
          <w:sz w:val="24"/>
          <w:szCs w:val="24"/>
        </w:rPr>
        <w:t>кохлеарной</w:t>
      </w:r>
      <w:proofErr w:type="spellEnd"/>
      <w:r>
        <w:rPr>
          <w:color w:val="000000"/>
          <w:sz w:val="24"/>
          <w:szCs w:val="24"/>
        </w:rPr>
        <w:t xml:space="preserve"> имплантации (КИ).</w:t>
      </w:r>
      <w:r w:rsidRPr="00390D7B">
        <w:rPr>
          <w:color w:val="000000"/>
          <w:sz w:val="24"/>
          <w:szCs w:val="24"/>
        </w:rPr>
        <w:t xml:space="preserve">  В настоящее время </w:t>
      </w:r>
      <w:proofErr w:type="spellStart"/>
      <w:r w:rsidRPr="00390D7B">
        <w:rPr>
          <w:color w:val="000000"/>
          <w:sz w:val="24"/>
          <w:szCs w:val="24"/>
        </w:rPr>
        <w:t>кохлеарная</w:t>
      </w:r>
      <w:proofErr w:type="spellEnd"/>
      <w:r w:rsidRPr="00390D7B">
        <w:rPr>
          <w:color w:val="000000"/>
          <w:sz w:val="24"/>
          <w:szCs w:val="24"/>
        </w:rPr>
        <w:t xml:space="preserve"> имплантация является эффективным, безопасным методом  медико-педагогической слухоречевой  реабилитации детей с тяжелыми нарушениями слуха и глухотой. Современные высокие технологии </w:t>
      </w:r>
      <w:proofErr w:type="spellStart"/>
      <w:r w:rsidRPr="00390D7B">
        <w:rPr>
          <w:color w:val="000000"/>
          <w:sz w:val="24"/>
          <w:szCs w:val="24"/>
        </w:rPr>
        <w:t>кохлеарного</w:t>
      </w:r>
      <w:proofErr w:type="spellEnd"/>
      <w:r w:rsidRPr="00390D7B">
        <w:rPr>
          <w:color w:val="000000"/>
          <w:sz w:val="24"/>
          <w:szCs w:val="24"/>
        </w:rPr>
        <w:t xml:space="preserve"> протезирования и правильно организованная слухоречевая реабилитация предоставляют реальную возможность людям со значительной потерей слуха и глухотой п</w:t>
      </w:r>
      <w:r>
        <w:rPr>
          <w:color w:val="000000"/>
          <w:sz w:val="24"/>
          <w:szCs w:val="24"/>
        </w:rPr>
        <w:t xml:space="preserve">олностью восстановить слуховое </w:t>
      </w:r>
      <w:r w:rsidRPr="00390D7B">
        <w:rPr>
          <w:color w:val="000000"/>
          <w:sz w:val="24"/>
          <w:szCs w:val="24"/>
        </w:rPr>
        <w:t xml:space="preserve"> восприятие. </w:t>
      </w:r>
    </w:p>
    <w:p w:rsidR="00390D7B" w:rsidRPr="00390D7B" w:rsidRDefault="00390D7B" w:rsidP="00882EDF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7B">
        <w:rPr>
          <w:rFonts w:ascii="Times New Roman" w:hAnsi="Times New Roman" w:cs="Times New Roman"/>
          <w:sz w:val="24"/>
          <w:szCs w:val="24"/>
        </w:rPr>
        <w:t xml:space="preserve">Раннее (с первых месяцев) выявление нарушения слуха, адекватное </w:t>
      </w:r>
      <w:proofErr w:type="spellStart"/>
      <w:r w:rsidRPr="00390D7B">
        <w:rPr>
          <w:rFonts w:ascii="Times New Roman" w:hAnsi="Times New Roman" w:cs="Times New Roman"/>
          <w:sz w:val="24"/>
          <w:szCs w:val="24"/>
        </w:rPr>
        <w:t>слухопротезирование</w:t>
      </w:r>
      <w:proofErr w:type="spellEnd"/>
      <w:r w:rsidRPr="00390D7B">
        <w:rPr>
          <w:rFonts w:ascii="Times New Roman" w:hAnsi="Times New Roman" w:cs="Times New Roman"/>
          <w:sz w:val="24"/>
          <w:szCs w:val="24"/>
        </w:rPr>
        <w:t xml:space="preserve"> и проведение систематической коррекционной работы, а также демократические изменения в стране приводят к тому, чточасть детей, даже со значительным снижением слуха может уже в дошкольном возрасте по уровню психофизического и речевого развития сблизиться с нормально слышащими детьми, и в дальнейшем воспитывается и обучается  в условиях интеграции</w:t>
      </w:r>
      <w:r w:rsidR="00882E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18C7" w:rsidRDefault="00ED4623" w:rsidP="00A34B21">
      <w:pPr>
        <w:pStyle w:val="a3"/>
        <w:ind w:firstLine="709"/>
        <w:jc w:val="both"/>
        <w:rPr>
          <w:sz w:val="24"/>
        </w:rPr>
      </w:pPr>
      <w:r w:rsidRPr="008218C7">
        <w:rPr>
          <w:sz w:val="24"/>
        </w:rPr>
        <w:t xml:space="preserve">Содержание коррекционно-развивающей работы определяется </w:t>
      </w:r>
      <w:r w:rsidR="008218C7" w:rsidRPr="008218C7">
        <w:rPr>
          <w:sz w:val="24"/>
        </w:rPr>
        <w:t xml:space="preserve">программой «Общение» Воспитание и обучение слабослышащих детей дошкольного возраста в детском саду под </w:t>
      </w:r>
      <w:r w:rsidR="008218C7">
        <w:rPr>
          <w:sz w:val="24"/>
        </w:rPr>
        <w:t xml:space="preserve">редакцией </w:t>
      </w:r>
      <w:proofErr w:type="spellStart"/>
      <w:r w:rsidR="008218C7">
        <w:rPr>
          <w:sz w:val="24"/>
        </w:rPr>
        <w:t>Э.И.Леонгард</w:t>
      </w:r>
      <w:proofErr w:type="spellEnd"/>
      <w:r w:rsidR="00312ECF">
        <w:rPr>
          <w:sz w:val="24"/>
        </w:rPr>
        <w:t>.</w:t>
      </w:r>
      <w:r w:rsidR="00A42B21">
        <w:rPr>
          <w:sz w:val="24"/>
        </w:rPr>
        <w:t xml:space="preserve"> Программа для слабослышащих детей в своей основе имеет те же разделы, что и программа для нормально слышащих детей. Эти разделы совпадают с соответствующими разделами «Программа воспитания и обучения детей в детском саду», отличаясь лишь объемом требований на первых годах обучения и объемом словаря детей.</w:t>
      </w:r>
    </w:p>
    <w:p w:rsidR="002873A5" w:rsidRPr="00A42B21" w:rsidRDefault="002873A5" w:rsidP="00A34B21">
      <w:pPr>
        <w:pStyle w:val="a3"/>
        <w:ind w:firstLine="709"/>
        <w:jc w:val="both"/>
        <w:rPr>
          <w:sz w:val="24"/>
        </w:rPr>
      </w:pPr>
    </w:p>
    <w:p w:rsidR="008218C7" w:rsidRDefault="00304685" w:rsidP="00A34B21">
      <w:pPr>
        <w:pStyle w:val="a3"/>
        <w:ind w:firstLine="709"/>
        <w:jc w:val="both"/>
        <w:rPr>
          <w:sz w:val="24"/>
        </w:rPr>
      </w:pPr>
      <w:r w:rsidRPr="00304685">
        <w:rPr>
          <w:b/>
          <w:sz w:val="24"/>
        </w:rPr>
        <w:t>Цель коррекционно-развивающей работы</w:t>
      </w:r>
      <w:r w:rsidRPr="00882EDF">
        <w:rPr>
          <w:sz w:val="24"/>
        </w:rPr>
        <w:t>- создание единой комплексной системы психологической и медико-педагогической помощи детям с ОВЗ (слабослышащим детям).</w:t>
      </w:r>
    </w:p>
    <w:p w:rsidR="00346D4B" w:rsidRPr="00882EDF" w:rsidRDefault="00346D4B" w:rsidP="00A34B21">
      <w:pPr>
        <w:pStyle w:val="a3"/>
        <w:ind w:firstLine="709"/>
        <w:jc w:val="both"/>
        <w:rPr>
          <w:sz w:val="24"/>
        </w:rPr>
      </w:pPr>
    </w:p>
    <w:p w:rsidR="00346D4B" w:rsidRPr="002873A5" w:rsidRDefault="000B305D" w:rsidP="002873A5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83404" w:rsidRPr="00A713FA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 w:rsidRPr="000B305D">
        <w:rPr>
          <w:rFonts w:ascii="Times New Roman" w:hAnsi="Times New Roman" w:cs="Times New Roman"/>
          <w:b/>
          <w:sz w:val="24"/>
        </w:rPr>
        <w:t>коррекционно-развивающей работы</w:t>
      </w:r>
      <w:r w:rsidR="00083404" w:rsidRPr="00A713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73A5" w:rsidRDefault="002873A5" w:rsidP="00A34B2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коррекционно-развивающей среды и жизненного пространства для обеспечения разнообразной деятельности детей с ОВЗ;</w:t>
      </w:r>
    </w:p>
    <w:p w:rsidR="000130A3" w:rsidRPr="000130A3" w:rsidRDefault="000130A3" w:rsidP="00A34B2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A3">
        <w:rPr>
          <w:rFonts w:ascii="Times New Roman" w:hAnsi="Times New Roman" w:cs="Times New Roman"/>
          <w:sz w:val="24"/>
          <w:szCs w:val="24"/>
        </w:rPr>
        <w:t>Осуществление квалифицированной коррекции отклонений в физическом и психическ</w:t>
      </w:r>
      <w:r w:rsidR="002873A5">
        <w:rPr>
          <w:rFonts w:ascii="Times New Roman" w:hAnsi="Times New Roman" w:cs="Times New Roman"/>
          <w:sz w:val="24"/>
          <w:szCs w:val="24"/>
        </w:rPr>
        <w:t>ом развитии слабослышащих детей;</w:t>
      </w:r>
    </w:p>
    <w:p w:rsidR="000130A3" w:rsidRPr="000130A3" w:rsidRDefault="000130A3" w:rsidP="00A34B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A3">
        <w:rPr>
          <w:rFonts w:ascii="Times New Roman" w:hAnsi="Times New Roman" w:cs="Times New Roman"/>
          <w:sz w:val="24"/>
          <w:szCs w:val="24"/>
        </w:rPr>
        <w:t>Организация интеллектуального и личностного развития детей с учетом коррекции  нарушений развития и индивидуальных возможностей;</w:t>
      </w:r>
    </w:p>
    <w:p w:rsidR="000130A3" w:rsidRPr="000130A3" w:rsidRDefault="000130A3" w:rsidP="00A34B2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A3">
        <w:rPr>
          <w:rFonts w:ascii="Times New Roman" w:hAnsi="Times New Roman" w:cs="Times New Roman"/>
          <w:sz w:val="24"/>
          <w:szCs w:val="24"/>
        </w:rPr>
        <w:t>Обеспечение социальной адаптации слабослышащих детей</w:t>
      </w:r>
      <w:proofErr w:type="gramStart"/>
      <w:r w:rsidRPr="000130A3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0130A3">
        <w:rPr>
          <w:rFonts w:ascii="Times New Roman" w:hAnsi="Times New Roman" w:cs="Times New Roman"/>
          <w:sz w:val="24"/>
          <w:szCs w:val="24"/>
        </w:rPr>
        <w:t xml:space="preserve">тановление способности к сотрудничеству со взрослыми и  детьми в игре и другой совместной деятельности. </w:t>
      </w:r>
    </w:p>
    <w:p w:rsidR="000130A3" w:rsidRPr="000130A3" w:rsidRDefault="000130A3" w:rsidP="00A34B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A3">
        <w:rPr>
          <w:rFonts w:ascii="Times New Roman" w:hAnsi="Times New Roman" w:cs="Times New Roman"/>
          <w:sz w:val="24"/>
          <w:szCs w:val="24"/>
        </w:rPr>
        <w:t>Включение слабослышащих детей в среду слышащих сверстников, посредством интегративного процесса;</w:t>
      </w:r>
    </w:p>
    <w:p w:rsidR="000130A3" w:rsidRDefault="000130A3" w:rsidP="00A34B2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A3">
        <w:rPr>
          <w:rFonts w:ascii="Times New Roman" w:hAnsi="Times New Roman" w:cs="Times New Roman"/>
          <w:sz w:val="24"/>
          <w:szCs w:val="24"/>
        </w:rPr>
        <w:t xml:space="preserve">Взаимодействие с семьями детей </w:t>
      </w:r>
      <w:r w:rsidR="00882EDF">
        <w:rPr>
          <w:rFonts w:ascii="Times New Roman" w:hAnsi="Times New Roman" w:cs="Times New Roman"/>
          <w:sz w:val="24"/>
          <w:szCs w:val="24"/>
        </w:rPr>
        <w:t xml:space="preserve">и социальными партнерами </w:t>
      </w:r>
      <w:r w:rsidRPr="000130A3">
        <w:rPr>
          <w:rFonts w:ascii="Times New Roman" w:hAnsi="Times New Roman" w:cs="Times New Roman"/>
          <w:sz w:val="24"/>
          <w:szCs w:val="24"/>
        </w:rPr>
        <w:t>для обеспечения полноценного развития детей</w:t>
      </w:r>
      <w:r w:rsidR="00882EDF">
        <w:rPr>
          <w:rFonts w:ascii="Times New Roman" w:hAnsi="Times New Roman" w:cs="Times New Roman"/>
          <w:sz w:val="24"/>
          <w:szCs w:val="24"/>
        </w:rPr>
        <w:t>;</w:t>
      </w:r>
    </w:p>
    <w:p w:rsidR="00346D4B" w:rsidRPr="000130A3" w:rsidRDefault="00346D4B" w:rsidP="00A34B2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специалистов</w:t>
      </w:r>
      <w:r w:rsidR="002873A5">
        <w:rPr>
          <w:rFonts w:ascii="Times New Roman" w:hAnsi="Times New Roman" w:cs="Times New Roman"/>
          <w:sz w:val="24"/>
          <w:szCs w:val="24"/>
        </w:rPr>
        <w:t xml:space="preserve"> ДОУ, направленного на интеграцию областей знаний во все виды детской деятельности;</w:t>
      </w:r>
    </w:p>
    <w:p w:rsidR="000130A3" w:rsidRDefault="000130A3" w:rsidP="00A34B2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A3">
        <w:rPr>
          <w:rFonts w:ascii="Times New Roman" w:hAnsi="Times New Roman" w:cs="Times New Roman"/>
          <w:sz w:val="24"/>
          <w:szCs w:val="24"/>
        </w:rPr>
        <w:t xml:space="preserve">Оказание консультативной и методической помощи семьям слабослышащих детей, в том числе родителям неорганизованных слабослышащих детей по вопросам воспитания, обучения и развития детей. </w:t>
      </w:r>
    </w:p>
    <w:p w:rsidR="00A713FA" w:rsidRDefault="00A713FA" w:rsidP="00A713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F40" w:rsidRPr="00D70D03" w:rsidRDefault="00965F40" w:rsidP="00965F40">
      <w:pPr>
        <w:pStyle w:val="21"/>
        <w:spacing w:line="240" w:lineRule="auto"/>
        <w:ind w:left="0" w:firstLine="336"/>
        <w:rPr>
          <w:sz w:val="24"/>
          <w:szCs w:val="24"/>
        </w:rPr>
      </w:pPr>
      <w:r w:rsidRPr="00D70D03">
        <w:rPr>
          <w:sz w:val="24"/>
          <w:szCs w:val="24"/>
        </w:rPr>
        <w:t xml:space="preserve">  Обеспечение задач дошкольного образования детей с нарушени</w:t>
      </w:r>
      <w:r w:rsidRPr="00D70D03">
        <w:rPr>
          <w:sz w:val="24"/>
          <w:szCs w:val="24"/>
        </w:rPr>
        <w:softHyphen/>
        <w:t xml:space="preserve">ями слуха возможно </w:t>
      </w:r>
      <w:r w:rsidRPr="00D70D03">
        <w:rPr>
          <w:sz w:val="24"/>
          <w:szCs w:val="24"/>
        </w:rPr>
        <w:lastRenderedPageBreak/>
        <w:t>лишь при построении системы коррекционного воспитания и обучения, ориентирующейся на закономерности разви</w:t>
      </w:r>
      <w:r w:rsidRPr="00D70D03">
        <w:rPr>
          <w:sz w:val="24"/>
          <w:szCs w:val="24"/>
        </w:rPr>
        <w:softHyphen/>
        <w:t>тия детей дошкольного возраста и учет специфических потребнос</w:t>
      </w:r>
      <w:r w:rsidRPr="00D70D03">
        <w:rPr>
          <w:sz w:val="24"/>
          <w:szCs w:val="24"/>
        </w:rPr>
        <w:softHyphen/>
        <w:t>тей, обусловленных влиянием нарушения слуха на развитие ребенка. Система коррекционно-педагогической работы с слабослы</w:t>
      </w:r>
      <w:r w:rsidRPr="00D70D03">
        <w:rPr>
          <w:sz w:val="24"/>
          <w:szCs w:val="24"/>
        </w:rPr>
        <w:softHyphen/>
        <w:t>шащими дошкольниками предполагает тесную взаимосвязь в решении развивающих, образовательных и коррекционных задач. Содержание коррекционно-педагогической работы в совокупности позволяет обеспечить разностороннее развитие дошкольников с нарушениями слуха: физическое, социальное умственное, речевое, эстетическое.</w:t>
      </w:r>
    </w:p>
    <w:p w:rsidR="00965F40" w:rsidRPr="00D70D03" w:rsidRDefault="00965F40" w:rsidP="0096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b/>
          <w:bCs/>
          <w:sz w:val="24"/>
          <w:szCs w:val="24"/>
        </w:rPr>
        <w:t xml:space="preserve">Особые образовательные потребности детей с нарушенным слухом </w:t>
      </w:r>
      <w:r w:rsidRPr="00D70D03">
        <w:rPr>
          <w:rFonts w:ascii="Times New Roman" w:hAnsi="Times New Roman" w:cs="Times New Roman"/>
          <w:sz w:val="24"/>
          <w:szCs w:val="24"/>
        </w:rPr>
        <w:t xml:space="preserve">включают  специфические образовательные нужды, реализация которых направлена на преодоление последствий дефекта слуха: </w:t>
      </w:r>
    </w:p>
    <w:p w:rsidR="00965F40" w:rsidRPr="00D70D03" w:rsidRDefault="00965F40" w:rsidP="00965F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- развитие средств коммуникации;</w:t>
      </w:r>
    </w:p>
    <w:p w:rsidR="00965F40" w:rsidRPr="00D70D03" w:rsidRDefault="00965F40" w:rsidP="00965F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- формирование словесной речи как средства общения;</w:t>
      </w:r>
    </w:p>
    <w:p w:rsidR="00965F40" w:rsidRPr="00D70D03" w:rsidRDefault="00965F40" w:rsidP="00965F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- развитие слуховой функции;</w:t>
      </w:r>
    </w:p>
    <w:p w:rsidR="00965F40" w:rsidRPr="00D70D03" w:rsidRDefault="00965F40" w:rsidP="00965F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- формирование произносительной стороны речи.</w:t>
      </w:r>
    </w:p>
    <w:p w:rsidR="00965F40" w:rsidRPr="00D70D03" w:rsidRDefault="00965F40" w:rsidP="00965F4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D70D03">
        <w:rPr>
          <w:rFonts w:ascii="Times New Roman" w:hAnsi="Times New Roman" w:cs="Times New Roman"/>
          <w:b/>
          <w:sz w:val="24"/>
          <w:szCs w:val="24"/>
        </w:rPr>
        <w:t>пециальные</w:t>
      </w:r>
      <w:proofErr w:type="spellEnd"/>
      <w:r w:rsidRPr="00D70D03">
        <w:rPr>
          <w:rFonts w:ascii="Times New Roman" w:hAnsi="Times New Roman" w:cs="Times New Roman"/>
          <w:b/>
          <w:sz w:val="24"/>
          <w:szCs w:val="24"/>
        </w:rPr>
        <w:t xml:space="preserve"> условия обучения и воспитания детей </w:t>
      </w:r>
      <w:r w:rsidRPr="00D70D03">
        <w:rPr>
          <w:rFonts w:ascii="Times New Roman" w:hAnsi="Times New Roman" w:cs="Times New Roman"/>
          <w:sz w:val="24"/>
          <w:szCs w:val="24"/>
        </w:rPr>
        <w:t xml:space="preserve">предполагают постоянное </w:t>
      </w:r>
      <w:proofErr w:type="gramStart"/>
      <w:r w:rsidRPr="00D70D03">
        <w:rPr>
          <w:rFonts w:ascii="Times New Roman" w:hAnsi="Times New Roman" w:cs="Times New Roman"/>
          <w:sz w:val="24"/>
          <w:szCs w:val="24"/>
        </w:rPr>
        <w:t>использование  индивидуальных</w:t>
      </w:r>
      <w:proofErr w:type="gramEnd"/>
      <w:r w:rsidRPr="00D70D03">
        <w:rPr>
          <w:rFonts w:ascii="Times New Roman" w:hAnsi="Times New Roman" w:cs="Times New Roman"/>
          <w:sz w:val="24"/>
          <w:szCs w:val="24"/>
        </w:rPr>
        <w:t xml:space="preserve"> слуховых аппаратов у всех детей</w:t>
      </w:r>
    </w:p>
    <w:p w:rsidR="00575892" w:rsidRPr="008E5BB3" w:rsidRDefault="008E5BB3" w:rsidP="00010B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B3">
        <w:rPr>
          <w:rFonts w:ascii="Times New Roman" w:hAnsi="Times New Roman" w:cs="Times New Roman"/>
          <w:b/>
          <w:sz w:val="24"/>
          <w:szCs w:val="24"/>
        </w:rPr>
        <w:t>Система коррекционно-развивающей работы</w:t>
      </w:r>
    </w:p>
    <w:p w:rsidR="008E5BB3" w:rsidRDefault="008E5BB3" w:rsidP="00010B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Cs w:val="28"/>
          <w:lang w:eastAsia="ru-RU"/>
        </w:rPr>
        <w:drawing>
          <wp:inline distT="0" distB="0" distL="0" distR="0">
            <wp:extent cx="5940425" cy="360702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7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00D" w:rsidRDefault="00C25DFF" w:rsidP="00391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1057">
        <w:rPr>
          <w:rFonts w:ascii="Times New Roman" w:hAnsi="Times New Roman" w:cs="Times New Roman"/>
          <w:sz w:val="24"/>
          <w:szCs w:val="24"/>
        </w:rPr>
        <w:t>Особое внимание в этом разде</w:t>
      </w:r>
      <w:r w:rsidR="00391057" w:rsidRPr="00391057">
        <w:rPr>
          <w:rFonts w:ascii="Times New Roman" w:hAnsi="Times New Roman" w:cs="Times New Roman"/>
          <w:sz w:val="24"/>
          <w:szCs w:val="24"/>
        </w:rPr>
        <w:t>ле мы хотим уделить модели взаимодействия специалистов в коррекционно-образовательном пространстве ДОУ. Модель наглядно демонстрирует профессиональную взаимосвязь всех специалистов ДОУ</w:t>
      </w:r>
      <w:r w:rsidR="0095000D" w:rsidRPr="00391057">
        <w:rPr>
          <w:rFonts w:ascii="Times New Roman" w:hAnsi="Times New Roman" w:cs="Times New Roman"/>
          <w:sz w:val="24"/>
          <w:szCs w:val="24"/>
        </w:rPr>
        <w:t>(учителя-дефектолога, педагога-психолога, музыкал</w:t>
      </w:r>
      <w:r w:rsidR="00CB32EE">
        <w:rPr>
          <w:rFonts w:ascii="Times New Roman" w:hAnsi="Times New Roman" w:cs="Times New Roman"/>
          <w:sz w:val="24"/>
          <w:szCs w:val="24"/>
        </w:rPr>
        <w:t>ьного руководителя, воспитателя</w:t>
      </w:r>
      <w:r w:rsidR="0095000D" w:rsidRPr="00391057">
        <w:rPr>
          <w:rFonts w:ascii="Times New Roman" w:hAnsi="Times New Roman" w:cs="Times New Roman"/>
          <w:sz w:val="24"/>
          <w:szCs w:val="24"/>
        </w:rPr>
        <w:t>)</w:t>
      </w:r>
      <w:r w:rsidR="00391057" w:rsidRPr="00391057">
        <w:rPr>
          <w:rFonts w:ascii="Times New Roman" w:hAnsi="Times New Roman" w:cs="Times New Roman"/>
          <w:sz w:val="24"/>
          <w:szCs w:val="24"/>
        </w:rPr>
        <w:t>в работе с ребенком с ОВЗ (в нашем случае со слабослышащими детьми)</w:t>
      </w:r>
      <w:r w:rsidR="000328EC">
        <w:rPr>
          <w:rFonts w:ascii="Times New Roman" w:hAnsi="Times New Roman" w:cs="Times New Roman"/>
          <w:sz w:val="24"/>
          <w:szCs w:val="24"/>
        </w:rPr>
        <w:t>.</w:t>
      </w:r>
    </w:p>
    <w:p w:rsidR="00017400" w:rsidRDefault="005E1689" w:rsidP="005E16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Успешное преодоление </w:t>
      </w:r>
      <w:r w:rsidR="00965F40">
        <w:rPr>
          <w:rFonts w:ascii="Times New Roman" w:hAnsi="Times New Roman" w:cs="Times New Roman"/>
          <w:sz w:val="24"/>
          <w:szCs w:val="24"/>
        </w:rPr>
        <w:t>недоразвития у дошкольников с ОВЗ возможно только при условии тесной взаимосвязи и преемственности в работе всего педагогического коллектива и единстве требований, предъявляемых к детям.</w:t>
      </w:r>
    </w:p>
    <w:p w:rsidR="006A692D" w:rsidRDefault="006A692D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D" w:rsidRDefault="006A692D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6C" w:rsidRDefault="00697B6C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BB3" w:rsidRPr="008E5BB3" w:rsidRDefault="008E5BB3" w:rsidP="008E5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B3">
        <w:rPr>
          <w:rFonts w:ascii="Times New Roman" w:hAnsi="Times New Roman" w:cs="Times New Roman"/>
          <w:b/>
          <w:sz w:val="24"/>
          <w:szCs w:val="24"/>
        </w:rPr>
        <w:lastRenderedPageBreak/>
        <w:t>Наплавления коррекционно-развивающей работы</w:t>
      </w:r>
    </w:p>
    <w:p w:rsidR="008E5BB3" w:rsidRPr="008E5BB3" w:rsidRDefault="008E5BB3" w:rsidP="008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B3">
        <w:rPr>
          <w:rFonts w:ascii="Times New Roman" w:hAnsi="Times New Roman" w:cs="Times New Roman"/>
          <w:sz w:val="28"/>
          <w:szCs w:val="28"/>
        </w:rPr>
        <w:t>1</w:t>
      </w:r>
      <w:r w:rsidRPr="008E5BB3">
        <w:rPr>
          <w:rFonts w:ascii="Times New Roman" w:hAnsi="Times New Roman" w:cs="Times New Roman"/>
          <w:sz w:val="24"/>
          <w:szCs w:val="24"/>
        </w:rPr>
        <w:t>. Комплексное обследование и мониторинг динамики развития</w:t>
      </w:r>
    </w:p>
    <w:p w:rsidR="008E5BB3" w:rsidRPr="008E5BB3" w:rsidRDefault="008E5BB3" w:rsidP="008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B3">
        <w:rPr>
          <w:rFonts w:ascii="Times New Roman" w:hAnsi="Times New Roman" w:cs="Times New Roman"/>
          <w:sz w:val="24"/>
          <w:szCs w:val="24"/>
        </w:rPr>
        <w:t xml:space="preserve">2. Создание специальных условий обучения и воспитания </w:t>
      </w:r>
    </w:p>
    <w:p w:rsidR="008E5BB3" w:rsidRPr="008E5BB3" w:rsidRDefault="00CB32EE" w:rsidP="008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5BB3" w:rsidRPr="008E5BB3">
        <w:rPr>
          <w:rFonts w:ascii="Times New Roman" w:hAnsi="Times New Roman" w:cs="Times New Roman"/>
          <w:sz w:val="24"/>
          <w:szCs w:val="24"/>
        </w:rPr>
        <w:t>. Коррекц</w:t>
      </w:r>
      <w:r w:rsidR="008E5BB3">
        <w:rPr>
          <w:rFonts w:ascii="Times New Roman" w:hAnsi="Times New Roman" w:cs="Times New Roman"/>
          <w:sz w:val="24"/>
          <w:szCs w:val="24"/>
        </w:rPr>
        <w:t>ионная работа учителя – дефектолог</w:t>
      </w:r>
      <w:r w:rsidR="00E243C9">
        <w:rPr>
          <w:rFonts w:ascii="Times New Roman" w:hAnsi="Times New Roman" w:cs="Times New Roman"/>
          <w:sz w:val="24"/>
          <w:szCs w:val="24"/>
        </w:rPr>
        <w:t>а</w:t>
      </w:r>
    </w:p>
    <w:p w:rsidR="008E5BB3" w:rsidRPr="008E5BB3" w:rsidRDefault="00CB32EE" w:rsidP="008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5BB3" w:rsidRPr="008E5BB3">
        <w:rPr>
          <w:rFonts w:ascii="Times New Roman" w:hAnsi="Times New Roman" w:cs="Times New Roman"/>
          <w:sz w:val="24"/>
          <w:szCs w:val="24"/>
        </w:rPr>
        <w:t>. Коррекционная работа педагога - психолога</w:t>
      </w:r>
    </w:p>
    <w:p w:rsidR="008E5BB3" w:rsidRPr="008E5BB3" w:rsidRDefault="00CB32EE" w:rsidP="008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5BB3" w:rsidRPr="008E5BB3">
        <w:rPr>
          <w:rFonts w:ascii="Times New Roman" w:hAnsi="Times New Roman" w:cs="Times New Roman"/>
          <w:sz w:val="24"/>
          <w:szCs w:val="24"/>
        </w:rPr>
        <w:t>. Коррекционная работа воспитателей групп</w:t>
      </w:r>
      <w:r w:rsidR="006964F5">
        <w:rPr>
          <w:rFonts w:ascii="Times New Roman" w:hAnsi="Times New Roman" w:cs="Times New Roman"/>
          <w:sz w:val="24"/>
          <w:szCs w:val="24"/>
        </w:rPr>
        <w:t>ы</w:t>
      </w:r>
    </w:p>
    <w:p w:rsidR="008E5BB3" w:rsidRPr="008E5BB3" w:rsidRDefault="00CB32EE" w:rsidP="008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5BB3" w:rsidRPr="008E5BB3">
        <w:rPr>
          <w:rFonts w:ascii="Times New Roman" w:hAnsi="Times New Roman" w:cs="Times New Roman"/>
          <w:sz w:val="24"/>
          <w:szCs w:val="24"/>
        </w:rPr>
        <w:t xml:space="preserve">. Коррекционная работа </w:t>
      </w:r>
      <w:r w:rsidR="008E5BB3">
        <w:rPr>
          <w:rFonts w:ascii="Times New Roman" w:hAnsi="Times New Roman" w:cs="Times New Roman"/>
          <w:sz w:val="24"/>
          <w:szCs w:val="24"/>
        </w:rPr>
        <w:t>музыкального</w:t>
      </w:r>
      <w:r w:rsidR="008E5BB3" w:rsidRPr="008E5BB3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8E5BB3">
        <w:rPr>
          <w:rFonts w:ascii="Times New Roman" w:hAnsi="Times New Roman" w:cs="Times New Roman"/>
          <w:sz w:val="24"/>
          <w:szCs w:val="24"/>
        </w:rPr>
        <w:t>я</w:t>
      </w:r>
    </w:p>
    <w:p w:rsidR="008E5BB3" w:rsidRPr="008E5BB3" w:rsidRDefault="00CB32EE" w:rsidP="008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5BB3" w:rsidRPr="008E5BB3">
        <w:rPr>
          <w:rFonts w:ascii="Times New Roman" w:hAnsi="Times New Roman" w:cs="Times New Roman"/>
          <w:sz w:val="24"/>
          <w:szCs w:val="24"/>
        </w:rPr>
        <w:t>. Взаимодействие с семьями воспитанников</w:t>
      </w:r>
    </w:p>
    <w:p w:rsidR="008E5BB3" w:rsidRDefault="00CB32EE" w:rsidP="008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5BB3" w:rsidRPr="008E5BB3">
        <w:rPr>
          <w:rFonts w:ascii="Times New Roman" w:hAnsi="Times New Roman" w:cs="Times New Roman"/>
          <w:sz w:val="24"/>
          <w:szCs w:val="24"/>
        </w:rPr>
        <w:t>. Взаимодействие с социально-педагогическими учреждениями</w:t>
      </w:r>
    </w:p>
    <w:p w:rsidR="00340AA6" w:rsidRPr="005B2A12" w:rsidRDefault="00340AA6" w:rsidP="008E5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6B" w:rsidRPr="00360C4C" w:rsidRDefault="00C25DFF" w:rsidP="00360C4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4C">
        <w:rPr>
          <w:rFonts w:ascii="Times New Roman" w:hAnsi="Times New Roman" w:cs="Times New Roman"/>
          <w:b/>
          <w:sz w:val="24"/>
          <w:szCs w:val="24"/>
        </w:rPr>
        <w:t xml:space="preserve">Комплексное </w:t>
      </w:r>
      <w:r w:rsidR="008E5BB3" w:rsidRPr="00360C4C">
        <w:rPr>
          <w:rFonts w:ascii="Times New Roman" w:hAnsi="Times New Roman" w:cs="Times New Roman"/>
          <w:b/>
          <w:sz w:val="24"/>
          <w:szCs w:val="24"/>
        </w:rPr>
        <w:t>обследование</w:t>
      </w:r>
      <w:r w:rsidR="005B2A12" w:rsidRPr="00360C4C">
        <w:rPr>
          <w:rFonts w:ascii="Times New Roman" w:hAnsi="Times New Roman" w:cs="Times New Roman"/>
          <w:b/>
          <w:sz w:val="24"/>
          <w:szCs w:val="24"/>
        </w:rPr>
        <w:t>и мониторинг динамики развития</w:t>
      </w:r>
    </w:p>
    <w:p w:rsidR="00360C4C" w:rsidRPr="00360C4C" w:rsidRDefault="00360C4C" w:rsidP="0067477E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0C4C">
        <w:rPr>
          <w:rFonts w:ascii="Times New Roman" w:hAnsi="Times New Roman" w:cs="Times New Roman"/>
          <w:sz w:val="24"/>
          <w:szCs w:val="24"/>
        </w:rPr>
        <w:t>Комплексное обследование детей с ОВЗ (слабослышащих детей)</w:t>
      </w:r>
      <w:r w:rsidR="00697894">
        <w:rPr>
          <w:rFonts w:ascii="Times New Roman" w:hAnsi="Times New Roman" w:cs="Times New Roman"/>
          <w:sz w:val="24"/>
          <w:szCs w:val="24"/>
        </w:rPr>
        <w:t xml:space="preserve"> проводится 1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A84E8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6978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7894">
        <w:rPr>
          <w:rFonts w:ascii="Times New Roman" w:hAnsi="Times New Roman" w:cs="Times New Roman"/>
          <w:sz w:val="24"/>
          <w:szCs w:val="24"/>
        </w:rPr>
        <w:t xml:space="preserve">промежуточный мониторинг) в конце учебного года </w:t>
      </w:r>
      <w:r>
        <w:rPr>
          <w:rFonts w:ascii="Times New Roman" w:hAnsi="Times New Roman" w:cs="Times New Roman"/>
          <w:sz w:val="24"/>
          <w:szCs w:val="24"/>
        </w:rPr>
        <w:t>по уровню освоения</w:t>
      </w:r>
      <w:r w:rsidR="00B6591A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69789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интегративных качеств</w:t>
      </w:r>
      <w:r w:rsidR="00A84E88">
        <w:rPr>
          <w:rFonts w:ascii="Times New Roman" w:hAnsi="Times New Roman" w:cs="Times New Roman"/>
          <w:sz w:val="24"/>
          <w:szCs w:val="24"/>
        </w:rPr>
        <w:t>.</w:t>
      </w:r>
    </w:p>
    <w:p w:rsidR="00360C4C" w:rsidRPr="00360C4C" w:rsidRDefault="00360C4C" w:rsidP="0036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D8C">
        <w:rPr>
          <w:rFonts w:ascii="Times New Roman" w:hAnsi="Times New Roman" w:cs="Times New Roman"/>
          <w:i/>
          <w:sz w:val="24"/>
          <w:szCs w:val="24"/>
          <w:u w:val="single"/>
        </w:rPr>
        <w:t>Целью</w:t>
      </w:r>
      <w:r w:rsidRPr="00360C4C">
        <w:rPr>
          <w:rFonts w:ascii="Times New Roman" w:hAnsi="Times New Roman" w:cs="Times New Roman"/>
          <w:sz w:val="24"/>
          <w:szCs w:val="24"/>
        </w:rPr>
        <w:t xml:space="preserve"> организации мониторинга является  оценка и коррекция воспитательно-образовательной деятельности, условий среды ДОУ для предупреждения возможных неблагоприятных воздействий на развитие детей.</w:t>
      </w:r>
    </w:p>
    <w:p w:rsidR="00360C4C" w:rsidRPr="00360C4C" w:rsidRDefault="00360C4C" w:rsidP="0036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8C">
        <w:rPr>
          <w:rFonts w:ascii="Times New Roman" w:hAnsi="Times New Roman" w:cs="Times New Roman"/>
          <w:i/>
          <w:sz w:val="24"/>
          <w:szCs w:val="24"/>
        </w:rPr>
        <w:t>Задачи мониторинга</w:t>
      </w:r>
      <w:r w:rsidRPr="00360C4C">
        <w:rPr>
          <w:rFonts w:ascii="Times New Roman" w:hAnsi="Times New Roman" w:cs="Times New Roman"/>
          <w:sz w:val="24"/>
          <w:szCs w:val="24"/>
        </w:rPr>
        <w:t>:</w:t>
      </w:r>
    </w:p>
    <w:p w:rsidR="00360C4C" w:rsidRPr="00360C4C" w:rsidRDefault="00360C4C" w:rsidP="0036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4C">
        <w:rPr>
          <w:rFonts w:ascii="Times New Roman" w:hAnsi="Times New Roman" w:cs="Times New Roman"/>
          <w:sz w:val="24"/>
          <w:szCs w:val="24"/>
        </w:rPr>
        <w:t>-  сбор, обработка и анализ информации по различным аспектам воспитательно-образовательного процесса;</w:t>
      </w:r>
    </w:p>
    <w:p w:rsidR="00360C4C" w:rsidRPr="00360C4C" w:rsidRDefault="00360C4C" w:rsidP="0036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C4C" w:rsidRPr="00360C4C" w:rsidRDefault="00360C4C" w:rsidP="0036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4C">
        <w:rPr>
          <w:rFonts w:ascii="Times New Roman" w:hAnsi="Times New Roman" w:cs="Times New Roman"/>
          <w:sz w:val="24"/>
          <w:szCs w:val="24"/>
        </w:rPr>
        <w:t>-  принятие мер по усилению положительных и одновременно ослаблению отрицательных факторов, влияющих на воспитательно-образовательный процесс;</w:t>
      </w:r>
    </w:p>
    <w:p w:rsidR="00360C4C" w:rsidRPr="00360C4C" w:rsidRDefault="00360C4C" w:rsidP="0036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C4C" w:rsidRPr="00360C4C" w:rsidRDefault="00360C4C" w:rsidP="0036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4C">
        <w:rPr>
          <w:rFonts w:ascii="Times New Roman" w:hAnsi="Times New Roman" w:cs="Times New Roman"/>
          <w:sz w:val="24"/>
          <w:szCs w:val="24"/>
        </w:rPr>
        <w:t>-  оценивание результатов принятых мер в соответствии с федеральными государственными стандартами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C4C" w:rsidRDefault="00360C4C" w:rsidP="0036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Комплексное обследование  слабослышащих детей проводят следующие </w:t>
      </w:r>
      <w:r w:rsidRPr="00615D8C">
        <w:rPr>
          <w:rFonts w:ascii="Times New Roman" w:hAnsi="Times New Roman" w:cs="Times New Roman"/>
          <w:i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>: учитель-дефектолог, педагог-психолог, воспитатели.</w:t>
      </w:r>
    </w:p>
    <w:p w:rsidR="00442ADE" w:rsidRDefault="00B6591A" w:rsidP="00B6591A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проводится с учетом определенных </w:t>
      </w:r>
      <w:r w:rsidRPr="00615D8C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="00442ADE" w:rsidRPr="00615D8C">
        <w:rPr>
          <w:rFonts w:ascii="Times New Roman" w:hAnsi="Times New Roman" w:cs="Times New Roman"/>
          <w:i/>
          <w:sz w:val="24"/>
          <w:szCs w:val="24"/>
        </w:rPr>
        <w:t>:</w:t>
      </w:r>
    </w:p>
    <w:p w:rsidR="00442ADE" w:rsidRDefault="00442ADE" w:rsidP="00442A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объективность,</w:t>
      </w:r>
    </w:p>
    <w:p w:rsidR="00442ADE" w:rsidRDefault="00442ADE" w:rsidP="00442A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точность полученных результатов,</w:t>
      </w:r>
    </w:p>
    <w:p w:rsidR="00442ADE" w:rsidRDefault="00442ADE" w:rsidP="00442A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сбалансированность методик (низко формализованных и высоко формализованных),</w:t>
      </w:r>
    </w:p>
    <w:p w:rsidR="00442ADE" w:rsidRDefault="00442ADE" w:rsidP="00442A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психологического комфорта при проведении мониторинга,</w:t>
      </w:r>
    </w:p>
    <w:p w:rsidR="00442ADE" w:rsidRDefault="00442ADE" w:rsidP="00442A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оптимальность (используемые методы, позволяющие получить информацию в оптимальные сроки).</w:t>
      </w:r>
    </w:p>
    <w:p w:rsidR="00442ADE" w:rsidRDefault="00360C4C" w:rsidP="0044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мониторинга</w:t>
      </w:r>
      <w:r w:rsidR="00B6591A">
        <w:rPr>
          <w:rFonts w:ascii="Times New Roman" w:hAnsi="Times New Roman" w:cs="Times New Roman"/>
          <w:sz w:val="24"/>
          <w:szCs w:val="24"/>
        </w:rPr>
        <w:t xml:space="preserve"> включает комплексное обследование специалистами и воспитателями МБДОУ:</w:t>
      </w:r>
    </w:p>
    <w:p w:rsidR="00615D8C" w:rsidRDefault="00615D8C" w:rsidP="00615D8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8C">
        <w:rPr>
          <w:rFonts w:ascii="Times New Roman" w:hAnsi="Times New Roman" w:cs="Times New Roman"/>
          <w:sz w:val="24"/>
          <w:szCs w:val="24"/>
        </w:rPr>
        <w:t>Мониторинг учителя-дефектолога проводится по след</w:t>
      </w:r>
      <w:r w:rsidR="00AB2F86">
        <w:rPr>
          <w:rFonts w:ascii="Times New Roman" w:hAnsi="Times New Roman" w:cs="Times New Roman"/>
          <w:sz w:val="24"/>
          <w:szCs w:val="24"/>
        </w:rPr>
        <w:t>ующим 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2F86" w:rsidRDefault="00AB2F86" w:rsidP="00AB2F8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речи,</w:t>
      </w:r>
    </w:p>
    <w:p w:rsidR="00AB2F86" w:rsidRDefault="00AB2F86" w:rsidP="00AB2F8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мышления</w:t>
      </w:r>
    </w:p>
    <w:p w:rsidR="00AB2F86" w:rsidRDefault="00AB2F86" w:rsidP="00AB2F8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зрительного и тактильно-двигательного восприятия</w:t>
      </w:r>
    </w:p>
    <w:p w:rsidR="00AB2F86" w:rsidRDefault="00AB2F86" w:rsidP="00AB2F8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слухового восприятия</w:t>
      </w:r>
    </w:p>
    <w:p w:rsidR="00AB2F86" w:rsidRDefault="00AB2F86" w:rsidP="00AB2F8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элементарных математических представлений</w:t>
      </w:r>
    </w:p>
    <w:p w:rsidR="00F01951" w:rsidRDefault="0067477E" w:rsidP="00F0195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</w:t>
      </w:r>
      <w:r w:rsidR="00AB2F86">
        <w:rPr>
          <w:rFonts w:ascii="Times New Roman" w:hAnsi="Times New Roman" w:cs="Times New Roman"/>
          <w:sz w:val="24"/>
          <w:szCs w:val="24"/>
        </w:rPr>
        <w:t xml:space="preserve">дефектолог использует </w:t>
      </w:r>
      <w:proofErr w:type="spellStart"/>
      <w:r w:rsidR="00AB2F86">
        <w:rPr>
          <w:rFonts w:ascii="Times New Roman" w:hAnsi="Times New Roman" w:cs="Times New Roman"/>
          <w:sz w:val="24"/>
          <w:szCs w:val="24"/>
        </w:rPr>
        <w:t>низкоформализованные</w:t>
      </w:r>
      <w:proofErr w:type="spellEnd"/>
      <w:r w:rsidR="00AB2F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B2F86">
        <w:rPr>
          <w:rFonts w:ascii="Times New Roman" w:hAnsi="Times New Roman" w:cs="Times New Roman"/>
          <w:sz w:val="24"/>
          <w:szCs w:val="24"/>
        </w:rPr>
        <w:t>высокоформализованные</w:t>
      </w:r>
      <w:proofErr w:type="spellEnd"/>
      <w:r w:rsidR="00AB2F86">
        <w:rPr>
          <w:rFonts w:ascii="Times New Roman" w:hAnsi="Times New Roman" w:cs="Times New Roman"/>
          <w:sz w:val="24"/>
          <w:szCs w:val="24"/>
        </w:rPr>
        <w:t xml:space="preserve"> методики авторов: </w:t>
      </w:r>
      <w:proofErr w:type="spellStart"/>
      <w:r w:rsidR="00AB2F86">
        <w:rPr>
          <w:rFonts w:ascii="Times New Roman" w:hAnsi="Times New Roman" w:cs="Times New Roman"/>
          <w:sz w:val="24"/>
          <w:szCs w:val="24"/>
        </w:rPr>
        <w:t>Э.И.Леонгард</w:t>
      </w:r>
      <w:proofErr w:type="spellEnd"/>
      <w:r w:rsidR="00AB2F86">
        <w:rPr>
          <w:rFonts w:ascii="Times New Roman" w:hAnsi="Times New Roman" w:cs="Times New Roman"/>
          <w:sz w:val="24"/>
          <w:szCs w:val="24"/>
        </w:rPr>
        <w:t xml:space="preserve">, Е.Г.Самсоновой, </w:t>
      </w:r>
      <w:proofErr w:type="spellStart"/>
      <w:r w:rsidR="00AB2F86">
        <w:rPr>
          <w:rFonts w:ascii="Times New Roman" w:hAnsi="Times New Roman" w:cs="Times New Roman"/>
          <w:sz w:val="24"/>
          <w:szCs w:val="24"/>
        </w:rPr>
        <w:t>Е.А.Стребелевой</w:t>
      </w:r>
      <w:proofErr w:type="spellEnd"/>
      <w:r w:rsidR="00AB2F86">
        <w:rPr>
          <w:rFonts w:ascii="Times New Roman" w:hAnsi="Times New Roman" w:cs="Times New Roman"/>
          <w:sz w:val="24"/>
          <w:szCs w:val="24"/>
        </w:rPr>
        <w:t xml:space="preserve">, И.В.Королевой, </w:t>
      </w:r>
      <w:proofErr w:type="spellStart"/>
      <w:r w:rsidR="00AB2F86">
        <w:rPr>
          <w:rFonts w:ascii="Times New Roman" w:hAnsi="Times New Roman" w:cs="Times New Roman"/>
          <w:sz w:val="24"/>
          <w:szCs w:val="24"/>
        </w:rPr>
        <w:t>О.В.Зонтовой</w:t>
      </w:r>
      <w:proofErr w:type="spellEnd"/>
      <w:r w:rsidR="00AB2F86">
        <w:rPr>
          <w:rFonts w:ascii="Times New Roman" w:hAnsi="Times New Roman" w:cs="Times New Roman"/>
          <w:sz w:val="24"/>
          <w:szCs w:val="24"/>
        </w:rPr>
        <w:t>.</w:t>
      </w:r>
    </w:p>
    <w:p w:rsidR="0067477E" w:rsidRDefault="0067477E" w:rsidP="006747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методики: тесты, корректурные пробы, беседы,  диагностические игры.</w:t>
      </w:r>
    </w:p>
    <w:p w:rsidR="0067477E" w:rsidRDefault="0067477E" w:rsidP="00F0195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7E" w:rsidRPr="00615D8C" w:rsidRDefault="0067477E" w:rsidP="00F0195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7E" w:rsidRDefault="00A84E88" w:rsidP="0067477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педагога-психолога</w:t>
      </w:r>
      <w:r w:rsidR="00AB2F86">
        <w:rPr>
          <w:rFonts w:ascii="Times New Roman" w:hAnsi="Times New Roman" w:cs="Times New Roman"/>
          <w:sz w:val="24"/>
          <w:szCs w:val="24"/>
        </w:rPr>
        <w:t xml:space="preserve"> проводится в начале и в конце цикла коррекционно-развивающих занятий по следующим психологическим характеристикам:</w:t>
      </w:r>
      <w:r w:rsidR="0067477E">
        <w:rPr>
          <w:rFonts w:ascii="Times New Roman" w:hAnsi="Times New Roman" w:cs="Times New Roman"/>
          <w:sz w:val="24"/>
          <w:szCs w:val="24"/>
        </w:rPr>
        <w:t xml:space="preserve"> особенности восприятия, внимания, памяти, мышления, эмоционально-волевой сферы, работоспособности, темпа деятельности, обучаемости, общей мелкой моторики.</w:t>
      </w:r>
    </w:p>
    <w:p w:rsidR="00A84E88" w:rsidRDefault="0067477E" w:rsidP="006747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методики: наблюдения, тесты, корректурные пробы, беседы, социометрия, диагностические игры.</w:t>
      </w:r>
    </w:p>
    <w:p w:rsidR="0067477E" w:rsidRPr="00697894" w:rsidRDefault="00697894" w:rsidP="00697894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94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67477E" w:rsidRPr="00697894">
        <w:rPr>
          <w:rFonts w:ascii="Times New Roman" w:hAnsi="Times New Roman" w:cs="Times New Roman"/>
          <w:sz w:val="24"/>
          <w:szCs w:val="24"/>
        </w:rPr>
        <w:t xml:space="preserve"> провод</w:t>
      </w:r>
      <w:r w:rsidRPr="00697894">
        <w:rPr>
          <w:rFonts w:ascii="Times New Roman" w:hAnsi="Times New Roman" w:cs="Times New Roman"/>
          <w:sz w:val="24"/>
          <w:szCs w:val="24"/>
        </w:rPr>
        <w:t>ятпромежуточный мониторинг 1 раз в год в конце учебного года</w:t>
      </w:r>
      <w:r w:rsidR="0067477E" w:rsidRPr="00697894">
        <w:rPr>
          <w:rFonts w:ascii="Times New Roman" w:hAnsi="Times New Roman" w:cs="Times New Roman"/>
          <w:sz w:val="24"/>
          <w:szCs w:val="24"/>
        </w:rPr>
        <w:t xml:space="preserve"> по уровню освоения образовательной программы по следующим видам деятельности: игровой, изобразительной, двигательной.</w:t>
      </w:r>
    </w:p>
    <w:p w:rsidR="0067477E" w:rsidRDefault="0067477E" w:rsidP="006747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мониторинг проводится по развитию интегративных качеств</w:t>
      </w:r>
      <w:r w:rsidR="00B523F1">
        <w:rPr>
          <w:rFonts w:ascii="Times New Roman" w:hAnsi="Times New Roman" w:cs="Times New Roman"/>
          <w:sz w:val="24"/>
          <w:szCs w:val="24"/>
        </w:rPr>
        <w:t xml:space="preserve"> по методике </w:t>
      </w:r>
      <w:proofErr w:type="spellStart"/>
      <w:r w:rsidR="00B523F1">
        <w:rPr>
          <w:rFonts w:ascii="Times New Roman" w:hAnsi="Times New Roman" w:cs="Times New Roman"/>
          <w:sz w:val="24"/>
          <w:szCs w:val="24"/>
        </w:rPr>
        <w:t>Ю.А.Афонькиной</w:t>
      </w:r>
      <w:proofErr w:type="spellEnd"/>
      <w:r w:rsidR="00B523F1">
        <w:rPr>
          <w:rFonts w:ascii="Times New Roman" w:hAnsi="Times New Roman" w:cs="Times New Roman"/>
          <w:sz w:val="24"/>
          <w:szCs w:val="24"/>
        </w:rPr>
        <w:t>.</w:t>
      </w:r>
    </w:p>
    <w:p w:rsidR="0067477E" w:rsidRPr="0067477E" w:rsidRDefault="0067477E" w:rsidP="006747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r w:rsidR="00B523F1">
        <w:rPr>
          <w:rFonts w:ascii="Times New Roman" w:hAnsi="Times New Roman" w:cs="Times New Roman"/>
          <w:sz w:val="24"/>
          <w:szCs w:val="24"/>
        </w:rPr>
        <w:t>методики: наблюдения, беседы, анкетирование родителей.</w:t>
      </w:r>
    </w:p>
    <w:p w:rsidR="00B6591A" w:rsidRPr="00B6591A" w:rsidRDefault="00B6591A" w:rsidP="00B6591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E6B" w:rsidRPr="00D07D67" w:rsidRDefault="00346E6B" w:rsidP="00D07D67">
      <w:pPr>
        <w:jc w:val="both"/>
        <w:rPr>
          <w:rFonts w:ascii="Times New Roman" w:hAnsi="Times New Roman" w:cs="Times New Roman"/>
          <w:sz w:val="24"/>
          <w:szCs w:val="24"/>
        </w:rPr>
      </w:pPr>
      <w:r w:rsidRPr="004B204F">
        <w:rPr>
          <w:rFonts w:ascii="Times New Roman" w:hAnsi="Times New Roman" w:cs="Times New Roman"/>
          <w:sz w:val="24"/>
          <w:szCs w:val="24"/>
        </w:rPr>
        <w:t>Основным документом, заполняемым специалистами</w:t>
      </w:r>
      <w:r w:rsidR="00D07D67" w:rsidRPr="004B204F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7C79AC" w:rsidRPr="004B204F">
        <w:rPr>
          <w:rFonts w:ascii="Times New Roman" w:hAnsi="Times New Roman" w:cs="Times New Roman"/>
          <w:sz w:val="24"/>
          <w:szCs w:val="24"/>
        </w:rPr>
        <w:t>комплексного</w:t>
      </w:r>
      <w:r w:rsidR="00D07D67" w:rsidRPr="004B204F">
        <w:rPr>
          <w:rFonts w:ascii="Times New Roman" w:hAnsi="Times New Roman" w:cs="Times New Roman"/>
          <w:sz w:val="24"/>
          <w:szCs w:val="24"/>
        </w:rPr>
        <w:t xml:space="preserve"> обследования</w:t>
      </w:r>
      <w:r w:rsidRPr="004B204F">
        <w:rPr>
          <w:rFonts w:ascii="Times New Roman" w:hAnsi="Times New Roman" w:cs="Times New Roman"/>
          <w:sz w:val="24"/>
          <w:szCs w:val="24"/>
        </w:rPr>
        <w:t xml:space="preserve">, является индивидуальная карта развития ребенка. </w:t>
      </w:r>
      <w:proofErr w:type="gramStart"/>
      <w:r w:rsidRPr="004B204F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4B204F">
        <w:rPr>
          <w:rFonts w:ascii="Times New Roman" w:hAnsi="Times New Roman" w:cs="Times New Roman"/>
          <w:sz w:val="24"/>
          <w:szCs w:val="24"/>
        </w:rPr>
        <w:t xml:space="preserve"> </w:t>
      </w:r>
      <w:r w:rsidR="00D07D67" w:rsidRPr="004B204F">
        <w:rPr>
          <w:rFonts w:ascii="Times New Roman" w:hAnsi="Times New Roman" w:cs="Times New Roman"/>
          <w:sz w:val="24"/>
          <w:szCs w:val="24"/>
        </w:rPr>
        <w:t xml:space="preserve">коррекционно-развивающий </w:t>
      </w:r>
      <w:r w:rsidRPr="004B2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04F">
        <w:rPr>
          <w:rFonts w:ascii="Times New Roman" w:hAnsi="Times New Roman" w:cs="Times New Roman"/>
          <w:sz w:val="24"/>
          <w:szCs w:val="24"/>
        </w:rPr>
        <w:t>маршрутпсихолого-педагогического</w:t>
      </w:r>
      <w:proofErr w:type="spellEnd"/>
      <w:r w:rsidRPr="004B204F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C56B9B">
        <w:rPr>
          <w:rFonts w:ascii="Times New Roman" w:hAnsi="Times New Roman" w:cs="Times New Roman"/>
          <w:sz w:val="24"/>
          <w:szCs w:val="24"/>
        </w:rPr>
        <w:t>составляется на ребенка с ОВЗ, не освоившего программное содержание коррекционной работы по году обучения.</w:t>
      </w:r>
    </w:p>
    <w:p w:rsidR="00346E6B" w:rsidRPr="00D07D67" w:rsidRDefault="00346E6B" w:rsidP="00D07D67">
      <w:pPr>
        <w:jc w:val="both"/>
        <w:rPr>
          <w:rFonts w:ascii="Times New Roman" w:hAnsi="Times New Roman" w:cs="Times New Roman"/>
          <w:sz w:val="24"/>
          <w:szCs w:val="24"/>
        </w:rPr>
      </w:pPr>
      <w:r w:rsidRPr="00D07D67">
        <w:rPr>
          <w:rFonts w:ascii="Times New Roman" w:hAnsi="Times New Roman" w:cs="Times New Roman"/>
          <w:sz w:val="24"/>
          <w:szCs w:val="24"/>
        </w:rPr>
        <w:t xml:space="preserve">Он разрабатывается на основе </w:t>
      </w:r>
      <w:r w:rsidR="00D523AC" w:rsidRPr="00D07D67">
        <w:rPr>
          <w:rFonts w:ascii="Times New Roman" w:hAnsi="Times New Roman" w:cs="Times New Roman"/>
          <w:sz w:val="24"/>
          <w:szCs w:val="24"/>
        </w:rPr>
        <w:t>индивидуальной</w:t>
      </w:r>
      <w:r w:rsidRPr="00D07D67">
        <w:rPr>
          <w:rFonts w:ascii="Times New Roman" w:hAnsi="Times New Roman" w:cs="Times New Roman"/>
          <w:sz w:val="24"/>
          <w:szCs w:val="24"/>
        </w:rPr>
        <w:t xml:space="preserve"> карты развития ребенка с ОВЗ, отражающей наиболее типичные трудности; причину возникновения данной трудности, комплекс заданий для коррекционной р</w:t>
      </w:r>
      <w:r w:rsidR="00D07D67" w:rsidRPr="00D07D67">
        <w:rPr>
          <w:rFonts w:ascii="Times New Roman" w:hAnsi="Times New Roman" w:cs="Times New Roman"/>
          <w:sz w:val="24"/>
          <w:szCs w:val="24"/>
        </w:rPr>
        <w:t>аботы по преодолению трудностей.</w:t>
      </w:r>
    </w:p>
    <w:p w:rsidR="00C25DFF" w:rsidRDefault="00C56B9B" w:rsidP="008E5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9B">
        <w:rPr>
          <w:rFonts w:ascii="Times New Roman" w:hAnsi="Times New Roman" w:cs="Times New Roman"/>
          <w:sz w:val="24"/>
          <w:szCs w:val="24"/>
        </w:rPr>
        <w:t>Воспитатели по итогам мониторинга заполняют диагностические  карты, составляют сводные таблицы, диаграммы.</w:t>
      </w:r>
    </w:p>
    <w:p w:rsidR="00697894" w:rsidRPr="00C56B9B" w:rsidRDefault="00697894" w:rsidP="008E5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мониторинг проводится при выпуске ребенка в школу.</w:t>
      </w:r>
    </w:p>
    <w:p w:rsidR="008E5BB3" w:rsidRDefault="00D754C5" w:rsidP="008E5B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Создание специальных условий обучения и воспитания</w:t>
      </w:r>
    </w:p>
    <w:p w:rsidR="00D754C5" w:rsidRDefault="00D754C5" w:rsidP="008E5B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90" w:rsidRDefault="00C75D61" w:rsidP="008E5B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26" style="position:absolute;left:0;text-align:left;margin-left:-18.95pt;margin-top:-18.35pt;width:494.2pt;height:262.3pt;z-index:251658240" coordorigin="1494,7074" coordsize="9540,4140">
            <v:oval id="_x0000_s1027" style="position:absolute;left:4734;top:7074;width:3060;height:720">
              <v:textbox style="mso-next-textbox:#_x0000_s1027">
                <w:txbxContent>
                  <w:p w:rsidR="00697894" w:rsidRDefault="00697894" w:rsidP="00A713FA">
                    <w:pPr>
                      <w:jc w:val="center"/>
                    </w:pPr>
                    <w:r>
                      <w:t xml:space="preserve">Условия реализации КРР </w:t>
                    </w:r>
                  </w:p>
                </w:txbxContent>
              </v:textbox>
            </v:oval>
            <v:rect id="_x0000_s1028" style="position:absolute;left:1494;top:7434;width:2880;height:540">
              <v:textbox style="mso-next-textbox:#_x0000_s1028">
                <w:txbxContent>
                  <w:p w:rsidR="00697894" w:rsidRPr="00022D6E" w:rsidRDefault="00697894" w:rsidP="00A713F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Психолого-педагогическое сопровождение</w:t>
                    </w:r>
                  </w:p>
                </w:txbxContent>
              </v:textbox>
            </v:rect>
            <v:rect id="_x0000_s1029" style="position:absolute;left:1494;top:8334;width:3240;height:540">
              <v:textbox style="mso-next-textbox:#_x0000_s1029">
                <w:txbxContent>
                  <w:p w:rsidR="00697894" w:rsidRPr="008F32D1" w:rsidRDefault="00697894" w:rsidP="00A713FA">
                    <w:pPr>
                      <w:rPr>
                        <w:sz w:val="20"/>
                        <w:szCs w:val="20"/>
                      </w:rPr>
                    </w:pPr>
                    <w:r w:rsidRPr="008F32D1">
                      <w:rPr>
                        <w:sz w:val="20"/>
                        <w:szCs w:val="20"/>
                      </w:rPr>
                      <w:t xml:space="preserve">Программно-методическое </w:t>
                    </w:r>
                    <w:r>
                      <w:rPr>
                        <w:sz w:val="20"/>
                        <w:szCs w:val="20"/>
                      </w:rPr>
                      <w:t xml:space="preserve"> и дидактическое </w:t>
                    </w:r>
                    <w:r w:rsidRPr="008F32D1">
                      <w:rPr>
                        <w:sz w:val="20"/>
                        <w:szCs w:val="20"/>
                      </w:rPr>
                      <w:t>обеспечение</w:t>
                    </w:r>
                  </w:p>
                </w:txbxContent>
              </v:textbox>
            </v:rect>
            <v:rect id="_x0000_s1030" style="position:absolute;left:1674;top:9054;width:3240;height:540">
              <v:textbox style="mso-next-textbox:#_x0000_s1030">
                <w:txbxContent>
                  <w:p w:rsidR="00697894" w:rsidRPr="004F61F2" w:rsidRDefault="00697894" w:rsidP="00A713FA">
                    <w:pPr>
                      <w:rPr>
                        <w:sz w:val="20"/>
                        <w:szCs w:val="20"/>
                      </w:rPr>
                    </w:pPr>
                    <w:r w:rsidRPr="004F61F2">
                      <w:rPr>
                        <w:sz w:val="20"/>
                        <w:szCs w:val="20"/>
                      </w:rPr>
                      <w:t>Групповая и подгрупповая ООД</w:t>
                    </w:r>
                    <w:r>
                      <w:rPr>
                        <w:sz w:val="20"/>
                        <w:szCs w:val="20"/>
                      </w:rPr>
                      <w:t>, индивидуальная работа</w:t>
                    </w:r>
                  </w:p>
                  <w:p w:rsidR="00697894" w:rsidRDefault="00697894" w:rsidP="00A713FA"/>
                  <w:p w:rsidR="00697894" w:rsidRDefault="00697894" w:rsidP="00A713FA"/>
                </w:txbxContent>
              </v:textbox>
            </v:rect>
            <v:rect id="_x0000_s1031" style="position:absolute;left:1854;top:9774;width:3240;height:720">
              <v:textbox style="mso-next-textbox:#_x0000_s1031">
                <w:txbxContent>
                  <w:p w:rsidR="00697894" w:rsidRPr="00022D6E" w:rsidRDefault="00697894" w:rsidP="00A713FA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Предметно-развивающая среда</w:t>
                    </w:r>
                  </w:p>
                </w:txbxContent>
              </v:textbox>
            </v:rect>
            <v:rect id="_x0000_s1032" style="position:absolute;left:7794;top:8154;width:3240;height:720">
              <v:textbox style="mso-next-textbox:#_x0000_s1032">
                <w:txbxContent>
                  <w:p w:rsidR="00697894" w:rsidRPr="004F61F2" w:rsidRDefault="00697894" w:rsidP="00A713F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Оборудование для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кр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работы</w:t>
                    </w:r>
                  </w:p>
                  <w:p w:rsidR="00697894" w:rsidRPr="00022D6E" w:rsidRDefault="00697894" w:rsidP="00A713FA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033" style="position:absolute;left:8154;top:7434;width:2880;height:540">
              <v:textbox style="mso-next-textbox:#_x0000_s1033">
                <w:txbxContent>
                  <w:p w:rsidR="00697894" w:rsidRPr="004F61F2" w:rsidRDefault="00697894" w:rsidP="00A713F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Кадровое обеспечение, взаимосвязь специалистов</w:t>
                    </w:r>
                  </w:p>
                </w:txbxContent>
              </v:textbox>
            </v:rect>
            <v:rect id="_x0000_s1034" style="position:absolute;left:7434;top:9054;width:3240;height:540">
              <v:textbox style="mso-next-textbox:#_x0000_s1034">
                <w:txbxContent>
                  <w:p w:rsidR="00697894" w:rsidRPr="004F61F2" w:rsidRDefault="00697894" w:rsidP="00A713F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Кабинет учителя-дефектолога, музыкально-спортивный зал</w:t>
                    </w:r>
                  </w:p>
                </w:txbxContent>
              </v:textbox>
            </v:rect>
            <v:rect id="_x0000_s1035" style="position:absolute;left:7074;top:9774;width:3240;height:720">
              <v:textbox style="mso-next-textbox:#_x0000_s1035">
                <w:txbxContent>
                  <w:p w:rsidR="00697894" w:rsidRPr="004F61F2" w:rsidRDefault="00697894" w:rsidP="00A713F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Повышение квалификации педагогов</w:t>
                    </w:r>
                  </w:p>
                </w:txbxContent>
              </v:textbox>
            </v:rect>
            <v:rect id="_x0000_s1036" style="position:absolute;left:3654;top:10674;width:4860;height:540">
              <v:textbox style="mso-next-textbox:#_x0000_s1036">
                <w:txbxContent>
                  <w:p w:rsidR="00697894" w:rsidRPr="004F61F2" w:rsidRDefault="00697894" w:rsidP="00A713F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Координация взаимодействия с семьей и социумом</w:t>
                    </w:r>
                  </w:p>
                </w:txbxContent>
              </v:textbox>
            </v:rect>
            <v:line id="_x0000_s1037" style="position:absolute;flip:x" from="4374,7614" to="5094,7794">
              <v:stroke endarrow="block"/>
            </v:line>
            <v:line id="_x0000_s1038" style="position:absolute" from="7434,7614" to="8154,7794">
              <v:stroke endarrow="block"/>
            </v:line>
            <v:line id="_x0000_s1039" style="position:absolute;flip:x" from="4734,7794" to="5634,8514">
              <v:stroke endarrow="block"/>
            </v:line>
            <v:line id="_x0000_s1040" style="position:absolute" from="6894,7794" to="7794,8514">
              <v:stroke endarrow="block"/>
            </v:line>
            <v:line id="_x0000_s1041" style="position:absolute;flip:x" from="4914,7794" to="5994,9234">
              <v:stroke endarrow="block"/>
            </v:line>
            <v:line id="_x0000_s1042" style="position:absolute" from="6534,7794" to="7434,9234">
              <v:stroke endarrow="block"/>
            </v:line>
            <v:line id="_x0000_s1043" style="position:absolute;flip:x" from="5094,7794" to="6174,10134">
              <v:stroke endarrow="block"/>
            </v:line>
            <v:line id="_x0000_s1044" style="position:absolute" from="6174,7794" to="7074,9954">
              <v:stroke endarrow="block"/>
            </v:line>
            <v:line id="_x0000_s1045" style="position:absolute" from="6174,7794" to="6174,10674">
              <v:stroke endarrow="block"/>
            </v:line>
          </v:group>
        </w:pict>
      </w:r>
    </w:p>
    <w:p w:rsidR="00A713FA" w:rsidRDefault="00A713FA" w:rsidP="00010BA7">
      <w:pPr>
        <w:pStyle w:val="11"/>
        <w:keepNext/>
        <w:keepLines/>
        <w:shd w:val="clear" w:color="auto" w:fill="auto"/>
        <w:spacing w:after="244" w:line="240" w:lineRule="auto"/>
        <w:rPr>
          <w:color w:val="000000"/>
          <w:sz w:val="24"/>
          <w:szCs w:val="24"/>
        </w:rPr>
      </w:pPr>
      <w:bookmarkStart w:id="0" w:name="bookmark0"/>
    </w:p>
    <w:p w:rsidR="00A713FA" w:rsidRDefault="00A713FA" w:rsidP="00010BA7">
      <w:pPr>
        <w:pStyle w:val="11"/>
        <w:keepNext/>
        <w:keepLines/>
        <w:shd w:val="clear" w:color="auto" w:fill="auto"/>
        <w:spacing w:after="244" w:line="240" w:lineRule="auto"/>
        <w:rPr>
          <w:color w:val="000000"/>
          <w:sz w:val="24"/>
          <w:szCs w:val="24"/>
        </w:rPr>
      </w:pPr>
    </w:p>
    <w:p w:rsidR="00346E6B" w:rsidRDefault="00346E6B" w:rsidP="0034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E6B" w:rsidRDefault="00346E6B" w:rsidP="0034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E6B" w:rsidRDefault="00346E6B" w:rsidP="0034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E6B" w:rsidRDefault="00346E6B" w:rsidP="0034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AC" w:rsidRDefault="007C79AC" w:rsidP="0034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AC" w:rsidRPr="007C79AC" w:rsidRDefault="007C79AC" w:rsidP="007C79AC">
      <w:pPr>
        <w:rPr>
          <w:rFonts w:ascii="Times New Roman" w:hAnsi="Times New Roman" w:cs="Times New Roman"/>
          <w:sz w:val="24"/>
          <w:szCs w:val="24"/>
        </w:rPr>
      </w:pPr>
    </w:p>
    <w:p w:rsidR="007C79AC" w:rsidRPr="007C79AC" w:rsidRDefault="007C79AC" w:rsidP="007C79AC">
      <w:pPr>
        <w:rPr>
          <w:rFonts w:ascii="Times New Roman" w:hAnsi="Times New Roman" w:cs="Times New Roman"/>
          <w:sz w:val="24"/>
          <w:szCs w:val="24"/>
        </w:rPr>
      </w:pPr>
    </w:p>
    <w:p w:rsidR="00EA2AF2" w:rsidRDefault="007C79AC" w:rsidP="007C7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7894" w:rsidRDefault="00697894" w:rsidP="007C7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988" w:rsidRDefault="00CE1988" w:rsidP="006F1FB8">
      <w:pPr>
        <w:pStyle w:val="a5"/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33C7B" w:rsidRDefault="00C33C7B" w:rsidP="00A6111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C33C7B">
        <w:rPr>
          <w:rFonts w:ascii="Times New Roman" w:hAnsi="Times New Roman" w:cs="Times New Roman"/>
          <w:b/>
          <w:bCs/>
          <w:kern w:val="24"/>
          <w:sz w:val="24"/>
          <w:szCs w:val="24"/>
        </w:rPr>
        <w:t>КОРРЕКЦИОННО</w:t>
      </w:r>
      <w:r w:rsidR="006F1FB8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- РАЗВИВАЮЩАЯ РАБОТА УЧИТЕЛЯ-ДЕ</w:t>
      </w:r>
      <w:r w:rsidRPr="00C33C7B">
        <w:rPr>
          <w:rFonts w:ascii="Times New Roman" w:hAnsi="Times New Roman" w:cs="Times New Roman"/>
          <w:b/>
          <w:bCs/>
          <w:kern w:val="24"/>
          <w:sz w:val="24"/>
          <w:szCs w:val="24"/>
        </w:rPr>
        <w:t>ФЕКТОЛОГА</w:t>
      </w:r>
    </w:p>
    <w:p w:rsidR="00312ECF" w:rsidRPr="00C33C7B" w:rsidRDefault="00312ECF" w:rsidP="006F1FB8">
      <w:pPr>
        <w:pStyle w:val="a5"/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D70D03" w:rsidRPr="00D70D03" w:rsidRDefault="00312ECF" w:rsidP="00D70D03">
      <w:pPr>
        <w:pStyle w:val="a3"/>
        <w:ind w:firstLine="709"/>
        <w:jc w:val="both"/>
        <w:rPr>
          <w:sz w:val="24"/>
        </w:rPr>
      </w:pPr>
      <w:r w:rsidRPr="008218C7">
        <w:rPr>
          <w:sz w:val="24"/>
        </w:rPr>
        <w:t xml:space="preserve">Содержание коррекционно-развивающей работы определяется программой «Общение» Воспитание и обучение слабослышащих детей дошкольного возраста в детском саду под </w:t>
      </w:r>
      <w:r w:rsidR="00D70D03">
        <w:rPr>
          <w:sz w:val="24"/>
        </w:rPr>
        <w:t xml:space="preserve">редакцией </w:t>
      </w:r>
      <w:proofErr w:type="spellStart"/>
      <w:r w:rsidR="00D70D03">
        <w:rPr>
          <w:sz w:val="24"/>
        </w:rPr>
        <w:t>Э.И.Леонгард</w:t>
      </w:r>
      <w:proofErr w:type="spellEnd"/>
      <w:r w:rsidR="00D70D03">
        <w:rPr>
          <w:sz w:val="24"/>
        </w:rPr>
        <w:t xml:space="preserve">. Программа </w:t>
      </w:r>
      <w:r>
        <w:rPr>
          <w:sz w:val="24"/>
        </w:rPr>
        <w:t xml:space="preserve"> рассчитана на пять лет</w:t>
      </w:r>
      <w:r w:rsidR="00D70D03">
        <w:rPr>
          <w:sz w:val="24"/>
        </w:rPr>
        <w:t xml:space="preserve"> и включает несколько разделов, </w:t>
      </w:r>
      <w:r w:rsidR="00D70D03" w:rsidRPr="00D70D03">
        <w:rPr>
          <w:sz w:val="24"/>
        </w:rPr>
        <w:t xml:space="preserve">направленных на преодоление некоторых особенностей в формировании различных сторон психического развития дошкольников с нарушенным слухом: </w:t>
      </w:r>
    </w:p>
    <w:p w:rsidR="00D70D03" w:rsidRPr="00D70D03" w:rsidRDefault="00D70D03" w:rsidP="00D70D03">
      <w:pPr>
        <w:shd w:val="clear" w:color="auto" w:fill="FFFFFF"/>
        <w:spacing w:line="240" w:lineRule="auto"/>
        <w:ind w:left="720" w:righ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Pr="00D70D03">
        <w:rPr>
          <w:rFonts w:ascii="Times New Roman" w:hAnsi="Times New Roman" w:cs="Times New Roman"/>
          <w:sz w:val="24"/>
          <w:szCs w:val="24"/>
        </w:rPr>
        <w:t>азвитие речи (устной и письменной),</w:t>
      </w:r>
    </w:p>
    <w:p w:rsidR="00D70D03" w:rsidRPr="00D70D03" w:rsidRDefault="00D70D03" w:rsidP="00D70D03">
      <w:pPr>
        <w:shd w:val="clear" w:color="auto" w:fill="FFFFFF"/>
        <w:spacing w:line="240" w:lineRule="auto"/>
        <w:ind w:left="720" w:righ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</w:t>
      </w:r>
      <w:r w:rsidRPr="00D70D03">
        <w:rPr>
          <w:rFonts w:ascii="Times New Roman" w:hAnsi="Times New Roman" w:cs="Times New Roman"/>
          <w:sz w:val="24"/>
          <w:szCs w:val="24"/>
        </w:rPr>
        <w:t>азвитие слухового восприятия и обучение произношению,</w:t>
      </w:r>
    </w:p>
    <w:p w:rsidR="00E52071" w:rsidRDefault="00D70D03" w:rsidP="00D70D03">
      <w:pPr>
        <w:shd w:val="clear" w:color="auto" w:fill="FFFFFF"/>
        <w:spacing w:line="240" w:lineRule="auto"/>
        <w:ind w:left="720" w:righ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2071">
        <w:rPr>
          <w:rFonts w:ascii="Times New Roman" w:hAnsi="Times New Roman" w:cs="Times New Roman"/>
          <w:sz w:val="24"/>
          <w:szCs w:val="24"/>
        </w:rPr>
        <w:t>Развитие мышления</w:t>
      </w:r>
    </w:p>
    <w:p w:rsidR="00D70D03" w:rsidRPr="00D70D03" w:rsidRDefault="00D70D03" w:rsidP="00D70D03">
      <w:pPr>
        <w:shd w:val="clear" w:color="auto" w:fill="FFFFFF"/>
        <w:spacing w:line="240" w:lineRule="auto"/>
        <w:ind w:left="720" w:righ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2071">
        <w:rPr>
          <w:rFonts w:ascii="Times New Roman" w:hAnsi="Times New Roman" w:cs="Times New Roman"/>
          <w:sz w:val="24"/>
          <w:szCs w:val="24"/>
        </w:rPr>
        <w:t>Ф</w:t>
      </w:r>
      <w:r w:rsidRPr="00D70D03">
        <w:rPr>
          <w:rFonts w:ascii="Times New Roman" w:hAnsi="Times New Roman" w:cs="Times New Roman"/>
          <w:sz w:val="24"/>
          <w:szCs w:val="24"/>
        </w:rPr>
        <w:t>ормирование элементарных математических представлений,</w:t>
      </w:r>
    </w:p>
    <w:p w:rsidR="00D70D03" w:rsidRPr="00E52071" w:rsidRDefault="00D70D03" w:rsidP="00D70D03">
      <w:pPr>
        <w:shd w:val="clear" w:color="auto" w:fill="FFFFFF"/>
        <w:spacing w:line="240" w:lineRule="auto"/>
        <w:ind w:left="720" w:right="326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>5.</w:t>
      </w:r>
      <w:r w:rsidR="00E52071" w:rsidRPr="00E52071">
        <w:rPr>
          <w:rFonts w:ascii="Times New Roman" w:hAnsi="Times New Roman" w:cs="Times New Roman"/>
          <w:sz w:val="24"/>
          <w:szCs w:val="24"/>
        </w:rPr>
        <w:t>Зрительно</w:t>
      </w:r>
      <w:r w:rsidR="00E52071">
        <w:rPr>
          <w:rFonts w:ascii="Times New Roman" w:hAnsi="Times New Roman" w:cs="Times New Roman"/>
          <w:sz w:val="24"/>
          <w:szCs w:val="24"/>
        </w:rPr>
        <w:t>е</w:t>
      </w:r>
      <w:r w:rsidR="00E52071" w:rsidRPr="00E52071">
        <w:rPr>
          <w:rFonts w:ascii="Times New Roman" w:hAnsi="Times New Roman" w:cs="Times New Roman"/>
          <w:sz w:val="24"/>
          <w:szCs w:val="24"/>
        </w:rPr>
        <w:t>-тактильнодвигательное восприятие</w:t>
      </w:r>
    </w:p>
    <w:p w:rsidR="00D70D03" w:rsidRPr="00965F40" w:rsidRDefault="00965F40" w:rsidP="00D70D03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F40">
        <w:rPr>
          <w:rFonts w:ascii="Times New Roman" w:hAnsi="Times New Roman" w:cs="Times New Roman"/>
          <w:b/>
          <w:sz w:val="24"/>
          <w:szCs w:val="24"/>
        </w:rPr>
        <w:t>1.Развитие речи (устной и письменной)</w:t>
      </w:r>
    </w:p>
    <w:p w:rsidR="00D70D03" w:rsidRPr="00D70D03" w:rsidRDefault="00D70D03" w:rsidP="00D70D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Раздел "Развитие речи" по своей значимости является одним из ведущих в системе коррекционной работы, так как его задачи связаны с преодолением специфического для глухих и слабослыша</w:t>
      </w:r>
      <w:r w:rsidRPr="00D70D03">
        <w:rPr>
          <w:rFonts w:ascii="Times New Roman" w:hAnsi="Times New Roman" w:cs="Times New Roman"/>
          <w:sz w:val="24"/>
          <w:szCs w:val="24"/>
        </w:rPr>
        <w:softHyphen/>
        <w:t xml:space="preserve">щих детей нарушения речи и речевого общения. </w:t>
      </w:r>
    </w:p>
    <w:p w:rsidR="00D70D03" w:rsidRPr="00D70D03" w:rsidRDefault="00D70D03" w:rsidP="00D70D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b/>
          <w:sz w:val="24"/>
          <w:szCs w:val="24"/>
        </w:rPr>
        <w:t>Целью работы по развитию речи</w:t>
      </w:r>
      <w:r w:rsidRPr="00D70D03">
        <w:rPr>
          <w:rFonts w:ascii="Times New Roman" w:hAnsi="Times New Roman" w:cs="Times New Roman"/>
          <w:sz w:val="24"/>
          <w:szCs w:val="24"/>
        </w:rPr>
        <w:t xml:space="preserve"> является формирование речи как средства общения и поз</w:t>
      </w:r>
      <w:r w:rsidRPr="00D70D03">
        <w:rPr>
          <w:rFonts w:ascii="Times New Roman" w:hAnsi="Times New Roman" w:cs="Times New Roman"/>
          <w:sz w:val="24"/>
          <w:szCs w:val="24"/>
        </w:rPr>
        <w:softHyphen/>
        <w:t xml:space="preserve">нания окружающего мира. </w:t>
      </w:r>
    </w:p>
    <w:p w:rsidR="00D70D03" w:rsidRPr="00D70D03" w:rsidRDefault="00D70D03" w:rsidP="00D70D03">
      <w:pPr>
        <w:tabs>
          <w:tab w:val="left" w:pos="3090"/>
        </w:tabs>
        <w:spacing w:line="240" w:lineRule="auto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D70D0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70D03" w:rsidRPr="00D70D03" w:rsidRDefault="00D70D03" w:rsidP="00A611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развитие слуховой памяти</w:t>
      </w:r>
    </w:p>
    <w:p w:rsidR="00D70D03" w:rsidRPr="00D70D03" w:rsidRDefault="00D70D03" w:rsidP="00A611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накопление пассивного (</w:t>
      </w:r>
      <w:proofErr w:type="spellStart"/>
      <w:r w:rsidRPr="00D70D03">
        <w:rPr>
          <w:rFonts w:ascii="Times New Roman" w:hAnsi="Times New Roman" w:cs="Times New Roman"/>
          <w:sz w:val="24"/>
          <w:szCs w:val="24"/>
        </w:rPr>
        <w:t>импрессивного</w:t>
      </w:r>
      <w:proofErr w:type="spellEnd"/>
      <w:r w:rsidRPr="00D70D03">
        <w:rPr>
          <w:rFonts w:ascii="Times New Roman" w:hAnsi="Times New Roman" w:cs="Times New Roman"/>
          <w:sz w:val="24"/>
          <w:szCs w:val="24"/>
        </w:rPr>
        <w:t>) и активного (экспрессивного) словаря;</w:t>
      </w:r>
    </w:p>
    <w:p w:rsidR="00D70D03" w:rsidRPr="00D70D03" w:rsidRDefault="00D70D03" w:rsidP="00A61111">
      <w:pPr>
        <w:pStyle w:val="CM6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</w:rPr>
      </w:pPr>
      <w:r w:rsidRPr="00D70D03">
        <w:rPr>
          <w:rFonts w:ascii="Times New Roman" w:hAnsi="Times New Roman"/>
        </w:rPr>
        <w:t>формирование разных форм речи (устной, письменной) и в связи с этим развитие разных видов речевой деятельности (</w:t>
      </w:r>
      <w:proofErr w:type="spellStart"/>
      <w:r w:rsidRPr="00D70D03">
        <w:rPr>
          <w:rFonts w:ascii="Times New Roman" w:hAnsi="Times New Roman"/>
        </w:rPr>
        <w:t>слухо-зрительного</w:t>
      </w:r>
      <w:proofErr w:type="spellEnd"/>
      <w:r w:rsidRPr="00D70D03">
        <w:rPr>
          <w:rFonts w:ascii="Times New Roman" w:hAnsi="Times New Roman"/>
        </w:rPr>
        <w:t xml:space="preserve"> и слухового восприятия устной речи, говорения, чтения, письма);</w:t>
      </w:r>
    </w:p>
    <w:p w:rsidR="00D70D03" w:rsidRPr="00D70D03" w:rsidRDefault="00D70D03" w:rsidP="00A61111">
      <w:pPr>
        <w:pStyle w:val="CM6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</w:rPr>
      </w:pPr>
      <w:r w:rsidRPr="00D70D03">
        <w:rPr>
          <w:rFonts w:ascii="Times New Roman" w:hAnsi="Times New Roman"/>
        </w:rPr>
        <w:t>Развитие грамматического строя речи;</w:t>
      </w:r>
    </w:p>
    <w:p w:rsidR="00D70D03" w:rsidRPr="00D70D03" w:rsidRDefault="00D70D03" w:rsidP="00A61111">
      <w:pPr>
        <w:pStyle w:val="CM6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D70D03">
        <w:rPr>
          <w:rFonts w:ascii="Times New Roman" w:hAnsi="Times New Roman"/>
        </w:rPr>
        <w:t xml:space="preserve">развитие связной речи, прежде всего разговорной, а также описательно-повествовательной. </w:t>
      </w:r>
    </w:p>
    <w:p w:rsidR="00D70D03" w:rsidRPr="00D70D03" w:rsidRDefault="00D70D03" w:rsidP="00A611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Совершенствование голосового контроля, звукопроизношения, просодических характеристик контроля на основе слухового контроля</w:t>
      </w:r>
    </w:p>
    <w:p w:rsidR="00D70D03" w:rsidRPr="00D70D03" w:rsidRDefault="00D70D03" w:rsidP="00D70D0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Речевое развитие детей обеспечивается в различных условиях: в быту, во время проведения режимных момен</w:t>
      </w:r>
      <w:r w:rsidRPr="00D70D03">
        <w:rPr>
          <w:rFonts w:ascii="Times New Roman" w:hAnsi="Times New Roman" w:cs="Times New Roman"/>
          <w:sz w:val="24"/>
          <w:szCs w:val="24"/>
        </w:rPr>
        <w:softHyphen/>
        <w:t>тов: в процессе разных видов детской деятельности (игры, рисова</w:t>
      </w:r>
      <w:r w:rsidRPr="00D70D03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gramStart"/>
      <w:r w:rsidRPr="00D70D03">
        <w:rPr>
          <w:rFonts w:ascii="Times New Roman" w:hAnsi="Times New Roman" w:cs="Times New Roman"/>
          <w:sz w:val="24"/>
          <w:szCs w:val="24"/>
        </w:rPr>
        <w:t>,</w:t>
      </w:r>
      <w:r w:rsidR="004322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2203">
        <w:rPr>
          <w:rFonts w:ascii="Times New Roman" w:hAnsi="Times New Roman" w:cs="Times New Roman"/>
          <w:sz w:val="24"/>
          <w:szCs w:val="24"/>
        </w:rPr>
        <w:t>уук444444к</w:t>
      </w:r>
      <w:bookmarkStart w:id="1" w:name="_GoBack"/>
      <w:bookmarkEnd w:id="1"/>
      <w:r w:rsidRPr="00D70D03">
        <w:rPr>
          <w:rFonts w:ascii="Times New Roman" w:hAnsi="Times New Roman" w:cs="Times New Roman"/>
          <w:sz w:val="24"/>
          <w:szCs w:val="24"/>
        </w:rPr>
        <w:t xml:space="preserve"> конструирования, лепки, труда), ознакомления с окружающим, на занятиях по всем разделам, на специальных занятиях по разви</w:t>
      </w:r>
      <w:r w:rsidRPr="00D70D03">
        <w:rPr>
          <w:rFonts w:ascii="Times New Roman" w:hAnsi="Times New Roman" w:cs="Times New Roman"/>
          <w:sz w:val="24"/>
          <w:szCs w:val="24"/>
        </w:rPr>
        <w:softHyphen/>
        <w:t>тию речи, в семье. На специальных занятиях по развитию речи ра</w:t>
      </w:r>
      <w:r w:rsidRPr="00D70D03">
        <w:rPr>
          <w:rFonts w:ascii="Times New Roman" w:hAnsi="Times New Roman" w:cs="Times New Roman"/>
          <w:sz w:val="24"/>
          <w:szCs w:val="24"/>
        </w:rPr>
        <w:softHyphen/>
        <w:t xml:space="preserve">бота проводится в следующих направлениях: </w:t>
      </w:r>
    </w:p>
    <w:p w:rsidR="00D70D03" w:rsidRPr="00D70D03" w:rsidRDefault="00D70D03" w:rsidP="00A61111">
      <w:pPr>
        <w:widowControl w:val="0"/>
        <w:numPr>
          <w:ilvl w:val="2"/>
          <w:numId w:val="15"/>
        </w:numPr>
        <w:tabs>
          <w:tab w:val="clear" w:pos="216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развитие языковой спо</w:t>
      </w:r>
      <w:r w:rsidRPr="00D70D03">
        <w:rPr>
          <w:rFonts w:ascii="Times New Roman" w:hAnsi="Times New Roman" w:cs="Times New Roman"/>
          <w:sz w:val="24"/>
          <w:szCs w:val="24"/>
        </w:rPr>
        <w:softHyphen/>
        <w:t>собности;</w:t>
      </w:r>
    </w:p>
    <w:p w:rsidR="00D70D03" w:rsidRPr="00D70D03" w:rsidRDefault="00D70D03" w:rsidP="00A61111">
      <w:pPr>
        <w:widowControl w:val="0"/>
        <w:numPr>
          <w:ilvl w:val="2"/>
          <w:numId w:val="15"/>
        </w:numPr>
        <w:tabs>
          <w:tab w:val="clear" w:pos="216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 xml:space="preserve">накопление словаря и работа над значением слова; </w:t>
      </w:r>
    </w:p>
    <w:p w:rsidR="00D70D03" w:rsidRPr="00D70D03" w:rsidRDefault="00D70D03" w:rsidP="00A61111">
      <w:pPr>
        <w:widowControl w:val="0"/>
        <w:numPr>
          <w:ilvl w:val="2"/>
          <w:numId w:val="15"/>
        </w:numPr>
        <w:tabs>
          <w:tab w:val="clear" w:pos="216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фор</w:t>
      </w:r>
      <w:r w:rsidRPr="00D70D03">
        <w:rPr>
          <w:rFonts w:ascii="Times New Roman" w:hAnsi="Times New Roman" w:cs="Times New Roman"/>
          <w:sz w:val="24"/>
          <w:szCs w:val="24"/>
        </w:rPr>
        <w:softHyphen/>
        <w:t>мирование разных форм речи (устной, письменной);</w:t>
      </w:r>
    </w:p>
    <w:p w:rsidR="00D70D03" w:rsidRPr="00D70D03" w:rsidRDefault="00D70D03" w:rsidP="00A61111">
      <w:pPr>
        <w:widowControl w:val="0"/>
        <w:numPr>
          <w:ilvl w:val="2"/>
          <w:numId w:val="15"/>
        </w:numPr>
        <w:tabs>
          <w:tab w:val="clear" w:pos="216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 xml:space="preserve">обучение чтению и пониманию </w:t>
      </w:r>
      <w:proofErr w:type="gramStart"/>
      <w:r w:rsidRPr="00D70D0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70D03">
        <w:rPr>
          <w:rFonts w:ascii="Times New Roman" w:hAnsi="Times New Roman" w:cs="Times New Roman"/>
          <w:sz w:val="24"/>
          <w:szCs w:val="24"/>
        </w:rPr>
        <w:t>;</w:t>
      </w:r>
    </w:p>
    <w:p w:rsidR="00D70D03" w:rsidRPr="00D70D03" w:rsidRDefault="00D70D03" w:rsidP="00A61111">
      <w:pPr>
        <w:widowControl w:val="0"/>
        <w:numPr>
          <w:ilvl w:val="2"/>
          <w:numId w:val="15"/>
        </w:numPr>
        <w:tabs>
          <w:tab w:val="clear" w:pos="216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D03">
        <w:rPr>
          <w:rFonts w:ascii="Times New Roman" w:hAnsi="Times New Roman" w:cs="Times New Roman"/>
          <w:sz w:val="24"/>
          <w:szCs w:val="24"/>
        </w:rPr>
        <w:t>проведение эле</w:t>
      </w:r>
      <w:r w:rsidRPr="00D70D03">
        <w:rPr>
          <w:rFonts w:ascii="Times New Roman" w:hAnsi="Times New Roman" w:cs="Times New Roman"/>
          <w:sz w:val="24"/>
          <w:szCs w:val="24"/>
        </w:rPr>
        <w:softHyphen/>
        <w:t>ментарных языковых наблюдений;</w:t>
      </w:r>
    </w:p>
    <w:p w:rsidR="00D70D03" w:rsidRPr="00D70D03" w:rsidRDefault="00D70D03" w:rsidP="00D70D03">
      <w:pPr>
        <w:pStyle w:val="CM6"/>
        <w:spacing w:line="240" w:lineRule="auto"/>
        <w:ind w:firstLine="540"/>
        <w:jc w:val="both"/>
        <w:rPr>
          <w:rFonts w:ascii="Times New Roman" w:hAnsi="Times New Roman"/>
          <w:color w:val="221E1F"/>
        </w:rPr>
      </w:pPr>
      <w:r w:rsidRPr="00D70D03">
        <w:rPr>
          <w:rFonts w:ascii="Times New Roman" w:hAnsi="Times New Roman"/>
          <w:b/>
          <w:i/>
          <w:color w:val="221E1F"/>
        </w:rPr>
        <w:t>В качестве методов формирования речи</w:t>
      </w:r>
      <w:r w:rsidRPr="00D70D03">
        <w:rPr>
          <w:rFonts w:ascii="Times New Roman" w:hAnsi="Times New Roman"/>
          <w:color w:val="221E1F"/>
        </w:rPr>
        <w:t>дошкольников с нару</w:t>
      </w:r>
      <w:r w:rsidRPr="00D70D03">
        <w:rPr>
          <w:rFonts w:ascii="Times New Roman" w:hAnsi="Times New Roman"/>
          <w:color w:val="221E1F"/>
        </w:rPr>
        <w:softHyphen/>
        <w:t>шениями слуха используются: подражание речи педагога в раз</w:t>
      </w:r>
      <w:r w:rsidRPr="00D70D03">
        <w:rPr>
          <w:rFonts w:ascii="Times New Roman" w:hAnsi="Times New Roman"/>
          <w:color w:val="221E1F"/>
        </w:rPr>
        <w:softHyphen/>
        <w:t xml:space="preserve">личных видах предметной и игровой </w:t>
      </w:r>
      <w:r w:rsidRPr="00D70D03">
        <w:rPr>
          <w:rFonts w:ascii="Times New Roman" w:hAnsi="Times New Roman"/>
          <w:color w:val="221E1F"/>
        </w:rPr>
        <w:lastRenderedPageBreak/>
        <w:t>деятельности; дидактиче</w:t>
      </w:r>
      <w:r w:rsidRPr="00D70D03">
        <w:rPr>
          <w:rFonts w:ascii="Times New Roman" w:hAnsi="Times New Roman"/>
          <w:color w:val="221E1F"/>
        </w:rPr>
        <w:softHyphen/>
        <w:t>ские игры, продуктивная деятельность детей (рисование, лепка, ручной труд); работа с картинками, специальные речевые упраж</w:t>
      </w:r>
      <w:r w:rsidRPr="00D70D03">
        <w:rPr>
          <w:rFonts w:ascii="Times New Roman" w:hAnsi="Times New Roman"/>
          <w:color w:val="221E1F"/>
        </w:rPr>
        <w:softHyphen/>
        <w:t xml:space="preserve">нения и т. д. </w:t>
      </w:r>
    </w:p>
    <w:p w:rsidR="00DC207E" w:rsidRPr="00CE1988" w:rsidRDefault="00DC207E" w:rsidP="00DA089B">
      <w:pPr>
        <w:pStyle w:val="a5"/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CE1988">
        <w:rPr>
          <w:rFonts w:ascii="Times New Roman" w:hAnsi="Times New Roman" w:cs="Times New Roman"/>
          <w:b/>
          <w:bCs/>
          <w:kern w:val="24"/>
          <w:sz w:val="24"/>
          <w:szCs w:val="24"/>
        </w:rPr>
        <w:t>Программно-методическое обеспечение</w:t>
      </w:r>
      <w:r w:rsidR="00DA089B">
        <w:rPr>
          <w:rFonts w:ascii="Times New Roman" w:hAnsi="Times New Roman" w:cs="Times New Roman"/>
          <w:b/>
          <w:bCs/>
          <w:kern w:val="24"/>
          <w:sz w:val="24"/>
          <w:szCs w:val="24"/>
        </w:rPr>
        <w:t>по разделу «Развитие речи»</w:t>
      </w:r>
    </w:p>
    <w:p w:rsidR="00DC207E" w:rsidRDefault="00DC207E" w:rsidP="007C7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68"/>
      </w:tblGrid>
      <w:tr w:rsidR="00DA089B" w:rsidRPr="00DA089B" w:rsidTr="00AA410A">
        <w:trPr>
          <w:trHeight w:val="6100"/>
          <w:jc w:val="center"/>
        </w:trPr>
        <w:tc>
          <w:tcPr>
            <w:tcW w:w="2518" w:type="dxa"/>
          </w:tcPr>
          <w:p w:rsidR="00DA089B" w:rsidRPr="00DA089B" w:rsidRDefault="00DA089B" w:rsidP="00DA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  <w:p w:rsidR="00DA089B" w:rsidRPr="00DA089B" w:rsidRDefault="00DA089B" w:rsidP="00DA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9B" w:rsidRPr="00DA089B" w:rsidRDefault="00DA089B" w:rsidP="00DA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</w:tcPr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>Специальная программа: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«Общение» под редакцией Э.И.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, М.: Центр «Дошкольное детство» им. А.В.Запорожца, 2004г.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(методики):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>Глухота – не приговор: от диагностики до инклюзии. ООО «Исток Аудио», 2010.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>Громова О.Е. Методика формирования начального детского лексикона. М.: ТЦ Сфера, 2003.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>Жукова Н.С. Букварь. М.: 2007.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Жукова Н.С. Логопедия. Основы теории и практики /М.: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>Жукова О.С. Букварь. М.: ЗАО «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Олма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Групп», 2006.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Зонтова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О.В. Рекомендации для родителей по развитию слухового восприятия у детей с нарушенным слухом / Под ред. И.В. Королевой. СПб</w:t>
            </w:r>
            <w:proofErr w:type="gram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Умная Маша», 2010.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Зонтова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О.В. Занимаемся с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Ушариком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. 1,2,3, 4 этапы. «Умная Маша», 2010.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Исенина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Е.И. Родителям о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ипсихическом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и поведении глухих детей первых лет жизни. М., 1999.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Королева И.В.,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Э.И., Самсонова Е.Г. Диагностика и коррекция нарушений слуха у детей. СПб</w:t>
            </w:r>
            <w:proofErr w:type="gram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КАРО, 2005.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Королева И.В.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Кохлеарная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имплантация глухих детей и взрослых. СПб</w:t>
            </w:r>
            <w:proofErr w:type="gram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КАРО, 2005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Королева И.В.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Кохлеарная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имплантация и дети. Все самое важное для родителей. СПб</w:t>
            </w:r>
            <w:proofErr w:type="gram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Умная Маша», 2010.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>Коррекционно-развивающая работа с детьми раннего и младшего дошкольного возраста / Под ред. Н.В.Серебряковой. СПб</w:t>
            </w:r>
            <w:proofErr w:type="gram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КАРО, 2008.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Э.И., Самсонова Е.Г. Развитие речи детей с нарушенным слухом в семье. М.: Просвещение, 1991.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Михаленкова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И.А., Анисимова Н.В., Мирошниченко Н.В.,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К.В. Практикум по коррекции психического развития детей с нарушением слуха /Под ред.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И.А.Михаленковой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. СПб</w:t>
            </w:r>
            <w:proofErr w:type="gram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КАРО, 2006.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Е.А. Артикуляционная гимнастика. СПб</w:t>
            </w:r>
            <w:proofErr w:type="gram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КАРО, 2006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ритмика в школе и в детском саду Практикум по работе со слабослышащими детьми. – М.: Учебная литература, 1997.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Н.Д,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Пелымская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 Т.В. Если малыш не слышит. М.: Просвещение, 2003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>Ян П.А. Воспитание и обучение глухого ребенка: Сурдопедагогика как наука: Учебное пособие / Пер. с нем. М.: Академия, 2003.</w:t>
            </w:r>
          </w:p>
          <w:p w:rsidR="00DA089B" w:rsidRPr="00DA089B" w:rsidRDefault="00DA089B" w:rsidP="00DA089B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ab/>
              <w:t>И.В.Королева, П.Ян, Дети с нарушением слуха. СПб</w:t>
            </w:r>
            <w:proofErr w:type="gram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КАРО, 2011.</w:t>
            </w:r>
          </w:p>
        </w:tc>
      </w:tr>
    </w:tbl>
    <w:p w:rsidR="00DA089B" w:rsidRDefault="00DA089B" w:rsidP="007C79A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C207E" w:rsidRDefault="00DA089B" w:rsidP="007C79A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Дидактическое  и методическое обеспечение  (ПРС)</w:t>
      </w:r>
    </w:p>
    <w:p w:rsidR="00DA089B" w:rsidRDefault="00DA089B" w:rsidP="007C79AC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f"/>
        <w:tblW w:w="10137" w:type="dxa"/>
        <w:tblInd w:w="-318" w:type="dxa"/>
        <w:tblLook w:val="04A0"/>
      </w:tblPr>
      <w:tblGrid>
        <w:gridCol w:w="2553"/>
        <w:gridCol w:w="7584"/>
      </w:tblGrid>
      <w:tr w:rsidR="00DA089B" w:rsidTr="00DA089B">
        <w:trPr>
          <w:trHeight w:val="644"/>
        </w:trPr>
        <w:tc>
          <w:tcPr>
            <w:tcW w:w="2553" w:type="dxa"/>
          </w:tcPr>
          <w:p w:rsidR="00DA089B" w:rsidRPr="00DA089B" w:rsidRDefault="00DA089B" w:rsidP="00DA089B">
            <w:pPr>
              <w:pStyle w:val="a5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/>
              </w:rPr>
              <w:t>Дидактическое  и методическое обеспечение  (ПРС)</w:t>
            </w:r>
          </w:p>
        </w:tc>
        <w:tc>
          <w:tcPr>
            <w:tcW w:w="7584" w:type="dxa"/>
          </w:tcPr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Наглядно-иллюстративный материал по лексическим темам:</w:t>
            </w:r>
          </w:p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по темам: «Овощи – Фрукты», «Одежда», «Домашние животные», «Дикие животные», «Туалетные </w:t>
            </w:r>
            <w:r w:rsidRPr="00DA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принадлежности», «Семья», «Перелётные – зимующие птицы», «Профессии», «Транспорт», «Деревья», «Посуда», «Мебель», «Обувь», «Головные уборы», «Насекомые», «Цветы», «Животные жарких стран», «Животные севера».</w:t>
            </w:r>
          </w:p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Лото «Двойняшки» (4 шт.).</w:t>
            </w:r>
          </w:p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Сложные картинки для работы над фразой. Игры: «Что делает?»</w:t>
            </w:r>
            <w:proofErr w:type="gram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Что делают?» (5 шт.).</w:t>
            </w:r>
          </w:p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(20 шт.)</w:t>
            </w:r>
            <w:proofErr w:type="gram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Лиса и цыплята», «Воришка», «Неудачная охота», «Сказка про Вову и волка» и другие.</w:t>
            </w:r>
          </w:p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по сказкам: «Колобок», «Теремок», «Репка», «Курочка Ряба», «Три поросёнка» и др.</w:t>
            </w:r>
          </w:p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Наглядно-иллюстративный материал по составлению описательных рассказов о предмете «Опиши предмет» (3 шт.), «Составь рассказ о предмете» (5 шт.).</w:t>
            </w:r>
          </w:p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Стихи,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, загадки по развитию ритмико-интонационной стороны речи. Игра «Собери пословицы».</w:t>
            </w:r>
          </w:p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развитию фонематического слуха и звукопроизношению: серия «Логические тетради», «Солнечные ступеньки», «Детские песенки и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» О. Жукова. Дидактический материал для автоматизации звуков у детей», состоящий из четырёх альбомов В.В. Коноваленко, С.В. Коноваленко и другие.</w:t>
            </w:r>
          </w:p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Игры-пособия по обучению чтению: игра «Читаем по слогам» (4 шт.), игра «Первое чтение», «Прочитай и найди», «Чтение с увеличением».</w:t>
            </w:r>
          </w:p>
          <w:p w:rsidR="00DA089B" w:rsidRPr="00DA089B" w:rsidRDefault="00DA089B" w:rsidP="00A6111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Игры по развитию грамматического строя речи. «Один – много», «У кого?», «Чего нет?», «Чем?», «Дадим кому?». Игра – лото антонимы, синонимы</w:t>
            </w:r>
          </w:p>
        </w:tc>
      </w:tr>
    </w:tbl>
    <w:p w:rsidR="00DA089B" w:rsidRPr="00DA089B" w:rsidRDefault="00DA089B" w:rsidP="007C79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575892" w:rsidRDefault="00DA089B" w:rsidP="00A61111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9B">
        <w:rPr>
          <w:rFonts w:ascii="Times New Roman" w:hAnsi="Times New Roman" w:cs="Times New Roman"/>
          <w:b/>
          <w:sz w:val="24"/>
          <w:szCs w:val="24"/>
        </w:rPr>
        <w:t>Развитие слухового восприятия и обучение произношению</w:t>
      </w:r>
    </w:p>
    <w:p w:rsidR="00DA089B" w:rsidRPr="00DA089B" w:rsidRDefault="00DA089B" w:rsidP="00DA089B">
      <w:pPr>
        <w:pStyle w:val="CM6"/>
        <w:spacing w:line="240" w:lineRule="auto"/>
        <w:ind w:firstLine="540"/>
        <w:jc w:val="both"/>
        <w:rPr>
          <w:rFonts w:ascii="Times New Roman" w:hAnsi="Times New Roman"/>
          <w:color w:val="221E1F"/>
        </w:rPr>
      </w:pPr>
      <w:r w:rsidRPr="00DA089B">
        <w:rPr>
          <w:rFonts w:ascii="Times New Roman" w:hAnsi="Times New Roman"/>
        </w:rPr>
        <w:t>На базе разви</w:t>
      </w:r>
      <w:r w:rsidRPr="00DA089B">
        <w:rPr>
          <w:rFonts w:ascii="Times New Roman" w:hAnsi="Times New Roman"/>
        </w:rPr>
        <w:softHyphen/>
        <w:t xml:space="preserve">вающегося слухового восприятия создается </w:t>
      </w:r>
      <w:proofErr w:type="spellStart"/>
      <w:r w:rsidRPr="00DA089B">
        <w:rPr>
          <w:rFonts w:ascii="Times New Roman" w:hAnsi="Times New Roman"/>
        </w:rPr>
        <w:t>слухо-зрительная</w:t>
      </w:r>
      <w:proofErr w:type="spellEnd"/>
      <w:r w:rsidRPr="00DA089B">
        <w:rPr>
          <w:rFonts w:ascii="Times New Roman" w:hAnsi="Times New Roman"/>
        </w:rPr>
        <w:t xml:space="preserve"> основа восприятия устной речи, совершенствуются навыки речевой коммуни</w:t>
      </w:r>
      <w:r w:rsidRPr="00DA089B">
        <w:rPr>
          <w:rFonts w:ascii="Times New Roman" w:hAnsi="Times New Roman"/>
        </w:rPr>
        <w:softHyphen/>
        <w:t>кации</w:t>
      </w:r>
      <w:proofErr w:type="gramStart"/>
      <w:r w:rsidRPr="00DA089B">
        <w:rPr>
          <w:rFonts w:ascii="Times New Roman" w:hAnsi="Times New Roman"/>
        </w:rPr>
        <w:t>.</w:t>
      </w:r>
      <w:r w:rsidRPr="00DA089B">
        <w:rPr>
          <w:rFonts w:ascii="Times New Roman" w:hAnsi="Times New Roman"/>
          <w:iCs/>
          <w:color w:val="221E1F"/>
        </w:rPr>
        <w:t>П</w:t>
      </w:r>
      <w:proofErr w:type="gramEnd"/>
      <w:r w:rsidRPr="00DA089B">
        <w:rPr>
          <w:rFonts w:ascii="Times New Roman" w:hAnsi="Times New Roman"/>
          <w:iCs/>
          <w:color w:val="221E1F"/>
        </w:rPr>
        <w:t xml:space="preserve">роведение этой работы  </w:t>
      </w:r>
      <w:r w:rsidRPr="00DA089B">
        <w:rPr>
          <w:rFonts w:ascii="Times New Roman" w:hAnsi="Times New Roman"/>
          <w:color w:val="221E1F"/>
        </w:rPr>
        <w:t xml:space="preserve">способствуют формированию навыков </w:t>
      </w:r>
      <w:proofErr w:type="spellStart"/>
      <w:r w:rsidRPr="00DA089B">
        <w:rPr>
          <w:rFonts w:ascii="Times New Roman" w:hAnsi="Times New Roman"/>
          <w:color w:val="221E1F"/>
        </w:rPr>
        <w:t>слухо-зрительного</w:t>
      </w:r>
      <w:proofErr w:type="spellEnd"/>
      <w:r w:rsidRPr="00DA089B">
        <w:rPr>
          <w:rFonts w:ascii="Times New Roman" w:hAnsi="Times New Roman"/>
          <w:color w:val="221E1F"/>
        </w:rPr>
        <w:t xml:space="preserve"> восприятия речевого материала, расширению его сенсорной осно</w:t>
      </w:r>
      <w:r w:rsidRPr="00DA089B">
        <w:rPr>
          <w:rFonts w:ascii="Times New Roman" w:hAnsi="Times New Roman"/>
          <w:color w:val="221E1F"/>
        </w:rPr>
        <w:softHyphen/>
        <w:t xml:space="preserve">вы, что имеет важное значение для обучения произношения. Развитие слухового восприятия дошкольников рассматривается как один из компонентов системы формирования словесной речи и включается во все звенья педагогического процесса. Развитие слухового восприятия происходит в процессе </w:t>
      </w:r>
      <w:proofErr w:type="spellStart"/>
      <w:r w:rsidRPr="00DA089B">
        <w:rPr>
          <w:rFonts w:ascii="Times New Roman" w:hAnsi="Times New Roman"/>
          <w:color w:val="221E1F"/>
        </w:rPr>
        <w:t>слухо-зрительного</w:t>
      </w:r>
      <w:proofErr w:type="spellEnd"/>
      <w:r w:rsidRPr="00DA089B">
        <w:rPr>
          <w:rFonts w:ascii="Times New Roman" w:hAnsi="Times New Roman"/>
          <w:color w:val="221E1F"/>
        </w:rPr>
        <w:t xml:space="preserve"> восприятия устной речи и слухового восприятия ограниченной части речевого материала на всех занятиях и вне их при условии постоянного использования звукоусиливающей аппаратуры. Посто</w:t>
      </w:r>
      <w:r w:rsidRPr="00DA089B">
        <w:rPr>
          <w:rFonts w:ascii="Times New Roman" w:hAnsi="Times New Roman"/>
          <w:color w:val="221E1F"/>
        </w:rPr>
        <w:softHyphen/>
        <w:t>янное использование звукоусиливающей аппаратуры стационарно</w:t>
      </w:r>
      <w:r w:rsidRPr="00DA089B">
        <w:rPr>
          <w:rFonts w:ascii="Times New Roman" w:hAnsi="Times New Roman"/>
          <w:color w:val="221E1F"/>
        </w:rPr>
        <w:softHyphen/>
        <w:t xml:space="preserve">го типа и индивидуальных слуховых аппаратов является одним из важных компонентов </w:t>
      </w:r>
      <w:proofErr w:type="spellStart"/>
      <w:proofErr w:type="gramStart"/>
      <w:r w:rsidRPr="00DA089B">
        <w:rPr>
          <w:rFonts w:ascii="Times New Roman" w:hAnsi="Times New Roman"/>
          <w:color w:val="221E1F"/>
        </w:rPr>
        <w:t>слухо-речевой</w:t>
      </w:r>
      <w:proofErr w:type="spellEnd"/>
      <w:proofErr w:type="gramEnd"/>
      <w:r w:rsidRPr="00DA089B">
        <w:rPr>
          <w:rFonts w:ascii="Times New Roman" w:hAnsi="Times New Roman"/>
          <w:color w:val="221E1F"/>
        </w:rPr>
        <w:t xml:space="preserve"> среды в дошкольном учрежде</w:t>
      </w:r>
      <w:r w:rsidRPr="00DA089B">
        <w:rPr>
          <w:rFonts w:ascii="Times New Roman" w:hAnsi="Times New Roman"/>
          <w:color w:val="221E1F"/>
        </w:rPr>
        <w:softHyphen/>
        <w:t xml:space="preserve">нии. Формирующаяся в процессе специального обучения </w:t>
      </w:r>
      <w:proofErr w:type="spellStart"/>
      <w:r w:rsidRPr="00DA089B">
        <w:rPr>
          <w:rFonts w:ascii="Times New Roman" w:hAnsi="Times New Roman"/>
          <w:color w:val="221E1F"/>
        </w:rPr>
        <w:t>слухо-ре</w:t>
      </w:r>
      <w:r w:rsidRPr="00DA089B">
        <w:rPr>
          <w:rFonts w:ascii="Times New Roman" w:hAnsi="Times New Roman"/>
          <w:color w:val="221E1F"/>
        </w:rPr>
        <w:softHyphen/>
        <w:t>чевая</w:t>
      </w:r>
      <w:proofErr w:type="spellEnd"/>
      <w:r w:rsidRPr="00DA089B">
        <w:rPr>
          <w:rFonts w:ascii="Times New Roman" w:hAnsi="Times New Roman"/>
          <w:color w:val="221E1F"/>
        </w:rPr>
        <w:t xml:space="preserve"> система тесно связана с развитием смысловой стороны речи, формированием произносительных навыков, речевым опытом до</w:t>
      </w:r>
      <w:r w:rsidRPr="00DA089B">
        <w:rPr>
          <w:rFonts w:ascii="Times New Roman" w:hAnsi="Times New Roman"/>
          <w:color w:val="221E1F"/>
        </w:rPr>
        <w:softHyphen/>
        <w:t xml:space="preserve">школьников. </w:t>
      </w:r>
    </w:p>
    <w:p w:rsidR="00DA089B" w:rsidRPr="00DA089B" w:rsidRDefault="00DA089B" w:rsidP="00DA089B">
      <w:pPr>
        <w:pStyle w:val="CM6"/>
        <w:spacing w:line="240" w:lineRule="auto"/>
        <w:ind w:firstLine="540"/>
        <w:jc w:val="both"/>
        <w:rPr>
          <w:rFonts w:ascii="Times New Roman" w:hAnsi="Times New Roman"/>
          <w:color w:val="221E1F"/>
        </w:rPr>
      </w:pPr>
      <w:r w:rsidRPr="00DA089B">
        <w:rPr>
          <w:rFonts w:ascii="Times New Roman" w:hAnsi="Times New Roman"/>
          <w:color w:val="221E1F"/>
        </w:rPr>
        <w:t xml:space="preserve"> Работа ведется на знакомом речевом материале, в процессе работы над его звуко</w:t>
      </w:r>
      <w:r w:rsidRPr="00DA089B">
        <w:rPr>
          <w:rFonts w:ascii="Times New Roman" w:hAnsi="Times New Roman"/>
          <w:color w:val="221E1F"/>
        </w:rPr>
        <w:softHyphen/>
        <w:t>вой стороной также уточняется значение слов и предложений в раз</w:t>
      </w:r>
      <w:r w:rsidRPr="00DA089B">
        <w:rPr>
          <w:rFonts w:ascii="Times New Roman" w:hAnsi="Times New Roman"/>
          <w:color w:val="221E1F"/>
        </w:rPr>
        <w:softHyphen/>
        <w:t>личных контекстах, отрабатывается их структура в разных видах ре</w:t>
      </w:r>
      <w:r w:rsidRPr="00DA089B">
        <w:rPr>
          <w:rFonts w:ascii="Times New Roman" w:hAnsi="Times New Roman"/>
          <w:color w:val="221E1F"/>
        </w:rPr>
        <w:softHyphen/>
        <w:t xml:space="preserve">чевой деятельности, что особенно важно — в тех, которые в первую очередь связаны с устной коммуникацией: слушанием, </w:t>
      </w:r>
      <w:proofErr w:type="spellStart"/>
      <w:r w:rsidRPr="00DA089B">
        <w:rPr>
          <w:rFonts w:ascii="Times New Roman" w:hAnsi="Times New Roman"/>
          <w:color w:val="221E1F"/>
        </w:rPr>
        <w:t>слухо-зри</w:t>
      </w:r>
      <w:r w:rsidRPr="00DA089B">
        <w:rPr>
          <w:rFonts w:ascii="Times New Roman" w:hAnsi="Times New Roman"/>
          <w:color w:val="221E1F"/>
        </w:rPr>
        <w:softHyphen/>
        <w:t>тельным</w:t>
      </w:r>
      <w:proofErr w:type="spellEnd"/>
      <w:r w:rsidRPr="00DA089B">
        <w:rPr>
          <w:rFonts w:ascii="Times New Roman" w:hAnsi="Times New Roman"/>
          <w:color w:val="221E1F"/>
        </w:rPr>
        <w:t xml:space="preserve"> восприятием, говорением. </w:t>
      </w:r>
    </w:p>
    <w:p w:rsidR="00DA089B" w:rsidRPr="00DA089B" w:rsidRDefault="00DA089B" w:rsidP="00DA08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89B">
        <w:rPr>
          <w:rFonts w:ascii="Times New Roman" w:hAnsi="Times New Roman" w:cs="Times New Roman"/>
          <w:b/>
          <w:sz w:val="24"/>
          <w:szCs w:val="24"/>
        </w:rPr>
        <w:lastRenderedPageBreak/>
        <w:t>Цель работы по формированию слухового восприятия</w:t>
      </w:r>
      <w:r w:rsidRPr="00DA089B">
        <w:rPr>
          <w:rFonts w:ascii="Times New Roman" w:hAnsi="Times New Roman" w:cs="Times New Roman"/>
          <w:sz w:val="24"/>
          <w:szCs w:val="24"/>
        </w:rPr>
        <w:t xml:space="preserve"> – развитие слуховой функции, осуществляемое в процессе целенаправленного обучения восприятию на слух речевого материала и неречевых звучаний.</w:t>
      </w:r>
    </w:p>
    <w:p w:rsidR="00DA089B" w:rsidRPr="00DA089B" w:rsidRDefault="00DA089B" w:rsidP="00DA089B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DA089B">
        <w:rPr>
          <w:rFonts w:ascii="Times New Roman" w:hAnsi="Times New Roman" w:cs="Times New Roman"/>
          <w:b/>
          <w:sz w:val="24"/>
          <w:szCs w:val="24"/>
        </w:rPr>
        <w:t xml:space="preserve">    Задачи работы по развитию слухового восприятия</w:t>
      </w:r>
      <w:r w:rsidRPr="00DA089B">
        <w:rPr>
          <w:rFonts w:ascii="Times New Roman" w:hAnsi="Times New Roman" w:cs="Times New Roman"/>
          <w:sz w:val="24"/>
          <w:szCs w:val="24"/>
        </w:rPr>
        <w:t xml:space="preserve"> слабослышащих дошкольников: </w:t>
      </w:r>
    </w:p>
    <w:p w:rsidR="00DA089B" w:rsidRPr="00DA089B" w:rsidRDefault="00DA089B" w:rsidP="00A61111">
      <w:pPr>
        <w:widowControl w:val="0"/>
        <w:numPr>
          <w:ilvl w:val="2"/>
          <w:numId w:val="20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р</w:t>
      </w:r>
      <w:r w:rsidRPr="00DA089B">
        <w:rPr>
          <w:rFonts w:ascii="Times New Roman" w:hAnsi="Times New Roman" w:cs="Times New Roman"/>
          <w:color w:val="221E1F"/>
          <w:sz w:val="24"/>
          <w:szCs w:val="24"/>
        </w:rPr>
        <w:t>азвитие слуха ребёнка в процессе целенаправленного обучения восприятию на слух речи и неречевых звучаний;</w:t>
      </w:r>
    </w:p>
    <w:p w:rsidR="00DA089B" w:rsidRPr="00DA089B" w:rsidRDefault="00DA089B" w:rsidP="00A61111">
      <w:pPr>
        <w:widowControl w:val="0"/>
        <w:numPr>
          <w:ilvl w:val="2"/>
          <w:numId w:val="20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DA089B">
        <w:rPr>
          <w:rFonts w:ascii="Times New Roman" w:hAnsi="Times New Roman" w:cs="Times New Roman"/>
          <w:color w:val="221E1F"/>
          <w:sz w:val="24"/>
          <w:szCs w:val="24"/>
        </w:rPr>
        <w:t>обогащение пред</w:t>
      </w:r>
      <w:r w:rsidRPr="00DA089B">
        <w:rPr>
          <w:rFonts w:ascii="Times New Roman" w:hAnsi="Times New Roman" w:cs="Times New Roman"/>
          <w:color w:val="221E1F"/>
          <w:sz w:val="24"/>
          <w:szCs w:val="24"/>
        </w:rPr>
        <w:softHyphen/>
        <w:t>ставлений детей о звуках окружающего мира;</w:t>
      </w:r>
    </w:p>
    <w:p w:rsidR="00DA089B" w:rsidRPr="00DA089B" w:rsidRDefault="00DA089B" w:rsidP="00A61111">
      <w:pPr>
        <w:pStyle w:val="CM6"/>
        <w:numPr>
          <w:ilvl w:val="2"/>
          <w:numId w:val="20"/>
        </w:numPr>
        <w:tabs>
          <w:tab w:val="num" w:pos="1620"/>
        </w:tabs>
        <w:spacing w:line="240" w:lineRule="auto"/>
        <w:ind w:left="540" w:firstLine="0"/>
        <w:jc w:val="both"/>
        <w:rPr>
          <w:rFonts w:ascii="Times New Roman" w:hAnsi="Times New Roman"/>
        </w:rPr>
      </w:pPr>
      <w:r w:rsidRPr="00DA089B">
        <w:rPr>
          <w:rFonts w:ascii="Times New Roman" w:hAnsi="Times New Roman"/>
          <w:color w:val="221E1F"/>
        </w:rPr>
        <w:t>развитие речевого слуха</w:t>
      </w:r>
      <w:r w:rsidRPr="00DA089B">
        <w:rPr>
          <w:rFonts w:ascii="Times New Roman" w:hAnsi="Times New Roman"/>
        </w:rPr>
        <w:t xml:space="preserve"> (формирование умения раз</w:t>
      </w:r>
      <w:r w:rsidRPr="00DA089B">
        <w:rPr>
          <w:rFonts w:ascii="Times New Roman" w:hAnsi="Times New Roman"/>
        </w:rPr>
        <w:softHyphen/>
        <w:t>личать, опознавать и распознавать речевой материал только на слух);</w:t>
      </w:r>
    </w:p>
    <w:p w:rsidR="00DA089B" w:rsidRPr="00DA089B" w:rsidRDefault="00DA089B" w:rsidP="00DA089B">
      <w:pPr>
        <w:tabs>
          <w:tab w:val="num" w:pos="16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89B" w:rsidRDefault="00DA089B" w:rsidP="00DA089B">
      <w:pPr>
        <w:pStyle w:val="CM25"/>
        <w:jc w:val="both"/>
        <w:rPr>
          <w:rFonts w:ascii="Times New Roman" w:hAnsi="Times New Roman"/>
          <w:color w:val="221E1F"/>
        </w:rPr>
      </w:pPr>
      <w:r w:rsidRPr="00DA089B">
        <w:rPr>
          <w:rFonts w:ascii="Times New Roman" w:hAnsi="Times New Roman"/>
          <w:b/>
          <w:color w:val="221E1F"/>
        </w:rPr>
        <w:t xml:space="preserve">   В качестве методических приемов</w:t>
      </w:r>
      <w:r w:rsidRPr="00DA089B">
        <w:rPr>
          <w:rFonts w:ascii="Times New Roman" w:hAnsi="Times New Roman"/>
          <w:color w:val="221E1F"/>
        </w:rPr>
        <w:t xml:space="preserve"> развития слухового восприятия используются:  демонстрация пред</w:t>
      </w:r>
      <w:r w:rsidRPr="00DA089B">
        <w:rPr>
          <w:rFonts w:ascii="Times New Roman" w:hAnsi="Times New Roman"/>
          <w:color w:val="221E1F"/>
        </w:rPr>
        <w:softHyphen/>
        <w:t>метов или картинок, выполнение действий, ответы на вопросы, рисо</w:t>
      </w:r>
      <w:r w:rsidRPr="00DA089B">
        <w:rPr>
          <w:rFonts w:ascii="Times New Roman" w:hAnsi="Times New Roman"/>
          <w:color w:val="221E1F"/>
        </w:rPr>
        <w:softHyphen/>
        <w:t>вание, работа с сюжетной картинкой, серией картин по знакомой тематике, складывание разрезной картинки с изображением предме</w:t>
      </w:r>
      <w:r w:rsidRPr="00DA089B">
        <w:rPr>
          <w:rFonts w:ascii="Times New Roman" w:hAnsi="Times New Roman"/>
          <w:color w:val="221E1F"/>
        </w:rPr>
        <w:softHyphen/>
        <w:t>та, название которого предлагается на слух, работа с использовани</w:t>
      </w:r>
      <w:r w:rsidRPr="00DA089B">
        <w:rPr>
          <w:rFonts w:ascii="Times New Roman" w:hAnsi="Times New Roman"/>
          <w:color w:val="221E1F"/>
        </w:rPr>
        <w:softHyphen/>
        <w:t xml:space="preserve">ем </w:t>
      </w:r>
      <w:proofErr w:type="spellStart"/>
      <w:r w:rsidRPr="00DA089B">
        <w:rPr>
          <w:rFonts w:ascii="Times New Roman" w:hAnsi="Times New Roman"/>
          <w:color w:val="221E1F"/>
        </w:rPr>
        <w:t>фланелеграфа</w:t>
      </w:r>
      <w:proofErr w:type="spellEnd"/>
      <w:r w:rsidRPr="00DA089B">
        <w:rPr>
          <w:rFonts w:ascii="Times New Roman" w:hAnsi="Times New Roman"/>
          <w:color w:val="221E1F"/>
        </w:rPr>
        <w:t xml:space="preserve">, дидактические игры. </w:t>
      </w:r>
    </w:p>
    <w:p w:rsidR="00DA089B" w:rsidRPr="00DA089B" w:rsidRDefault="00DA089B" w:rsidP="00DA089B">
      <w:pPr>
        <w:spacing w:after="0" w:line="240" w:lineRule="auto"/>
        <w:rPr>
          <w:lang w:eastAsia="ru-RU"/>
        </w:rPr>
      </w:pPr>
    </w:p>
    <w:p w:rsidR="00DA089B" w:rsidRPr="00DA089B" w:rsidRDefault="00DA089B" w:rsidP="006A692D">
      <w:pPr>
        <w:pStyle w:val="CM6"/>
        <w:spacing w:line="240" w:lineRule="auto"/>
        <w:ind w:firstLine="540"/>
        <w:jc w:val="both"/>
        <w:rPr>
          <w:rFonts w:ascii="Times New Roman" w:hAnsi="Times New Roman"/>
          <w:b/>
          <w:color w:val="221E1F"/>
        </w:rPr>
      </w:pPr>
      <w:r w:rsidRPr="00DA089B">
        <w:rPr>
          <w:rFonts w:ascii="Times New Roman" w:hAnsi="Times New Roman"/>
          <w:b/>
          <w:color w:val="221E1F"/>
        </w:rPr>
        <w:t>Требования к проведению слуховой работы:</w:t>
      </w:r>
    </w:p>
    <w:p w:rsidR="00DA089B" w:rsidRPr="00DA089B" w:rsidRDefault="00DA089B" w:rsidP="00A6111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9B">
        <w:rPr>
          <w:rFonts w:ascii="Times New Roman" w:hAnsi="Times New Roman" w:cs="Times New Roman"/>
          <w:sz w:val="24"/>
          <w:szCs w:val="24"/>
        </w:rPr>
        <w:t>На первый годах обучения речевой материал должен быть знакомым детям должен быть знакомым детям, использоваться с опорой на наглядность, в старшем возрасте может быть незнакомым и без наглядной опоры.</w:t>
      </w:r>
    </w:p>
    <w:p w:rsidR="00DA089B" w:rsidRPr="00DA089B" w:rsidRDefault="00DA089B" w:rsidP="00A6111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9B">
        <w:rPr>
          <w:rFonts w:ascii="Times New Roman" w:hAnsi="Times New Roman" w:cs="Times New Roman"/>
          <w:sz w:val="24"/>
          <w:szCs w:val="24"/>
        </w:rPr>
        <w:t>Последовательность в подборе и предъявлении речевого и неречевого материала.</w:t>
      </w:r>
    </w:p>
    <w:p w:rsidR="00DA089B" w:rsidRPr="00DA089B" w:rsidRDefault="00DA089B" w:rsidP="00A6111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9B">
        <w:rPr>
          <w:rFonts w:ascii="Times New Roman" w:hAnsi="Times New Roman" w:cs="Times New Roman"/>
          <w:sz w:val="24"/>
          <w:szCs w:val="24"/>
        </w:rPr>
        <w:t>Речевой материал для опознавания и различения речевых единиц на слух необходимо отбирать из разных тематических групп: материалов данного и предыдущих лет обучения.</w:t>
      </w:r>
    </w:p>
    <w:p w:rsidR="00DA089B" w:rsidRPr="00DA089B" w:rsidRDefault="00DA089B" w:rsidP="00A6111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9B">
        <w:rPr>
          <w:rFonts w:ascii="Times New Roman" w:hAnsi="Times New Roman" w:cs="Times New Roman"/>
          <w:sz w:val="24"/>
          <w:szCs w:val="24"/>
        </w:rPr>
        <w:t>Речевой материал планируется на каждое индивидуальное занятие в индивидуальном альбоме ребёнка, может повторяться в случае, если ребёнок с трудом справился с заданием.</w:t>
      </w:r>
    </w:p>
    <w:p w:rsidR="00DA089B" w:rsidRPr="00DA089B" w:rsidRDefault="00DA089B" w:rsidP="00A6111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9B">
        <w:rPr>
          <w:rFonts w:ascii="Times New Roman" w:hAnsi="Times New Roman" w:cs="Times New Roman"/>
          <w:sz w:val="24"/>
          <w:szCs w:val="24"/>
        </w:rPr>
        <w:t>Необходимо проводить работу по слуховому восприятию в занимательной, интересной для дошкольника форме, используя приёмы поощрения.</w:t>
      </w:r>
    </w:p>
    <w:p w:rsidR="00DA089B" w:rsidRPr="00DA089B" w:rsidRDefault="00DA089B" w:rsidP="00A6111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9B">
        <w:rPr>
          <w:rFonts w:ascii="Times New Roman" w:hAnsi="Times New Roman" w:cs="Times New Roman"/>
          <w:sz w:val="24"/>
          <w:szCs w:val="24"/>
        </w:rPr>
        <w:t>Постепенное увеличение расстояния, с которого дети узнают услышанное.</w:t>
      </w:r>
    </w:p>
    <w:p w:rsidR="00AA410A" w:rsidRDefault="00AA410A" w:rsidP="00AA410A">
      <w:pPr>
        <w:pStyle w:val="a5"/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AA410A" w:rsidRPr="00CE1988" w:rsidRDefault="00AA410A" w:rsidP="00AA410A">
      <w:pPr>
        <w:pStyle w:val="a5"/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CE1988">
        <w:rPr>
          <w:rFonts w:ascii="Times New Roman" w:hAnsi="Times New Roman" w:cs="Times New Roman"/>
          <w:b/>
          <w:bCs/>
          <w:kern w:val="24"/>
          <w:sz w:val="24"/>
          <w:szCs w:val="24"/>
        </w:rPr>
        <w:t>Программно-методическое обеспечение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по разделу «Слуховое восприятие»</w:t>
      </w:r>
    </w:p>
    <w:p w:rsidR="00DA089B" w:rsidRDefault="00DA089B" w:rsidP="00DA08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7663"/>
      </w:tblGrid>
      <w:tr w:rsidR="00AA410A" w:rsidRPr="00AA410A" w:rsidTr="00AA410A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Перечень программ и технологий по развитию слухового восприятия и обучению произношению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1. Программа «Общение» под редакцией Э.И.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, М.:   </w:t>
            </w:r>
          </w:p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Центр  «Дошкольное детство» им. А.В.Запорожца, 2004г.</w:t>
            </w:r>
          </w:p>
          <w:p w:rsidR="00AA410A" w:rsidRPr="00AA410A" w:rsidRDefault="00AA410A" w:rsidP="00AA410A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2. Технологии (методики):</w:t>
            </w:r>
          </w:p>
          <w:p w:rsidR="00AA410A" w:rsidRPr="00AA410A" w:rsidRDefault="00AA410A" w:rsidP="00AA410A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   Глухота – не приговор: от диагностики до инклюзии. ООО «Исток Аудио», 2010.</w:t>
            </w:r>
          </w:p>
          <w:p w:rsidR="00AA410A" w:rsidRPr="00AA410A" w:rsidRDefault="00AA410A" w:rsidP="00AA410A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ab/>
              <w:t>Громова О.Е. Методика формирования начального детского лексикона. М.: ТЦ Сфера, 2003.</w:t>
            </w:r>
          </w:p>
          <w:p w:rsidR="00AA410A" w:rsidRPr="00AA410A" w:rsidRDefault="00AA410A" w:rsidP="00AA410A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Зонтова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О.В. Рекомендации для родителей по развитию слухового восприятия у детей с нарушенным слухом / Под ред. И.В. Королевой. СПб</w:t>
            </w:r>
            <w:proofErr w:type="gram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Умная Маша», 2010.</w:t>
            </w:r>
          </w:p>
          <w:p w:rsidR="00AA410A" w:rsidRPr="00AA410A" w:rsidRDefault="00AA410A" w:rsidP="00AA410A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Зонтова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О.В. Занимаемся со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Смешариком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. 1,2,3, 4 этапы. «Умная Маша», 2010.</w:t>
            </w:r>
          </w:p>
          <w:p w:rsidR="00AA410A" w:rsidRPr="00AA410A" w:rsidRDefault="00AA410A" w:rsidP="00AA410A">
            <w:pPr>
              <w:spacing w:after="0" w:line="240" w:lineRule="auto"/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Королева И.В.,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Э.И., Самсонова Е.Г. Диагностика и коррекция нарушений слуха у детей. СПб</w:t>
            </w:r>
            <w:proofErr w:type="gram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КАРО, 2005.</w:t>
            </w:r>
          </w:p>
          <w:p w:rsidR="00AA410A" w:rsidRPr="00AA410A" w:rsidRDefault="00AA410A" w:rsidP="00AA410A">
            <w:pPr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7.   Власова Т.М.,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А.Н. Фонетическая ритмика. –    </w:t>
            </w:r>
          </w:p>
          <w:p w:rsidR="00AA410A" w:rsidRPr="00AA410A" w:rsidRDefault="00AA410A" w:rsidP="00AA410A">
            <w:pPr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     М.: Учебная литература, 2000. – 376 с.</w:t>
            </w:r>
          </w:p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8.  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Э.И., Самсонова Е.Г. Развитие речи детей с   </w:t>
            </w:r>
          </w:p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нарушенным слухом в семье. М.: Просвещение, 1991.</w:t>
            </w:r>
          </w:p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</w:t>
            </w:r>
            <w:proofErr w:type="spellStart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Пелымская</w:t>
            </w:r>
            <w:proofErr w:type="spellEnd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Т.В., </w:t>
            </w:r>
            <w:proofErr w:type="spellStart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 Формирование устной речи  </w:t>
            </w:r>
          </w:p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дошкольников с нарушенным слухом. </w:t>
            </w: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– М.: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    изд. центр ВЛАДОС, 2008.</w:t>
            </w:r>
          </w:p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</w:t>
            </w:r>
            <w:proofErr w:type="spellStart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Пелымская</w:t>
            </w:r>
            <w:proofErr w:type="spellEnd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Если малыш не слышит… </w:t>
            </w:r>
          </w:p>
          <w:p w:rsidR="00AA410A" w:rsidRPr="00AA410A" w:rsidRDefault="00AA410A" w:rsidP="00AA410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М.: Просвещение, 1995, 2003</w:t>
            </w:r>
          </w:p>
          <w:p w:rsidR="00AA410A" w:rsidRPr="00AA410A" w:rsidRDefault="00AA410A" w:rsidP="00AA410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0A" w:rsidRPr="00AA410A" w:rsidTr="00AA410A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/>
              </w:rPr>
              <w:lastRenderedPageBreak/>
              <w:t>Дидактическое  и методическое обеспечение  (ПРС)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0A" w:rsidRPr="00AA410A" w:rsidRDefault="00AA410A" w:rsidP="00AA410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звучащие игрушки; серии звуковых плакатов; фонотека со звуками окружающими нас, голосами животных, птиц, различных мелодий: вальса, марша, польки.</w:t>
            </w:r>
          </w:p>
          <w:p w:rsidR="00AA410A" w:rsidRPr="00AA410A" w:rsidRDefault="00AA410A" w:rsidP="00AA410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Наглядно – иллюстративный материал по различению и опознаванию речевых единиц.</w:t>
            </w:r>
          </w:p>
          <w:p w:rsidR="00AA410A" w:rsidRPr="00AA410A" w:rsidRDefault="00AA410A" w:rsidP="00AA410A">
            <w:pPr>
              <w:pStyle w:val="CM6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A410A" w:rsidRDefault="00AA410A" w:rsidP="00AA41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10A" w:rsidRPr="00AA410A" w:rsidRDefault="00AA410A" w:rsidP="00AA41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0A">
        <w:rPr>
          <w:rFonts w:ascii="Times New Roman" w:hAnsi="Times New Roman" w:cs="Times New Roman"/>
          <w:sz w:val="24"/>
          <w:szCs w:val="24"/>
        </w:rPr>
        <w:t>К специфическим образовательным потребностям детей с нарушенным слухом  относится</w:t>
      </w:r>
      <w:r w:rsidRPr="00AA410A">
        <w:rPr>
          <w:rFonts w:ascii="Times New Roman" w:hAnsi="Times New Roman" w:cs="Times New Roman"/>
          <w:b/>
          <w:sz w:val="24"/>
          <w:szCs w:val="24"/>
        </w:rPr>
        <w:t>целенаправленная работа по обучению произношению.</w:t>
      </w:r>
      <w:r w:rsidRPr="00AA410A">
        <w:rPr>
          <w:rFonts w:ascii="Times New Roman" w:hAnsi="Times New Roman" w:cs="Times New Roman"/>
          <w:sz w:val="24"/>
          <w:szCs w:val="24"/>
        </w:rPr>
        <w:t xml:space="preserve"> В процессе обучения произношению у детей создается потреб</w:t>
      </w:r>
      <w:r w:rsidRPr="00AA410A">
        <w:rPr>
          <w:rFonts w:ascii="Times New Roman" w:hAnsi="Times New Roman" w:cs="Times New Roman"/>
          <w:sz w:val="24"/>
          <w:szCs w:val="24"/>
        </w:rPr>
        <w:softHyphen/>
        <w:t>ность в устном общении, формируется внятная, максимально прибли</w:t>
      </w:r>
      <w:r w:rsidRPr="00AA410A">
        <w:rPr>
          <w:rFonts w:ascii="Times New Roman" w:hAnsi="Times New Roman" w:cs="Times New Roman"/>
          <w:sz w:val="24"/>
          <w:szCs w:val="24"/>
        </w:rPr>
        <w:softHyphen/>
        <w:t>женной к естественной устной речи. Эта задача реализуется в про</w:t>
      </w:r>
      <w:r w:rsidRPr="00AA410A">
        <w:rPr>
          <w:rFonts w:ascii="Times New Roman" w:hAnsi="Times New Roman" w:cs="Times New Roman"/>
          <w:sz w:val="24"/>
          <w:szCs w:val="24"/>
        </w:rPr>
        <w:softHyphen/>
        <w:t>цессе всей коррекционно-воспитательной работы. Для правильной организации работы по произношению должны быть предусмотрены оп</w:t>
      </w:r>
      <w:r w:rsidRPr="00AA410A">
        <w:rPr>
          <w:rFonts w:ascii="Times New Roman" w:hAnsi="Times New Roman" w:cs="Times New Roman"/>
          <w:sz w:val="24"/>
          <w:szCs w:val="24"/>
        </w:rPr>
        <w:softHyphen/>
        <w:t xml:space="preserve">ределенные условия, к важнейшим из которых относится создание </w:t>
      </w:r>
      <w:proofErr w:type="spellStart"/>
      <w:proofErr w:type="gramStart"/>
      <w:r w:rsidRPr="00AA410A">
        <w:rPr>
          <w:rFonts w:ascii="Times New Roman" w:hAnsi="Times New Roman" w:cs="Times New Roman"/>
          <w:sz w:val="24"/>
          <w:szCs w:val="24"/>
        </w:rPr>
        <w:t>слухо-речевой</w:t>
      </w:r>
      <w:proofErr w:type="spellEnd"/>
      <w:proofErr w:type="gramEnd"/>
      <w:r w:rsidRPr="00AA410A">
        <w:rPr>
          <w:rFonts w:ascii="Times New Roman" w:hAnsi="Times New Roman" w:cs="Times New Roman"/>
          <w:sz w:val="24"/>
          <w:szCs w:val="24"/>
        </w:rPr>
        <w:t xml:space="preserve"> среды, компонентами которой является устное обще</w:t>
      </w:r>
      <w:r w:rsidRPr="00AA410A">
        <w:rPr>
          <w:rFonts w:ascii="Times New Roman" w:hAnsi="Times New Roman" w:cs="Times New Roman"/>
          <w:sz w:val="24"/>
          <w:szCs w:val="24"/>
        </w:rPr>
        <w:softHyphen/>
        <w:t xml:space="preserve">ние педагогов и родителей с детьми, поддержание желания детей общаться, используя устную речь и другие средства (таблички, </w:t>
      </w:r>
      <w:proofErr w:type="spellStart"/>
      <w:r w:rsidRPr="00AA410A">
        <w:rPr>
          <w:rFonts w:ascii="Times New Roman" w:hAnsi="Times New Roman" w:cs="Times New Roman"/>
          <w:sz w:val="24"/>
          <w:szCs w:val="24"/>
        </w:rPr>
        <w:t>дактилирование</w:t>
      </w:r>
      <w:proofErr w:type="spellEnd"/>
      <w:r w:rsidRPr="00AA410A">
        <w:rPr>
          <w:rFonts w:ascii="Times New Roman" w:hAnsi="Times New Roman" w:cs="Times New Roman"/>
          <w:sz w:val="24"/>
          <w:szCs w:val="24"/>
        </w:rPr>
        <w:t>).</w:t>
      </w:r>
    </w:p>
    <w:p w:rsidR="00AA410A" w:rsidRPr="00AA410A" w:rsidRDefault="00AA410A" w:rsidP="00AA41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10A">
        <w:rPr>
          <w:rFonts w:ascii="Times New Roman" w:hAnsi="Times New Roman" w:cs="Times New Roman"/>
          <w:b/>
          <w:sz w:val="24"/>
          <w:szCs w:val="24"/>
        </w:rPr>
        <w:t>Цель обучения произношению</w:t>
      </w:r>
      <w:r w:rsidRPr="00AA410A">
        <w:rPr>
          <w:rFonts w:ascii="Times New Roman" w:hAnsi="Times New Roman" w:cs="Times New Roman"/>
          <w:sz w:val="24"/>
          <w:szCs w:val="24"/>
        </w:rPr>
        <w:t xml:space="preserve"> - развитие у детей с нарушенным слухом на</w:t>
      </w:r>
      <w:r w:rsidRPr="00AA410A">
        <w:rPr>
          <w:rFonts w:ascii="Times New Roman" w:hAnsi="Times New Roman" w:cs="Times New Roman"/>
          <w:sz w:val="24"/>
          <w:szCs w:val="24"/>
        </w:rPr>
        <w:softHyphen/>
        <w:t xml:space="preserve">выков восприятия и воспроизведения устной речи. </w:t>
      </w:r>
    </w:p>
    <w:p w:rsidR="00AA410A" w:rsidRPr="00AA410A" w:rsidRDefault="00AA410A" w:rsidP="00AA410A">
      <w:pPr>
        <w:pStyle w:val="CM6"/>
        <w:spacing w:line="240" w:lineRule="auto"/>
        <w:ind w:firstLine="540"/>
        <w:jc w:val="both"/>
        <w:rPr>
          <w:rFonts w:ascii="Times New Roman" w:hAnsi="Times New Roman"/>
          <w:i/>
          <w:iCs/>
          <w:color w:val="221E1F"/>
        </w:rPr>
      </w:pPr>
      <w:r w:rsidRPr="00AA410A">
        <w:rPr>
          <w:rFonts w:ascii="Times New Roman" w:hAnsi="Times New Roman"/>
          <w:b/>
          <w:iCs/>
          <w:color w:val="221E1F"/>
        </w:rPr>
        <w:t>Задачи обучения произношению</w:t>
      </w:r>
      <w:r w:rsidRPr="00AA410A">
        <w:rPr>
          <w:rFonts w:ascii="Times New Roman" w:hAnsi="Times New Roman"/>
          <w:i/>
          <w:iCs/>
          <w:color w:val="221E1F"/>
        </w:rPr>
        <w:t>:</w:t>
      </w:r>
    </w:p>
    <w:p w:rsidR="00AA410A" w:rsidRPr="00AA410A" w:rsidRDefault="00AA410A" w:rsidP="00A61111">
      <w:pPr>
        <w:pStyle w:val="CM6"/>
        <w:numPr>
          <w:ilvl w:val="0"/>
          <w:numId w:val="23"/>
        </w:numPr>
        <w:tabs>
          <w:tab w:val="clear" w:pos="2027"/>
          <w:tab w:val="num" w:pos="1080"/>
        </w:tabs>
        <w:spacing w:line="240" w:lineRule="auto"/>
        <w:ind w:left="0" w:firstLine="540"/>
        <w:jc w:val="both"/>
        <w:rPr>
          <w:rFonts w:ascii="Times New Roman" w:hAnsi="Times New Roman"/>
          <w:iCs/>
          <w:color w:val="221E1F"/>
        </w:rPr>
      </w:pPr>
      <w:r w:rsidRPr="00AA410A">
        <w:rPr>
          <w:rFonts w:ascii="Times New Roman" w:hAnsi="Times New Roman"/>
          <w:iCs/>
          <w:color w:val="221E1F"/>
        </w:rPr>
        <w:t>создание у детей потребности в устном общении;</w:t>
      </w:r>
    </w:p>
    <w:p w:rsidR="00AA410A" w:rsidRPr="00AA410A" w:rsidRDefault="00AA410A" w:rsidP="00A61111">
      <w:pPr>
        <w:pStyle w:val="CM6"/>
        <w:numPr>
          <w:ilvl w:val="0"/>
          <w:numId w:val="23"/>
        </w:numPr>
        <w:tabs>
          <w:tab w:val="clear" w:pos="2027"/>
          <w:tab w:val="num" w:pos="1080"/>
        </w:tabs>
        <w:spacing w:line="240" w:lineRule="auto"/>
        <w:ind w:left="0" w:firstLine="540"/>
        <w:jc w:val="both"/>
        <w:rPr>
          <w:rFonts w:ascii="Times New Roman" w:hAnsi="Times New Roman"/>
          <w:color w:val="221E1F"/>
        </w:rPr>
      </w:pPr>
      <w:r w:rsidRPr="00AA410A">
        <w:rPr>
          <w:rFonts w:ascii="Times New Roman" w:hAnsi="Times New Roman"/>
          <w:iCs/>
          <w:color w:val="221E1F"/>
        </w:rPr>
        <w:t>формирование внятной, максимально приближенной к ес</w:t>
      </w:r>
      <w:r w:rsidRPr="00AA410A">
        <w:rPr>
          <w:rFonts w:ascii="Times New Roman" w:hAnsi="Times New Roman"/>
          <w:iCs/>
          <w:color w:val="221E1F"/>
        </w:rPr>
        <w:softHyphen/>
        <w:t>тественной устной речи</w:t>
      </w:r>
      <w:r w:rsidRPr="00AA410A">
        <w:rPr>
          <w:rFonts w:ascii="Times New Roman" w:hAnsi="Times New Roman"/>
          <w:color w:val="221E1F"/>
        </w:rPr>
        <w:t xml:space="preserve">. </w:t>
      </w:r>
    </w:p>
    <w:p w:rsidR="00AA410A" w:rsidRPr="00AA410A" w:rsidRDefault="00AA410A" w:rsidP="00AA410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AA410A">
        <w:rPr>
          <w:rFonts w:ascii="Times New Roman" w:hAnsi="Times New Roman" w:cs="Times New Roman"/>
          <w:b/>
          <w:color w:val="221E1F"/>
          <w:sz w:val="24"/>
          <w:szCs w:val="24"/>
        </w:rPr>
        <w:t>Содержание работы по обучению произношению</w:t>
      </w:r>
      <w:r w:rsidRPr="00AA410A">
        <w:rPr>
          <w:rFonts w:ascii="Times New Roman" w:hAnsi="Times New Roman" w:cs="Times New Roman"/>
          <w:color w:val="221E1F"/>
          <w:sz w:val="24"/>
          <w:szCs w:val="24"/>
        </w:rPr>
        <w:t xml:space="preserve"> включает: работу  над речевым дыхани</w:t>
      </w:r>
      <w:r w:rsidRPr="00AA410A">
        <w:rPr>
          <w:rFonts w:ascii="Times New Roman" w:hAnsi="Times New Roman" w:cs="Times New Roman"/>
          <w:color w:val="221E1F"/>
          <w:sz w:val="24"/>
          <w:szCs w:val="24"/>
        </w:rPr>
        <w:softHyphen/>
        <w:t>ем, голосом, звуками, словами и фразами, текстами. Работа над различными сторонами произношения ведется параллельно и включается во все индивидуальные и фронтальные занятия по развитию слухового восприятия и обучению произношению.</w:t>
      </w:r>
    </w:p>
    <w:p w:rsidR="00AA410A" w:rsidRDefault="00AA410A" w:rsidP="00AA410A">
      <w:pPr>
        <w:spacing w:after="0" w:line="240" w:lineRule="auto"/>
        <w:ind w:firstLine="540"/>
        <w:jc w:val="both"/>
        <w:rPr>
          <w:rFonts w:ascii="Times New Roman" w:hAnsi="Times New Roman"/>
          <w:color w:val="221E1F"/>
          <w:sz w:val="24"/>
          <w:szCs w:val="24"/>
        </w:rPr>
      </w:pPr>
      <w:r w:rsidRPr="00AA410A">
        <w:rPr>
          <w:rFonts w:ascii="Times New Roman" w:hAnsi="Times New Roman"/>
          <w:b/>
          <w:color w:val="221E1F"/>
          <w:sz w:val="24"/>
          <w:szCs w:val="24"/>
        </w:rPr>
        <w:t>В качестве основных методических приемов:</w:t>
      </w:r>
      <w:r w:rsidRPr="00AA410A">
        <w:rPr>
          <w:rFonts w:ascii="Times New Roman" w:hAnsi="Times New Roman"/>
          <w:color w:val="221E1F"/>
          <w:sz w:val="24"/>
          <w:szCs w:val="24"/>
        </w:rPr>
        <w:t xml:space="preserve"> обу</w:t>
      </w:r>
      <w:r w:rsidRPr="00AA410A">
        <w:rPr>
          <w:rFonts w:ascii="Times New Roman" w:hAnsi="Times New Roman"/>
          <w:color w:val="221E1F"/>
          <w:sz w:val="24"/>
          <w:szCs w:val="24"/>
        </w:rPr>
        <w:softHyphen/>
        <w:t>чения произношению используются отраженное и сопряженное прого</w:t>
      </w:r>
      <w:r w:rsidRPr="00AA410A">
        <w:rPr>
          <w:rFonts w:ascii="Times New Roman" w:hAnsi="Times New Roman"/>
          <w:color w:val="221E1F"/>
          <w:sz w:val="24"/>
          <w:szCs w:val="24"/>
        </w:rPr>
        <w:softHyphen/>
        <w:t>варивание; фонетическая ритмика; специальные игры; некоторые  логопедические приемы постановки звуков; речевые игры и упражнения, в соответ</w:t>
      </w:r>
      <w:r w:rsidRPr="00AA410A">
        <w:rPr>
          <w:rFonts w:ascii="Times New Roman" w:hAnsi="Times New Roman"/>
          <w:color w:val="221E1F"/>
          <w:sz w:val="24"/>
          <w:szCs w:val="24"/>
        </w:rPr>
        <w:softHyphen/>
        <w:t>ствии с условиями которых используется называние предметов и их изображений, ответы на вопросы, выполнение поручений, чтение предложений, текстов, описаний, стихов, загадок, составление рассказов по картинкам, составление текста из отдель</w:t>
      </w:r>
      <w:r w:rsidRPr="00AA410A">
        <w:rPr>
          <w:rFonts w:ascii="Times New Roman" w:hAnsi="Times New Roman"/>
          <w:color w:val="221E1F"/>
          <w:sz w:val="24"/>
          <w:szCs w:val="24"/>
        </w:rPr>
        <w:softHyphen/>
        <w:t>ных предложений, подбор пропущенных слов.</w:t>
      </w:r>
    </w:p>
    <w:p w:rsidR="00AA410A" w:rsidRPr="00AA410A" w:rsidRDefault="00AA410A" w:rsidP="00AA41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10A" w:rsidRPr="00AA410A" w:rsidRDefault="00AA410A" w:rsidP="00AA410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0A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граммно-методическое обеспечение по обучению произношению</w:t>
      </w:r>
    </w:p>
    <w:p w:rsidR="00AA410A" w:rsidRPr="00AA410A" w:rsidRDefault="00AA410A" w:rsidP="00AA4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8280"/>
      </w:tblGrid>
      <w:tr w:rsidR="00AA410A" w:rsidRPr="00AA410A" w:rsidTr="00AA410A">
        <w:trPr>
          <w:jc w:val="center"/>
        </w:trPr>
        <w:tc>
          <w:tcPr>
            <w:tcW w:w="2028" w:type="dxa"/>
          </w:tcPr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8280" w:type="dxa"/>
          </w:tcPr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«Общение» под редакцией Э.И.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, М.:   </w:t>
            </w:r>
          </w:p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Центр  «Дошкольное детство» им. А.В.Запорожца, 2004г.</w:t>
            </w:r>
          </w:p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Власова Т.М.,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А.Н. Фонетическая ритмика в школе и детском саду: Практикум по работе со слабослышащими детьми. – М.: Учебная литература, 1997. – 136 с </w:t>
            </w:r>
          </w:p>
          <w:p w:rsidR="00AA410A" w:rsidRPr="00AA410A" w:rsidRDefault="00AA410A" w:rsidP="00A61111">
            <w:pPr>
              <w:widowControl w:val="0"/>
              <w:numPr>
                <w:ilvl w:val="0"/>
                <w:numId w:val="2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2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Власова Т.М.,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А.Н. Фонетическая ритмика. – М.: Учебная литература, 2000. – 376 с</w:t>
            </w:r>
          </w:p>
          <w:p w:rsidR="00AA410A" w:rsidRPr="00AA410A" w:rsidRDefault="00AA410A" w:rsidP="00A61111">
            <w:pPr>
              <w:widowControl w:val="0"/>
              <w:numPr>
                <w:ilvl w:val="0"/>
                <w:numId w:val="2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2" w:hanging="3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Новикова О.О. Речевая ритмика для малышей // Методическое пособие с дидактическим материалом. – М.: Советский </w:t>
            </w:r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спорт, 2003. </w:t>
            </w:r>
          </w:p>
          <w:p w:rsidR="00AA410A" w:rsidRPr="00AA410A" w:rsidRDefault="00AA410A" w:rsidP="00A61111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1246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382" w:hanging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</w:t>
            </w:r>
            <w:proofErr w:type="spellStart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Пелымская</w:t>
            </w:r>
            <w:proofErr w:type="spellEnd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</w:t>
            </w: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Альбом для обследования произношения дошкольников с нарушенным слухом. </w:t>
            </w:r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М.: Советский спорт, 2004. - </w:t>
            </w:r>
            <w:r w:rsidRPr="00AA4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с. </w:t>
            </w:r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к альбому для обследования произношения дошкольников с нарушенным слухом. – М.: Советский спорт, 2004.</w:t>
            </w:r>
          </w:p>
          <w:p w:rsidR="00AA410A" w:rsidRPr="00AA410A" w:rsidRDefault="00AA410A" w:rsidP="00A61111">
            <w:pPr>
              <w:widowControl w:val="0"/>
              <w:numPr>
                <w:ilvl w:val="0"/>
                <w:numId w:val="2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2" w:hanging="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</w:t>
            </w:r>
            <w:proofErr w:type="spellStart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Пелымская</w:t>
            </w:r>
            <w:proofErr w:type="spellEnd"/>
            <w:r w:rsidRPr="00AA4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Если малыш не слышит… – М.:      Просвещение, 1995, 2003</w:t>
            </w:r>
          </w:p>
          <w:p w:rsidR="00AA410A" w:rsidRPr="00AA410A" w:rsidRDefault="00AA410A" w:rsidP="00A61111">
            <w:pPr>
              <w:widowControl w:val="0"/>
              <w:numPr>
                <w:ilvl w:val="0"/>
                <w:numId w:val="2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2" w:hanging="3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Пелымская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Н.Д. Формирование устной речи дошкольников с нарушенным слухом // Методическое пособие для учителей дефектологов и родителей</w:t>
            </w:r>
            <w:r w:rsidRPr="00AA41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, 2003. </w:t>
            </w:r>
          </w:p>
          <w:p w:rsidR="00AA410A" w:rsidRPr="00AA410A" w:rsidRDefault="00AA410A" w:rsidP="00A61111">
            <w:pPr>
              <w:widowControl w:val="0"/>
              <w:numPr>
                <w:ilvl w:val="0"/>
                <w:numId w:val="2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2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 раннего и младшего дошкольного возраста / Под ред. Н.В.Серебряковой. СПб</w:t>
            </w:r>
            <w:proofErr w:type="gramStart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КАРО, 2008.</w:t>
            </w:r>
          </w:p>
        </w:tc>
      </w:tr>
      <w:tr w:rsidR="00AA410A" w:rsidRPr="00AA410A" w:rsidTr="00AA410A">
        <w:trPr>
          <w:jc w:val="center"/>
        </w:trPr>
        <w:tc>
          <w:tcPr>
            <w:tcW w:w="2028" w:type="dxa"/>
          </w:tcPr>
          <w:p w:rsidR="00AA410A" w:rsidRPr="00AA410A" w:rsidRDefault="00AA410A" w:rsidP="00AA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/>
              </w:rPr>
              <w:lastRenderedPageBreak/>
              <w:t>Дидактическое  и методическое обеспечение  (ПРС)</w:t>
            </w:r>
          </w:p>
        </w:tc>
        <w:tc>
          <w:tcPr>
            <w:tcW w:w="8280" w:type="dxa"/>
          </w:tcPr>
          <w:p w:rsidR="00AA410A" w:rsidRPr="00DA089B" w:rsidRDefault="00AA410A" w:rsidP="00A61111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развитию фонематического слуха и звукопроизношению: серия «Логические тетради», «Солнечные ступеньки», «Детские песенки и </w:t>
            </w:r>
            <w:proofErr w:type="spellStart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» О. Жукова. Дидактический материал для автоматизации звуков у детей», состоящий из четырёх альбомов В.В. Коноваленко, С.В. Коноваленко и другие.</w:t>
            </w:r>
          </w:p>
          <w:p w:rsidR="00AA410A" w:rsidRDefault="00AA410A" w:rsidP="00A61111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 w:cs="Times New Roman"/>
                <w:sz w:val="24"/>
                <w:szCs w:val="24"/>
              </w:rPr>
              <w:t>Игры-пособия по обучению чтению: игра «Читаем по слогам» (4 шт.), игра «Первое чтение», «Прочитай и найди», «Чтение с увеличением».</w:t>
            </w:r>
          </w:p>
          <w:p w:rsidR="00AA410A" w:rsidRPr="00E52071" w:rsidRDefault="00AA410A" w:rsidP="00A61111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A">
              <w:rPr>
                <w:rFonts w:ascii="Times New Roman" w:hAnsi="Times New Roman" w:cs="Times New Roman"/>
                <w:sz w:val="24"/>
                <w:szCs w:val="24"/>
              </w:rPr>
              <w:t>Наглядно – иллюстративный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7B6C" w:rsidRPr="00697B6C" w:rsidRDefault="00697B6C" w:rsidP="00A61111">
      <w:pPr>
        <w:pStyle w:val="a5"/>
        <w:numPr>
          <w:ilvl w:val="0"/>
          <w:numId w:val="26"/>
        </w:numPr>
        <w:shd w:val="clear" w:color="auto" w:fill="FFFFFF"/>
        <w:spacing w:line="240" w:lineRule="auto"/>
        <w:ind w:right="326"/>
        <w:jc w:val="both"/>
        <w:rPr>
          <w:rFonts w:ascii="Times New Roman" w:hAnsi="Times New Roman" w:cs="Times New Roman"/>
          <w:b/>
          <w:color w:val="221E1F"/>
          <w:sz w:val="24"/>
          <w:szCs w:val="24"/>
        </w:rPr>
      </w:pPr>
    </w:p>
    <w:p w:rsidR="00E52071" w:rsidRPr="00130BB8" w:rsidRDefault="00E52071" w:rsidP="00A61111">
      <w:pPr>
        <w:pStyle w:val="a5"/>
        <w:numPr>
          <w:ilvl w:val="0"/>
          <w:numId w:val="26"/>
        </w:numPr>
        <w:shd w:val="clear" w:color="auto" w:fill="FFFFFF"/>
        <w:spacing w:line="240" w:lineRule="auto"/>
        <w:ind w:right="326"/>
        <w:jc w:val="both"/>
        <w:rPr>
          <w:rFonts w:ascii="Times New Roman" w:hAnsi="Times New Roman" w:cs="Times New Roman"/>
          <w:b/>
          <w:color w:val="221E1F"/>
          <w:sz w:val="24"/>
          <w:szCs w:val="24"/>
        </w:rPr>
      </w:pPr>
      <w:r w:rsidRPr="00130BB8">
        <w:rPr>
          <w:rFonts w:ascii="Times New Roman" w:hAnsi="Times New Roman" w:cs="Times New Roman"/>
          <w:b/>
          <w:sz w:val="24"/>
          <w:szCs w:val="24"/>
        </w:rPr>
        <w:t>Развитие мышления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На всех занятиях параллельно осуществляется целенаправленная коррекционно-развивающая работа по формированию познавательной активности, высших психических функций, познавательной деятельности для слабослышащих детей. 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>1. Максимально активизировать самостоятельное мышление детей.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2. Учить детей использовать накопленный опыт в практической деятельности с предметами при решении перед ними поставленных задач. 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>3. Оформлять в слове решение наглядно-действенных и наглядно-образных задач.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4. Учить детей самостоятельно выделять причину явлений в тех случаях, когда причина внешняя. 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>5. Учить детей наблюдать и понимать простую и очевидную последовательность событий, изображенных на картинках, доступных детям по содержанию и в повседневной жизни.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>6. Учить детей самостоятельно находить обоснование группировки предметов и картинок при осуществлении классификации по образцам и без образцов.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>7. Учить детей выделять «четвертый-лишний» предмет, отвечать на вопросы «Почему?», опираясь на обобщающие слова.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8. На </w:t>
      </w:r>
      <w:r w:rsidRPr="00E5207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52071">
        <w:rPr>
          <w:rFonts w:ascii="Times New Roman" w:hAnsi="Times New Roman" w:cs="Times New Roman"/>
          <w:sz w:val="24"/>
          <w:szCs w:val="24"/>
        </w:rPr>
        <w:t xml:space="preserve"> и </w:t>
      </w:r>
      <w:r w:rsidRPr="00E5207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52071">
        <w:rPr>
          <w:rFonts w:ascii="Times New Roman" w:hAnsi="Times New Roman" w:cs="Times New Roman"/>
          <w:sz w:val="24"/>
          <w:szCs w:val="24"/>
        </w:rPr>
        <w:t xml:space="preserve"> году обучения учить детей самостоятельно решать задачи, поставленные перед ними в практическом, в наглядном, в словесном плане.</w:t>
      </w:r>
    </w:p>
    <w:p w:rsidR="00E52071" w:rsidRP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2071" w:rsidRDefault="00E52071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E52071">
        <w:rPr>
          <w:rFonts w:ascii="Times New Roman" w:hAnsi="Times New Roman" w:cs="Times New Roman"/>
          <w:b/>
          <w:color w:val="221E1F"/>
          <w:sz w:val="24"/>
          <w:szCs w:val="24"/>
        </w:rPr>
        <w:t>В качестве основных методических приемов:</w:t>
      </w:r>
      <w:r w:rsidRPr="00E52071">
        <w:rPr>
          <w:rFonts w:ascii="Times New Roman" w:hAnsi="Times New Roman" w:cs="Times New Roman"/>
          <w:color w:val="221E1F"/>
          <w:sz w:val="24"/>
          <w:szCs w:val="24"/>
        </w:rPr>
        <w:t xml:space="preserve"> используются отраженное и сопряженное прого</w:t>
      </w:r>
      <w:r w:rsidRPr="00E52071">
        <w:rPr>
          <w:rFonts w:ascii="Times New Roman" w:hAnsi="Times New Roman" w:cs="Times New Roman"/>
          <w:color w:val="221E1F"/>
          <w:sz w:val="24"/>
          <w:szCs w:val="24"/>
        </w:rPr>
        <w:softHyphen/>
        <w:t>варивание; словесные игры-задания ответы на вопросы, дидактические игры и пособие, наглядной практический материал, использование чтения предложений, текстов, описаний, стихов, загадок, составление рассказов по картинкам, составление текста из отдель</w:t>
      </w:r>
      <w:r w:rsidRPr="00E52071">
        <w:rPr>
          <w:rFonts w:ascii="Times New Roman" w:hAnsi="Times New Roman" w:cs="Times New Roman"/>
          <w:color w:val="221E1F"/>
          <w:sz w:val="24"/>
          <w:szCs w:val="24"/>
        </w:rPr>
        <w:softHyphen/>
        <w:t xml:space="preserve">ных предложений. </w:t>
      </w:r>
    </w:p>
    <w:p w:rsidR="00697B6C" w:rsidRDefault="00697B6C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21E1F"/>
          <w:sz w:val="24"/>
          <w:szCs w:val="24"/>
        </w:rPr>
      </w:pPr>
    </w:p>
    <w:p w:rsidR="00697B6C" w:rsidRDefault="00697B6C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21E1F"/>
          <w:sz w:val="24"/>
          <w:szCs w:val="24"/>
        </w:rPr>
      </w:pPr>
    </w:p>
    <w:p w:rsidR="00697B6C" w:rsidRDefault="00697B6C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21E1F"/>
          <w:sz w:val="24"/>
          <w:szCs w:val="24"/>
        </w:rPr>
      </w:pPr>
    </w:p>
    <w:p w:rsidR="006A692D" w:rsidRPr="00E52071" w:rsidRDefault="006A692D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21E1F"/>
          <w:sz w:val="24"/>
          <w:szCs w:val="24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8280"/>
      </w:tblGrid>
      <w:tr w:rsidR="00E52071" w:rsidRPr="00E52071" w:rsidTr="00130BB8">
        <w:trPr>
          <w:jc w:val="center"/>
        </w:trPr>
        <w:tc>
          <w:tcPr>
            <w:tcW w:w="2028" w:type="dxa"/>
          </w:tcPr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программ</w:t>
            </w:r>
          </w:p>
        </w:tc>
        <w:tc>
          <w:tcPr>
            <w:tcW w:w="8280" w:type="dxa"/>
          </w:tcPr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1.Программа «Общение» под редакцией Э.И.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, М.:   Центр  «Дошкольное детство» им. А.В.Запорожца, 2004г.</w:t>
            </w:r>
          </w:p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2.О.А.Беулкова «Развитие диалоговой речи дошкольника в игре»</w:t>
            </w:r>
            <w:proofErr w:type="gram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крипторий 2003</w:t>
            </w:r>
          </w:p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3.Н.С.Жукова «Преодоление общего недоразвития речи дошкольников». 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4. С.С.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Лапидевский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и обучение детей с расстройствами речи».   Просвящение1996 </w:t>
            </w:r>
          </w:p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5. Т.А. Павлова «Развитие пространственных ориентиров». (сб. игр. упр.</w:t>
            </w:r>
            <w:proofErr w:type="gram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росвящение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6. А.Т.Волобуев «500 загадок обо всем»</w:t>
            </w:r>
            <w:proofErr w:type="gram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фера 2008</w:t>
            </w:r>
          </w:p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2005.</w:t>
            </w:r>
          </w:p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71" w:rsidRPr="00E52071" w:rsidTr="00130BB8">
        <w:tblPrEx>
          <w:tblLook w:val="0000"/>
        </w:tblPrEx>
        <w:trPr>
          <w:trHeight w:val="1755"/>
          <w:jc w:val="center"/>
        </w:trPr>
        <w:tc>
          <w:tcPr>
            <w:tcW w:w="2025" w:type="dxa"/>
          </w:tcPr>
          <w:p w:rsidR="00E52071" w:rsidRPr="00E52071" w:rsidRDefault="00C76CF4" w:rsidP="00E52071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9B">
              <w:rPr>
                <w:rFonts w:ascii="Times New Roman" w:hAnsi="Times New Roman"/>
              </w:rPr>
              <w:t>Дидактическое  и методическое обеспечение  (ПРС)</w:t>
            </w:r>
          </w:p>
        </w:tc>
        <w:tc>
          <w:tcPr>
            <w:tcW w:w="8283" w:type="dxa"/>
          </w:tcPr>
          <w:p w:rsidR="00E52071" w:rsidRPr="00FF4D48" w:rsidRDefault="00E52071" w:rsidP="00E52071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иллюстративный материал по развитию наглядно – действенного, наглядно-образного и элементов словестно-логического мышления: Е.А. </w:t>
            </w:r>
            <w:proofErr w:type="spellStart"/>
            <w:r w:rsidRPr="00FF4D48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FF4D4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мышления у детей с отклонениями в развитии (наглядный материал)»</w:t>
            </w:r>
            <w:proofErr w:type="gramStart"/>
            <w:r w:rsidRPr="00FF4D4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F4D48">
              <w:rPr>
                <w:rFonts w:ascii="Times New Roman" w:hAnsi="Times New Roman" w:cs="Times New Roman"/>
                <w:sz w:val="24"/>
                <w:szCs w:val="24"/>
              </w:rPr>
              <w:t>гры «Четвёртый лишний» (5 шт.), «Узнай по силуэту».</w:t>
            </w:r>
          </w:p>
          <w:p w:rsidR="00E52071" w:rsidRPr="00FF4D48" w:rsidRDefault="00E52071" w:rsidP="00E52071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8">
              <w:rPr>
                <w:rFonts w:ascii="Times New Roman" w:hAnsi="Times New Roman" w:cs="Times New Roman"/>
                <w:sz w:val="24"/>
                <w:szCs w:val="24"/>
              </w:rPr>
              <w:t>Тестовые задания для проверки знаний детей (6 шт.).</w:t>
            </w:r>
          </w:p>
          <w:p w:rsidR="00E52071" w:rsidRPr="00FF4D48" w:rsidRDefault="00E52071" w:rsidP="00E52071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8">
              <w:rPr>
                <w:rFonts w:ascii="Times New Roman" w:hAnsi="Times New Roman" w:cs="Times New Roman"/>
                <w:sz w:val="24"/>
                <w:szCs w:val="24"/>
              </w:rPr>
              <w:t>Игра «Противоположности» (4 шт.).</w:t>
            </w:r>
          </w:p>
          <w:p w:rsidR="00E52071" w:rsidRPr="00FF4D48" w:rsidRDefault="00E52071" w:rsidP="00E52071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8">
              <w:rPr>
                <w:rFonts w:ascii="Times New Roman" w:hAnsi="Times New Roman" w:cs="Times New Roman"/>
                <w:sz w:val="24"/>
                <w:szCs w:val="24"/>
              </w:rPr>
              <w:t>«Направо –налево»</w:t>
            </w:r>
          </w:p>
          <w:p w:rsidR="00E52071" w:rsidRPr="00FF4D48" w:rsidRDefault="00E52071" w:rsidP="00E52071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8">
              <w:rPr>
                <w:rFonts w:ascii="Times New Roman" w:hAnsi="Times New Roman" w:cs="Times New Roman"/>
                <w:sz w:val="24"/>
                <w:szCs w:val="24"/>
              </w:rPr>
              <w:t>«Что, где находится?»</w:t>
            </w:r>
          </w:p>
          <w:p w:rsidR="00E52071" w:rsidRPr="00E52071" w:rsidRDefault="00E52071" w:rsidP="00C76CF4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8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по составлению рассказа «Парные картинки» (6 шт.).</w:t>
            </w:r>
          </w:p>
        </w:tc>
      </w:tr>
    </w:tbl>
    <w:p w:rsidR="00E52071" w:rsidRPr="00E52071" w:rsidRDefault="00E52071" w:rsidP="00E5207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071" w:rsidRPr="00130BB8" w:rsidRDefault="00E52071" w:rsidP="00A61111">
      <w:pPr>
        <w:pStyle w:val="a5"/>
        <w:numPr>
          <w:ilvl w:val="0"/>
          <w:numId w:val="26"/>
        </w:num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 w:rsidRPr="00130BB8">
        <w:rPr>
          <w:rFonts w:ascii="Times New Roman" w:hAnsi="Times New Roman" w:cs="Times New Roman"/>
          <w:sz w:val="24"/>
          <w:szCs w:val="24"/>
        </w:rPr>
        <w:t>.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7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76CF4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1. Формирование навыков счета с участием слухового, зрительного и двигательного анализаторов. Обучение отсчитыванию предметов из большего количества. Закрепление в речи количественных и порядковых числительных. 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>Обучение ответам на вопросы педагога, формировать у детей умения понимать устные инструкции педагога.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2. Формирование умения сравнивать группы предметов по количеству, величине и форме. 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Формирование счётных операций (сложение и вычитание) c III по </w:t>
      </w:r>
      <w:r w:rsidRPr="00E5207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52071">
        <w:rPr>
          <w:rFonts w:ascii="Times New Roman" w:hAnsi="Times New Roman" w:cs="Times New Roman"/>
          <w:sz w:val="24"/>
          <w:szCs w:val="24"/>
        </w:rPr>
        <w:t xml:space="preserve"> год обучения.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>3. Формирование умения определять пространственные отношения, совершенствовать навыки ориентировки в пространстве и на плоскости.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>4. Учить детей воспроизводить определённое количество ударов в барабан, хлопков в пределах десяти.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 Упражнять в различении контрастных и смежных частей суток, определении их последовательности. 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>5. Формирование представлений о смене времен года и их очерёдности.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6. Расширение активного и пассивного словаря. 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7. Совершенствование грамматического строя речи. 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sz w:val="24"/>
          <w:szCs w:val="24"/>
        </w:rPr>
        <w:t xml:space="preserve">Работа над формированием элементарных математических представлений ведётся на фронтальных (подгрупповых) занятиях, 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  В качестве основных методических приемов:</w:t>
      </w:r>
      <w:r w:rsidRPr="00E52071">
        <w:rPr>
          <w:rFonts w:ascii="Times New Roman" w:hAnsi="Times New Roman" w:cs="Times New Roman"/>
          <w:color w:val="221E1F"/>
          <w:sz w:val="24"/>
          <w:szCs w:val="24"/>
        </w:rPr>
        <w:t xml:space="preserve"> используются отраженное и сопряженное прого</w:t>
      </w:r>
      <w:r w:rsidRPr="00E52071">
        <w:rPr>
          <w:rFonts w:ascii="Times New Roman" w:hAnsi="Times New Roman" w:cs="Times New Roman"/>
          <w:color w:val="221E1F"/>
          <w:sz w:val="24"/>
          <w:szCs w:val="24"/>
        </w:rPr>
        <w:softHyphen/>
        <w:t>варивание, дидактический и счётный материал.</w:t>
      </w:r>
    </w:p>
    <w:p w:rsidR="00E52071" w:rsidRPr="00E52071" w:rsidRDefault="00E52071" w:rsidP="006A692D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71">
        <w:rPr>
          <w:rFonts w:ascii="Times New Roman" w:hAnsi="Times New Roman" w:cs="Times New Roman"/>
          <w:color w:val="221E1F"/>
          <w:sz w:val="24"/>
          <w:szCs w:val="24"/>
        </w:rPr>
        <w:t>Работа формированию элементарных математических представлений ведется на знакомом речевом материале.</w:t>
      </w:r>
    </w:p>
    <w:p w:rsidR="006A692D" w:rsidRDefault="006A692D" w:rsidP="006A692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071" w:rsidRPr="00E52071" w:rsidRDefault="00E52071" w:rsidP="006A692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71">
        <w:rPr>
          <w:rFonts w:ascii="Times New Roman" w:hAnsi="Times New Roman" w:cs="Times New Roman"/>
          <w:b/>
          <w:sz w:val="24"/>
          <w:szCs w:val="24"/>
        </w:rPr>
        <w:lastRenderedPageBreak/>
        <w:t>Программно-методическое обеспечения</w:t>
      </w:r>
    </w:p>
    <w:p w:rsidR="00E52071" w:rsidRPr="00E52071" w:rsidRDefault="00E52071" w:rsidP="00E52071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8280"/>
      </w:tblGrid>
      <w:tr w:rsidR="00E52071" w:rsidRPr="00E52071" w:rsidTr="00AF5569">
        <w:trPr>
          <w:trHeight w:val="3980"/>
          <w:jc w:val="center"/>
        </w:trPr>
        <w:tc>
          <w:tcPr>
            <w:tcW w:w="2028" w:type="dxa"/>
          </w:tcPr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Перечень программ</w:t>
            </w:r>
          </w:p>
        </w:tc>
        <w:tc>
          <w:tcPr>
            <w:tcW w:w="8280" w:type="dxa"/>
          </w:tcPr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1.Программа «Общение» под редакцией Э.И.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, М.:   </w:t>
            </w:r>
          </w:p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Центр  «Дошкольное детство» им. А.В.Запорожца, 2004г.</w:t>
            </w:r>
          </w:p>
          <w:p w:rsidR="00E52071" w:rsidRPr="00E52071" w:rsidRDefault="00E52071" w:rsidP="00E52071">
            <w:pPr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2.Нищева Н.В. Развитие математических представителей у дошкольников с ОНР (с 3 до 4 лет). – СПб</w:t>
            </w:r>
            <w:proofErr w:type="gram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2009.</w:t>
            </w:r>
          </w:p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Развитие математических представителей у дошкольников с ОНР (с 4 до 5 и с 5 до 6 лет). – СПб</w:t>
            </w:r>
            <w:proofErr w:type="gram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2010.</w:t>
            </w:r>
          </w:p>
          <w:p w:rsidR="00E52071" w:rsidRPr="00E52071" w:rsidRDefault="00E52071" w:rsidP="00E5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Н.В. Рабочая тетрадь для математических представлений у дошкольников с ОНР (с 3 до 4 лет). – СПб</w:t>
            </w:r>
            <w:proofErr w:type="gram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2009.</w:t>
            </w:r>
          </w:p>
          <w:p w:rsidR="00E52071" w:rsidRPr="00E52071" w:rsidRDefault="00E52071" w:rsidP="00AF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Н.В. Рабочая тетрадь для математических представлений у дошкольников с ОНР (с 5 до 6 лет). – СПб</w:t>
            </w:r>
            <w:proofErr w:type="gram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2012.</w:t>
            </w:r>
          </w:p>
        </w:tc>
      </w:tr>
      <w:tr w:rsidR="00E52071" w:rsidRPr="00E52071" w:rsidTr="00C76CF4">
        <w:tblPrEx>
          <w:tblLook w:val="0000"/>
        </w:tblPrEx>
        <w:trPr>
          <w:trHeight w:val="1755"/>
          <w:jc w:val="center"/>
        </w:trPr>
        <w:tc>
          <w:tcPr>
            <w:tcW w:w="2028" w:type="dxa"/>
          </w:tcPr>
          <w:p w:rsidR="00E52071" w:rsidRPr="00E52071" w:rsidRDefault="00E52071" w:rsidP="00E52071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Перечень пособий</w:t>
            </w:r>
          </w:p>
        </w:tc>
        <w:tc>
          <w:tcPr>
            <w:tcW w:w="8280" w:type="dxa"/>
          </w:tcPr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Счетный материал, счетные палочки и материал для группировки по разным признакам (игрушки, мелкие предметы, природный материал).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для счета.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 и комплект объемных геометрических фигур.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настольно-печатные игры («Логические пары», «Разбери узор», «Что сначала, что потом», « Все о времени», «Учимся считать», «Сложи узор», игры- вкладыши:</w:t>
            </w:r>
            <w:proofErr w:type="gram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фигуру», «Назови цифру»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Математическое пособие «Устный счет».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Математическое пособие «Часы».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Волшебные часы» (времена года, части суток).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Рабочие тетради.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Часы.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Ленты широкие и узкие, длинные и короткие разных цветов.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Веревочки разной длины, толщины, разных цветов.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«Волшебный» мешочек.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счетный материал (пеналы с геометрическими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плоскост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. фигурами).</w:t>
            </w:r>
          </w:p>
          <w:p w:rsidR="00E52071" w:rsidRPr="00E52071" w:rsidRDefault="00E52071" w:rsidP="00A61111">
            <w:pPr>
              <w:widowControl w:val="0"/>
              <w:numPr>
                <w:ilvl w:val="0"/>
                <w:numId w:val="2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Комплекты цифр, математических знаков, геометрических фигур, счетного материала для магнитной доски.</w:t>
            </w:r>
          </w:p>
        </w:tc>
      </w:tr>
    </w:tbl>
    <w:p w:rsidR="00C76CF4" w:rsidRDefault="00C76CF4" w:rsidP="00C76CF4">
      <w:pPr>
        <w:shd w:val="clear" w:color="auto" w:fill="FFFFFF"/>
        <w:spacing w:line="240" w:lineRule="auto"/>
        <w:ind w:left="720" w:right="326"/>
        <w:rPr>
          <w:rFonts w:ascii="Times New Roman" w:hAnsi="Times New Roman" w:cs="Times New Roman"/>
          <w:b/>
          <w:sz w:val="24"/>
          <w:szCs w:val="24"/>
        </w:rPr>
      </w:pPr>
    </w:p>
    <w:p w:rsidR="00C76CF4" w:rsidRPr="00130BB8" w:rsidRDefault="00C76CF4" w:rsidP="00A61111">
      <w:pPr>
        <w:pStyle w:val="a5"/>
        <w:numPr>
          <w:ilvl w:val="0"/>
          <w:numId w:val="26"/>
        </w:numPr>
        <w:shd w:val="clear" w:color="auto" w:fill="FFFFFF"/>
        <w:spacing w:line="240" w:lineRule="auto"/>
        <w:ind w:right="3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0BB8">
        <w:rPr>
          <w:rFonts w:ascii="Times New Roman" w:hAnsi="Times New Roman" w:cs="Times New Roman"/>
          <w:b/>
          <w:sz w:val="24"/>
          <w:szCs w:val="24"/>
        </w:rPr>
        <w:t>Зрительное-тактильнодвигательное</w:t>
      </w:r>
      <w:proofErr w:type="spellEnd"/>
      <w:r w:rsidRPr="00130BB8">
        <w:rPr>
          <w:rFonts w:ascii="Times New Roman" w:hAnsi="Times New Roman" w:cs="Times New Roman"/>
          <w:b/>
          <w:sz w:val="24"/>
          <w:szCs w:val="24"/>
        </w:rPr>
        <w:t xml:space="preserve"> восприятие</w:t>
      </w:r>
    </w:p>
    <w:p w:rsidR="00130BB8" w:rsidRPr="00130BB8" w:rsidRDefault="00130BB8" w:rsidP="00130BB8">
      <w:pPr>
        <w:shd w:val="clear" w:color="auto" w:fill="FFFFFF"/>
        <w:spacing w:before="62" w:line="240" w:lineRule="auto"/>
        <w:ind w:left="14" w:firstLine="346"/>
        <w:jc w:val="both"/>
        <w:rPr>
          <w:rFonts w:ascii="Times New Roman" w:hAnsi="Times New Roman" w:cs="Times New Roman"/>
        </w:rPr>
      </w:pPr>
      <w:r w:rsidRPr="00130BB8">
        <w:rPr>
          <w:rFonts w:ascii="Times New Roman" w:eastAsia="Times New Roman" w:hAnsi="Times New Roman" w:cs="Times New Roman"/>
          <w:sz w:val="24"/>
          <w:szCs w:val="24"/>
        </w:rPr>
        <w:t>Планирование коррекционной работы по развитию зрительного восприятия направлено на решение следующих задач: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7"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5"/>
          <w:sz w:val="24"/>
          <w:szCs w:val="24"/>
        </w:rPr>
        <w:t>различать и называть форму геометрических фигур (круг, квадрат, треугольник, овал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 прямоугольник)</w:t>
      </w:r>
      <w:r w:rsidRPr="00130BB8">
        <w:rPr>
          <w:rFonts w:ascii="Times New Roman" w:eastAsia="Times New Roman" w:hAnsi="Times New Roman" w:cs="Times New Roman"/>
          <w:spacing w:val="-5"/>
          <w:sz w:val="24"/>
          <w:szCs w:val="24"/>
        </w:rPr>
        <w:t>;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соотносить их форму с формой плоскостных изображений и объемных геометрических тел </w:t>
      </w:r>
      <w:r w:rsidRPr="00130BB8">
        <w:rPr>
          <w:rFonts w:ascii="Times New Roman" w:eastAsia="Times New Roman" w:hAnsi="Times New Roman" w:cs="Times New Roman"/>
          <w:sz w:val="24"/>
          <w:szCs w:val="24"/>
        </w:rPr>
        <w:t>(шар, куб, конус и т. д.);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5"/>
          <w:sz w:val="24"/>
          <w:szCs w:val="24"/>
        </w:rPr>
        <w:t>соотносить, находить их форму в реальных объемах предметов в окружающем мире;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5"/>
          <w:sz w:val="24"/>
          <w:szCs w:val="24"/>
        </w:rPr>
        <w:t>различать и называть основные цвета (красный, желтый, зеленый, синий, коричневый, чер</w:t>
      </w:r>
      <w:r w:rsidRPr="00130BB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30BB8">
        <w:rPr>
          <w:rFonts w:ascii="Times New Roman" w:eastAsia="Times New Roman" w:hAnsi="Times New Roman" w:cs="Times New Roman"/>
          <w:sz w:val="24"/>
          <w:szCs w:val="24"/>
        </w:rPr>
        <w:t>ный)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дефференцировать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цвета и оттенки, осуществлять выбор по образцу непосредственно и с отсрочкой</w:t>
      </w:r>
      <w:r w:rsidRPr="00130B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соотносить сенсорные эталоны цвета с цветом реальных предметов;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6"/>
          <w:sz w:val="24"/>
          <w:szCs w:val="24"/>
        </w:rPr>
        <w:t>находить предметы определенного цвета, в большом пространстве;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5"/>
          <w:sz w:val="24"/>
          <w:szCs w:val="24"/>
        </w:rPr>
        <w:t>различать, называть и сравнивать предметы по цвету с изображением на картинке;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4"/>
          <w:sz w:val="24"/>
          <w:szCs w:val="24"/>
        </w:rPr>
        <w:t>последовательно выделять основной признак - цвет;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6"/>
          <w:sz w:val="24"/>
          <w:szCs w:val="24"/>
        </w:rPr>
        <w:t>соотносить изображения на картинке с реальным объектом по цветному силуэтному и кон</w:t>
      </w:r>
      <w:r w:rsidRPr="00130BB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130BB8">
        <w:rPr>
          <w:rFonts w:ascii="Times New Roman" w:eastAsia="Times New Roman" w:hAnsi="Times New Roman" w:cs="Times New Roman"/>
          <w:sz w:val="24"/>
          <w:szCs w:val="24"/>
        </w:rPr>
        <w:t>турному изображению;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4"/>
          <w:sz w:val="24"/>
          <w:szCs w:val="24"/>
        </w:rPr>
        <w:t>различать и сравнивать величину предметов</w:t>
      </w:r>
      <w:proofErr w:type="gramStart"/>
      <w:r w:rsidRPr="00130B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proofErr w:type="gramEnd"/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5"/>
          <w:sz w:val="24"/>
          <w:szCs w:val="24"/>
        </w:rPr>
        <w:t>зрительно сравнивать величину предметов путем наложения, приложения;</w:t>
      </w:r>
    </w:p>
    <w:p w:rsidR="00130BB8" w:rsidRPr="00130BB8" w:rsidRDefault="00130BB8" w:rsidP="00A61111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30BB8">
        <w:rPr>
          <w:rFonts w:ascii="Times New Roman" w:eastAsia="Times New Roman" w:hAnsi="Times New Roman" w:cs="Times New Roman"/>
          <w:spacing w:val="-5"/>
          <w:sz w:val="24"/>
          <w:szCs w:val="24"/>
        </w:rPr>
        <w:t>группировать предметы по величине;</w:t>
      </w:r>
    </w:p>
    <w:p w:rsidR="00130BB8" w:rsidRDefault="00130BB8" w:rsidP="006A692D">
      <w:pPr>
        <w:shd w:val="clear" w:color="auto" w:fill="FFFFFF"/>
        <w:tabs>
          <w:tab w:val="left" w:pos="533"/>
        </w:tabs>
        <w:spacing w:before="5" w:after="0" w:line="240" w:lineRule="auto"/>
        <w:ind w:left="35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30BB8">
        <w:rPr>
          <w:rFonts w:ascii="Times New Roman" w:hAnsi="Times New Roman" w:cs="Times New Roman"/>
          <w:sz w:val="24"/>
          <w:szCs w:val="24"/>
        </w:rPr>
        <w:t>-</w:t>
      </w:r>
      <w:r w:rsidRPr="00130BB8">
        <w:rPr>
          <w:rFonts w:ascii="Times New Roman" w:hAnsi="Times New Roman" w:cs="Times New Roman"/>
          <w:sz w:val="24"/>
          <w:szCs w:val="24"/>
        </w:rPr>
        <w:tab/>
      </w:r>
      <w:r w:rsidRPr="00130BB8">
        <w:rPr>
          <w:rFonts w:ascii="Times New Roman" w:eastAsia="Times New Roman" w:hAnsi="Times New Roman" w:cs="Times New Roman"/>
          <w:spacing w:val="-5"/>
          <w:sz w:val="24"/>
          <w:szCs w:val="24"/>
        </w:rPr>
        <w:t>соотносить разнородные предметы, осущ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ествляя выбор заданной величины;</w:t>
      </w:r>
    </w:p>
    <w:p w:rsidR="00130BB8" w:rsidRDefault="00130BB8" w:rsidP="006A692D">
      <w:pPr>
        <w:shd w:val="clear" w:color="auto" w:fill="FFFFFF"/>
        <w:tabs>
          <w:tab w:val="left" w:pos="533"/>
        </w:tabs>
        <w:spacing w:before="5" w:after="0" w:line="240" w:lineRule="auto"/>
        <w:ind w:left="35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-  учить детей передавать представления о цвете по слову-названию в процессе рисования по тексту;</w:t>
      </w:r>
    </w:p>
    <w:p w:rsidR="00130BB8" w:rsidRDefault="00130BB8" w:rsidP="006A692D">
      <w:pPr>
        <w:shd w:val="clear" w:color="auto" w:fill="FFFFFF"/>
        <w:tabs>
          <w:tab w:val="left" w:pos="533"/>
        </w:tabs>
        <w:spacing w:before="5" w:after="0" w:line="240" w:lineRule="auto"/>
        <w:ind w:left="35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-  учить детей соотносить величины, пользуясь опред5еленным уровнем отсчета;</w:t>
      </w:r>
    </w:p>
    <w:p w:rsidR="00130BB8" w:rsidRDefault="00130BB8" w:rsidP="006A692D">
      <w:pPr>
        <w:shd w:val="clear" w:color="auto" w:fill="FFFFFF"/>
        <w:tabs>
          <w:tab w:val="left" w:pos="533"/>
        </w:tabs>
        <w:spacing w:before="5" w:after="0" w:line="240" w:lineRule="auto"/>
        <w:ind w:left="35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-  воссоздавать целостное изображение предмета, дорисовывать недостающие части рисунка;</w:t>
      </w:r>
    </w:p>
    <w:p w:rsidR="007D2719" w:rsidRDefault="00130BB8" w:rsidP="006A692D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-  учить детей соотносить предмет с предметом, драма</w:t>
      </w:r>
      <w:r w:rsidR="00A32D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тизировать действия по сюжетным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картинкам</w:t>
      </w:r>
    </w:p>
    <w:p w:rsidR="00AF5569" w:rsidRPr="00E52071" w:rsidRDefault="00AF5569" w:rsidP="00AF5569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71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7D2719" w:rsidRDefault="007D2719" w:rsidP="00A32DD4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8280"/>
      </w:tblGrid>
      <w:tr w:rsidR="007D2719" w:rsidRPr="00E52071" w:rsidTr="007E52DF">
        <w:trPr>
          <w:jc w:val="center"/>
        </w:trPr>
        <w:tc>
          <w:tcPr>
            <w:tcW w:w="2028" w:type="dxa"/>
          </w:tcPr>
          <w:p w:rsidR="007D2719" w:rsidRPr="00E52071" w:rsidRDefault="007D2719" w:rsidP="007E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Перечень программ</w:t>
            </w:r>
          </w:p>
        </w:tc>
        <w:tc>
          <w:tcPr>
            <w:tcW w:w="8280" w:type="dxa"/>
          </w:tcPr>
          <w:p w:rsidR="007D2719" w:rsidRPr="00E52071" w:rsidRDefault="007D2719" w:rsidP="007E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1.Программа «Общение» под редакцией Э.И.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, М.:   </w:t>
            </w:r>
          </w:p>
          <w:p w:rsidR="007D2719" w:rsidRPr="00E52071" w:rsidRDefault="007D2719" w:rsidP="007E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Центр  «Дошкольное детство» им. А.В.Запорожца, 2004г.</w:t>
            </w:r>
          </w:p>
          <w:p w:rsidR="007D2719" w:rsidRPr="00E52071" w:rsidRDefault="007D2719" w:rsidP="007E52DF">
            <w:pPr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2.Нищева Н.В. Развитие математических представителей у дошкольников с ОНР (с 3 до 4 лет). – СПб</w:t>
            </w:r>
            <w:proofErr w:type="gram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2009.</w:t>
            </w:r>
          </w:p>
          <w:p w:rsidR="007D2719" w:rsidRPr="00E52071" w:rsidRDefault="007D2719" w:rsidP="007D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Развитие математических представителей у дошкольников с ОНР (с 4 до 5 и с 5 до 6 лет). – СПб</w:t>
            </w:r>
            <w:proofErr w:type="gramStart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2010.</w:t>
            </w:r>
          </w:p>
        </w:tc>
      </w:tr>
      <w:tr w:rsidR="007D2719" w:rsidRPr="00E52071" w:rsidTr="007E52DF">
        <w:tblPrEx>
          <w:tblLook w:val="0000"/>
        </w:tblPrEx>
        <w:trPr>
          <w:trHeight w:val="1755"/>
          <w:jc w:val="center"/>
        </w:trPr>
        <w:tc>
          <w:tcPr>
            <w:tcW w:w="2028" w:type="dxa"/>
          </w:tcPr>
          <w:p w:rsidR="007D2719" w:rsidRPr="00E52071" w:rsidRDefault="007D2719" w:rsidP="007E52DF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1">
              <w:rPr>
                <w:rFonts w:ascii="Times New Roman" w:hAnsi="Times New Roman" w:cs="Times New Roman"/>
                <w:sz w:val="24"/>
                <w:szCs w:val="24"/>
              </w:rPr>
              <w:t>Перечень пособий</w:t>
            </w:r>
          </w:p>
        </w:tc>
        <w:tc>
          <w:tcPr>
            <w:tcW w:w="8280" w:type="dxa"/>
          </w:tcPr>
          <w:p w:rsidR="007D2719" w:rsidRPr="007D2719" w:rsidRDefault="007D2719" w:rsidP="00697B6C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Игры на развитие восприятия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 xml:space="preserve">формы: «Найди </w:t>
            </w:r>
            <w:proofErr w:type="gramStart"/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похожую</w:t>
            </w:r>
            <w:proofErr w:type="gramEnd"/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 xml:space="preserve">«Разложи круг – квадрат» 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«Цвет, форма, величина» и др.</w:t>
            </w:r>
          </w:p>
          <w:p w:rsidR="007D2719" w:rsidRPr="007D2719" w:rsidRDefault="007D2719" w:rsidP="00697B6C">
            <w:pPr>
              <w:pStyle w:val="a5"/>
              <w:tabs>
                <w:tab w:val="left" w:pos="426"/>
              </w:tabs>
              <w:spacing w:after="0" w:line="240" w:lineRule="auto"/>
              <w:ind w:left="2552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цвета: «Найди по цвету»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«Разноцветные предметы»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«Разложи по цвету»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«Какой? Какая? Какое?» и др.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величины: «Большой – маленький»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«Большой – поменьше – маленький»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«Длинный – короткий»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«Широкий – узкий»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«Матрёшки»</w:t>
            </w:r>
          </w:p>
          <w:p w:rsidR="007D2719" w:rsidRPr="007D2719" w:rsidRDefault="007D2719" w:rsidP="00697B6C">
            <w:pPr>
              <w:pStyle w:val="a5"/>
              <w:spacing w:after="0" w:line="240" w:lineRule="auto"/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Баночки – вкладыши, пирамидки и др.</w:t>
            </w:r>
          </w:p>
          <w:p w:rsidR="007D2719" w:rsidRPr="007D2719" w:rsidRDefault="007D2719" w:rsidP="00697B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на формирование целостного образа: игра «Половинки» - 8 шт. из разного количества частей, кубики из 4х - 8ми, «Составные вкладыши» и др.</w:t>
            </w:r>
          </w:p>
          <w:p w:rsidR="007D2719" w:rsidRPr="007D2719" w:rsidRDefault="007D2719" w:rsidP="00697B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на соотнесение «Парные картинки» (8 шт.).</w:t>
            </w:r>
          </w:p>
          <w:p w:rsidR="007D2719" w:rsidRPr="007D2719" w:rsidRDefault="007D2719" w:rsidP="00697B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на восприятие пространственных отношений: «Направо – налево», «Что где находится?», «Кто? Где?» и др.</w:t>
            </w:r>
          </w:p>
          <w:p w:rsidR="007D2719" w:rsidRPr="00E52071" w:rsidRDefault="007D2719" w:rsidP="00AF556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719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тактильно-двигательного восприятия: деревянные игры – вкладыши (10 шт.), геометрические вкладыши, игра «Найди на ощупь», коврик – </w:t>
            </w:r>
            <w:proofErr w:type="spellStart"/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7D2719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 и др.</w:t>
            </w:r>
            <w:proofErr w:type="gramEnd"/>
          </w:p>
        </w:tc>
      </w:tr>
    </w:tbl>
    <w:p w:rsidR="00AF5569" w:rsidRDefault="00AF5569" w:rsidP="00AF5569">
      <w:pPr>
        <w:numPr>
          <w:ilvl w:val="12"/>
          <w:numId w:val="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ED2195" w:rsidRDefault="00ED2195" w:rsidP="00A32DD4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32DD4" w:rsidRPr="00A32DD4" w:rsidRDefault="00A32DD4" w:rsidP="00A32DD4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32DD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Организационными формами проведения коррекционной работы</w:t>
      </w:r>
      <w:r w:rsidRPr="00A32DD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воспитан</w:t>
      </w:r>
      <w:r w:rsidRPr="00A32DD4">
        <w:rPr>
          <w:rFonts w:ascii="Times New Roman" w:hAnsi="Times New Roman" w:cs="Times New Roman"/>
          <w:color w:val="000000"/>
          <w:sz w:val="24"/>
          <w:szCs w:val="24"/>
        </w:rPr>
        <w:t xml:space="preserve">никами группы являются </w:t>
      </w:r>
      <w:r w:rsidRPr="00697B6C">
        <w:rPr>
          <w:rFonts w:ascii="Times New Roman" w:hAnsi="Times New Roman" w:cs="Times New Roman"/>
          <w:color w:val="000000"/>
          <w:sz w:val="24"/>
          <w:szCs w:val="24"/>
          <w:u w:val="single"/>
        </w:rPr>
        <w:t>фронтальные</w:t>
      </w:r>
      <w:r w:rsidRPr="00A32DD4">
        <w:rPr>
          <w:rFonts w:ascii="Times New Roman" w:hAnsi="Times New Roman" w:cs="Times New Roman"/>
          <w:color w:val="000000"/>
          <w:sz w:val="24"/>
          <w:szCs w:val="24"/>
        </w:rPr>
        <w:t xml:space="preserve"> (со всеми воспитанниками), подгрупповые (деление группы на 2 подгруппы); </w:t>
      </w:r>
      <w:r w:rsidRPr="00697B6C">
        <w:rPr>
          <w:rFonts w:ascii="Times New Roman" w:hAnsi="Times New Roman" w:cs="Times New Roman"/>
          <w:color w:val="000000"/>
          <w:sz w:val="24"/>
          <w:szCs w:val="24"/>
          <w:u w:val="single"/>
        </w:rPr>
        <w:t>индивидуальные</w:t>
      </w:r>
      <w:r w:rsidRPr="00A32DD4">
        <w:rPr>
          <w:rFonts w:ascii="Times New Roman" w:hAnsi="Times New Roman" w:cs="Times New Roman"/>
          <w:color w:val="000000"/>
          <w:sz w:val="24"/>
          <w:szCs w:val="24"/>
        </w:rPr>
        <w:t>. В первой половине дня проводятся два занятия учителя-дефектолога и одно занятие воспитателя; во вто</w:t>
      </w:r>
      <w:r w:rsidRPr="00A32DD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рой половине дня - два занятия воспитателя. Продолжительность </w:t>
      </w:r>
      <w:r w:rsidRPr="00A32D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одного занятия с детьми </w:t>
      </w:r>
      <w:r w:rsidRPr="00A32DD4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A32D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года обучения 10-15 минут, с детьми  </w:t>
      </w:r>
      <w:r w:rsidRPr="00A32DD4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II</w:t>
      </w:r>
      <w:r w:rsidRPr="00A32DD4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Pr="00A32DD4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III</w:t>
      </w:r>
      <w:r w:rsidRPr="00A32D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года обучения</w:t>
      </w:r>
      <w:r w:rsidRPr="00A32D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- 20 минут. Между занятия</w:t>
      </w:r>
      <w:r w:rsidRPr="00A32DD4">
        <w:rPr>
          <w:rFonts w:ascii="Times New Roman" w:hAnsi="Times New Roman" w:cs="Times New Roman"/>
          <w:color w:val="000000"/>
          <w:spacing w:val="-8"/>
          <w:sz w:val="24"/>
          <w:szCs w:val="24"/>
        </w:rPr>
        <w:t>ми предусмотрены перерывы не менее 10 минут. Ин</w:t>
      </w:r>
      <w:r w:rsidRPr="00A32DD4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дивидуальные занятия проводятся с каждым воспитанником груп</w:t>
      </w:r>
      <w:r w:rsidRPr="00A32D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пы ежедневно. Их длительность у младших детей 15 минут </w:t>
      </w:r>
      <w:r w:rsidRPr="00A32D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 одного ребенка; у старших 20-25 минут. </w:t>
      </w:r>
    </w:p>
    <w:p w:rsidR="00A32DD4" w:rsidRPr="00A32DD4" w:rsidRDefault="00A32DD4" w:rsidP="00A32DD4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A32DD4" w:rsidRPr="00A32DD4" w:rsidRDefault="00A32DD4" w:rsidP="00A32DD4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A32DD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Р</w:t>
      </w:r>
      <w:r w:rsidRPr="00A32D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асписание занятий учителя-дефектолога для </w:t>
      </w:r>
      <w:r w:rsidRPr="00A32DD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</w:t>
      </w:r>
      <w:r w:rsidRPr="00A32D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года обучения</w:t>
      </w:r>
      <w:r w:rsidRPr="00A32DD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.</w:t>
      </w:r>
    </w:p>
    <w:p w:rsidR="00A32DD4" w:rsidRPr="00A32DD4" w:rsidRDefault="00A32DD4" w:rsidP="00A32DD4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73"/>
        <w:gridCol w:w="6314"/>
      </w:tblGrid>
      <w:tr w:rsidR="00A32DD4" w:rsidRPr="00A32DD4" w:rsidTr="00A32DD4">
        <w:trPr>
          <w:cantSplit/>
          <w:jc w:val="center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br w:type="page"/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A32DD4" w:rsidRPr="00A32DD4" w:rsidTr="00A32DD4">
        <w:trPr>
          <w:cantSplit/>
          <w:jc w:val="center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ритмика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2.   Развитие речи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слухового восприятия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движений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5. Развитие зрительного восприятия</w:t>
            </w:r>
          </w:p>
        </w:tc>
      </w:tr>
      <w:tr w:rsidR="00A32DD4" w:rsidRPr="00A32DD4" w:rsidTr="00A32DD4">
        <w:trPr>
          <w:cantSplit/>
          <w:jc w:val="center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ритмика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2.   Развитие речи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слухового восприятия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4. Развитие мышления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5. Развитие тактильно-двигательного восприятия</w:t>
            </w:r>
          </w:p>
        </w:tc>
      </w:tr>
      <w:tr w:rsidR="00A32DD4" w:rsidRPr="00A32DD4" w:rsidTr="00A32DD4">
        <w:trPr>
          <w:cantSplit/>
          <w:jc w:val="center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1. Фонетическая ритмика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2. Формирование элементарных математических представлений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3. Развитие слухового восприятия</w:t>
            </w:r>
          </w:p>
        </w:tc>
      </w:tr>
      <w:tr w:rsidR="00A32DD4" w:rsidRPr="00A32DD4" w:rsidTr="00A32DD4">
        <w:trPr>
          <w:cantSplit/>
          <w:jc w:val="center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ритмика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2.  Развитие речи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зрительного восприятия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4.  Развитие слухового восприятия</w:t>
            </w:r>
          </w:p>
        </w:tc>
      </w:tr>
      <w:tr w:rsidR="00A32DD4" w:rsidRPr="00A32DD4" w:rsidTr="00A32DD4">
        <w:trPr>
          <w:cantSplit/>
          <w:jc w:val="center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ритмика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2.   Развитие речи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слухового восприятия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движений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12"/>
              </w:tabs>
              <w:spacing w:after="0" w:line="240" w:lineRule="auto"/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5. Развитие зрительного восприятия</w:t>
            </w:r>
          </w:p>
        </w:tc>
      </w:tr>
    </w:tbl>
    <w:p w:rsidR="00A32DD4" w:rsidRPr="00A32DD4" w:rsidRDefault="00A32DD4" w:rsidP="00A32DD4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DD4" w:rsidRDefault="00A32DD4" w:rsidP="00A32DD4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A32DD4">
        <w:rPr>
          <w:rFonts w:ascii="Times New Roman" w:hAnsi="Times New Roman" w:cs="Times New Roman"/>
          <w:sz w:val="24"/>
          <w:szCs w:val="24"/>
        </w:rPr>
        <w:br w:type="page"/>
      </w:r>
      <w:r w:rsidRPr="00A32DD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lastRenderedPageBreak/>
        <w:t>Р</w:t>
      </w:r>
      <w:r w:rsidRPr="00A32D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асписание занятий учителя-дефектолога для </w:t>
      </w:r>
      <w:r w:rsidRPr="00A32DD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II</w:t>
      </w:r>
      <w:r w:rsidRPr="00A32D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-</w:t>
      </w:r>
      <w:r w:rsidRPr="00A32DD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III</w:t>
      </w:r>
      <w:r w:rsidRPr="00A32DD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года обучения</w:t>
      </w:r>
      <w:r w:rsidRPr="00A32DD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.</w:t>
      </w:r>
    </w:p>
    <w:p w:rsidR="006A692D" w:rsidRPr="00A32DD4" w:rsidRDefault="006A692D" w:rsidP="00A32DD4">
      <w:pPr>
        <w:numPr>
          <w:ilvl w:val="12"/>
          <w:numId w:val="0"/>
        </w:num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24"/>
        <w:gridCol w:w="6868"/>
      </w:tblGrid>
      <w:tr w:rsidR="00A32DD4" w:rsidRPr="00A32DD4" w:rsidTr="00A32DD4">
        <w:trPr>
          <w:cantSplit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br w:type="page"/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A32DD4" w:rsidRPr="00A32DD4" w:rsidTr="00A32DD4">
        <w:trPr>
          <w:cantSplit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ритмика (речевая зарядка)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2.  Развитие речи (письменной и устной)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Письмо 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4. Зрительное восприятие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5. Развитие слухового восприятия</w:t>
            </w:r>
          </w:p>
          <w:p w:rsidR="00A32DD4" w:rsidRPr="00A32DD4" w:rsidRDefault="00A32DD4" w:rsidP="00697B6C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4" w:rsidRPr="00A32DD4" w:rsidTr="00A32DD4">
        <w:trPr>
          <w:cantSplit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ритмика (речевая зарядка)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2.  Развитие мышления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3. Развитие речи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4. Чтение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5. Развитие тактильно-двигательного восприятия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4" w:rsidRPr="00A32DD4" w:rsidTr="00A32DD4">
        <w:trPr>
          <w:cantSplit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ритмика (речевая зарядка)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2.  Развитие мышления (формирование элементарных математических представлений)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3. Развитие слухового восприятия</w:t>
            </w:r>
          </w:p>
        </w:tc>
      </w:tr>
      <w:tr w:rsidR="00A32DD4" w:rsidRPr="00A32DD4" w:rsidTr="00A32DD4">
        <w:trPr>
          <w:cantSplit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ритмика (речевая зарядка)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2. Развитие речи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3. Зрительное восприятие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4. Письмо</w:t>
            </w:r>
          </w:p>
        </w:tc>
      </w:tr>
      <w:tr w:rsidR="00A32DD4" w:rsidRPr="00A32DD4" w:rsidTr="00A32DD4">
        <w:trPr>
          <w:cantSplit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ритмика (речевая зарядка)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12"/>
              </w:tabs>
              <w:spacing w:after="0" w:line="240" w:lineRule="auto"/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2.  Развитие мышления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12"/>
              </w:tabs>
              <w:spacing w:after="0" w:line="240" w:lineRule="auto"/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A32DD4" w:rsidRPr="00A32DD4" w:rsidRDefault="00A32DD4" w:rsidP="00A32DD4">
            <w:pPr>
              <w:numPr>
                <w:ilvl w:val="12"/>
                <w:numId w:val="0"/>
              </w:numPr>
              <w:tabs>
                <w:tab w:val="left" w:pos="312"/>
              </w:tabs>
              <w:spacing w:after="0" w:line="240" w:lineRule="auto"/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4">
              <w:rPr>
                <w:rFonts w:ascii="Times New Roman" w:hAnsi="Times New Roman" w:cs="Times New Roman"/>
                <w:sz w:val="24"/>
                <w:szCs w:val="24"/>
              </w:rPr>
              <w:t>4. Развитие слухового восприятия</w:t>
            </w:r>
          </w:p>
        </w:tc>
      </w:tr>
    </w:tbl>
    <w:p w:rsidR="00130BB8" w:rsidRDefault="00130BB8" w:rsidP="00130BB8">
      <w:pPr>
        <w:shd w:val="clear" w:color="auto" w:fill="FFFFFF"/>
        <w:tabs>
          <w:tab w:val="left" w:pos="533"/>
        </w:tabs>
        <w:spacing w:before="5" w:after="0" w:line="240" w:lineRule="auto"/>
      </w:pPr>
    </w:p>
    <w:p w:rsidR="00B7419B" w:rsidRDefault="001D212E" w:rsidP="00923351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необходимые  для развития слуха и речи у слабослышащих детей </w:t>
      </w:r>
    </w:p>
    <w:p w:rsidR="006D34C1" w:rsidRDefault="006D34C1" w:rsidP="004C5710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623" w:rsidRPr="00312ECF" w:rsidRDefault="00ED4623" w:rsidP="004C5710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CF">
        <w:rPr>
          <w:rFonts w:ascii="Times New Roman" w:hAnsi="Times New Roman" w:cs="Times New Roman"/>
          <w:sz w:val="24"/>
          <w:szCs w:val="24"/>
        </w:rPr>
        <w:t xml:space="preserve">Необходимыми условиями для </w:t>
      </w:r>
      <w:r w:rsidR="00312ECF" w:rsidRPr="00312ECF">
        <w:rPr>
          <w:rFonts w:ascii="Times New Roman" w:hAnsi="Times New Roman" w:cs="Times New Roman"/>
          <w:sz w:val="24"/>
          <w:szCs w:val="24"/>
        </w:rPr>
        <w:t xml:space="preserve"> развития слуха и речи у слабослышащих детей</w:t>
      </w:r>
      <w:r w:rsidR="00312EC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D212E" w:rsidRDefault="001D212E" w:rsidP="004D33D5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D212E">
        <w:rPr>
          <w:rFonts w:ascii="Times New Roman" w:hAnsi="Times New Roman" w:cs="Times New Roman"/>
          <w:sz w:val="24"/>
          <w:szCs w:val="24"/>
        </w:rPr>
        <w:t xml:space="preserve">ебенок должен постоянно </w:t>
      </w:r>
      <w:r w:rsidR="00F34DE9">
        <w:rPr>
          <w:rFonts w:ascii="Times New Roman" w:hAnsi="Times New Roman" w:cs="Times New Roman"/>
          <w:sz w:val="24"/>
          <w:szCs w:val="24"/>
        </w:rPr>
        <w:t>носить слуховой аппарат</w:t>
      </w:r>
      <w:r w:rsidRPr="001D212E">
        <w:rPr>
          <w:rFonts w:ascii="Times New Roman" w:hAnsi="Times New Roman" w:cs="Times New Roman"/>
          <w:sz w:val="24"/>
          <w:szCs w:val="24"/>
        </w:rPr>
        <w:t xml:space="preserve"> или 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12E" w:rsidRDefault="00FF23BC" w:rsidP="004D33D5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аппарат</w:t>
      </w:r>
      <w:r w:rsidR="001D212E">
        <w:rPr>
          <w:rFonts w:ascii="Times New Roman" w:hAnsi="Times New Roman" w:cs="Times New Roman"/>
          <w:sz w:val="24"/>
          <w:szCs w:val="24"/>
        </w:rPr>
        <w:t xml:space="preserve"> и КИ должны быть правильно настроены.</w:t>
      </w:r>
    </w:p>
    <w:p w:rsidR="001D212E" w:rsidRPr="00FF23BC" w:rsidRDefault="001D212E" w:rsidP="004D33D5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3BC">
        <w:rPr>
          <w:rFonts w:ascii="Times New Roman" w:hAnsi="Times New Roman" w:cs="Times New Roman"/>
          <w:sz w:val="24"/>
          <w:szCs w:val="24"/>
        </w:rPr>
        <w:t>Создание речевой среды для общения ребенка в разных ситуациях (взрослый с ребенком, ребенок с ребенком, взрослый с группой детей)</w:t>
      </w:r>
    </w:p>
    <w:p w:rsidR="001D212E" w:rsidRPr="001D212E" w:rsidRDefault="001D212E" w:rsidP="004D33D5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Вовлечение  в процесс развития и воспитания</w:t>
      </w:r>
      <w:r w:rsidR="00ED4623">
        <w:rPr>
          <w:rFonts w:ascii="Times New Roman" w:hAnsi="Times New Roman" w:cs="Times New Roman"/>
          <w:sz w:val="24"/>
          <w:szCs w:val="24"/>
        </w:rPr>
        <w:t xml:space="preserve"> слабослышащего ребенка</w:t>
      </w:r>
      <w:r>
        <w:rPr>
          <w:rFonts w:ascii="Times New Roman" w:hAnsi="Times New Roman" w:cs="Times New Roman"/>
          <w:sz w:val="24"/>
          <w:szCs w:val="24"/>
        </w:rPr>
        <w:t>: воспитателей, учителей, сотрудников детского сада, родителей, бабушек, дедушек, сестер, братьев.</w:t>
      </w:r>
      <w:proofErr w:type="gramEnd"/>
    </w:p>
    <w:p w:rsidR="00D83EA9" w:rsidRDefault="00305C12" w:rsidP="004C5710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коррекционно-развивающей работы   </w:t>
      </w:r>
      <w:r w:rsidR="00ED4623">
        <w:rPr>
          <w:rFonts w:ascii="Times New Roman" w:hAnsi="Times New Roman" w:cs="Times New Roman"/>
          <w:sz w:val="24"/>
          <w:szCs w:val="24"/>
        </w:rPr>
        <w:t>в МБДОУ создана микро- и макр</w:t>
      </w:r>
      <w:proofErr w:type="gramStart"/>
      <w:r w:rsidR="00ED46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4623">
        <w:rPr>
          <w:rFonts w:ascii="Times New Roman" w:hAnsi="Times New Roman" w:cs="Times New Roman"/>
          <w:sz w:val="24"/>
          <w:szCs w:val="24"/>
        </w:rPr>
        <w:t xml:space="preserve"> развивающая среда и  </w:t>
      </w:r>
      <w:r>
        <w:rPr>
          <w:rFonts w:ascii="Times New Roman" w:hAnsi="Times New Roman" w:cs="Times New Roman"/>
          <w:sz w:val="24"/>
          <w:szCs w:val="24"/>
        </w:rPr>
        <w:t>оборудован слуховой кабинет.</w:t>
      </w:r>
    </w:p>
    <w:p w:rsidR="007420FA" w:rsidRPr="00D83EA9" w:rsidRDefault="007420FA" w:rsidP="004C5710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D25" w:rsidRPr="00D83EA9" w:rsidRDefault="00976D25" w:rsidP="004C57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51">
        <w:rPr>
          <w:rFonts w:ascii="Times New Roman" w:hAnsi="Times New Roman" w:cs="Times New Roman"/>
          <w:b/>
          <w:sz w:val="24"/>
          <w:szCs w:val="24"/>
        </w:rPr>
        <w:t>Слуховой кабинет</w:t>
      </w:r>
      <w:r w:rsidRPr="00D83EA9">
        <w:rPr>
          <w:rFonts w:ascii="Times New Roman" w:hAnsi="Times New Roman" w:cs="Times New Roman"/>
          <w:sz w:val="24"/>
          <w:szCs w:val="24"/>
        </w:rPr>
        <w:t xml:space="preserve"> оснащен следующим  оборудованием:</w:t>
      </w:r>
    </w:p>
    <w:p w:rsidR="00976D25" w:rsidRPr="00D83EA9" w:rsidRDefault="00976D25" w:rsidP="004C57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компьютерный стол,</w:t>
      </w:r>
    </w:p>
    <w:p w:rsidR="00976D25" w:rsidRPr="00D83EA9" w:rsidRDefault="00976D25" w:rsidP="004C57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шкаф для книг и дидактических пособий,</w:t>
      </w:r>
    </w:p>
    <w:p w:rsidR="00976D25" w:rsidRPr="00D83EA9" w:rsidRDefault="00976D25" w:rsidP="004C57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два детских стола, 4 стула,</w:t>
      </w:r>
    </w:p>
    <w:p w:rsidR="00D83EA9" w:rsidRPr="00D83EA9" w:rsidRDefault="00D83EA9" w:rsidP="004C57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ковер</w:t>
      </w:r>
    </w:p>
    <w:p w:rsidR="00D83EA9" w:rsidRPr="00D83EA9" w:rsidRDefault="00976D25" w:rsidP="004C57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зеркало,</w:t>
      </w:r>
    </w:p>
    <w:p w:rsidR="00976D25" w:rsidRPr="00D83EA9" w:rsidRDefault="00D83EA9" w:rsidP="004C57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светильник</w:t>
      </w:r>
    </w:p>
    <w:p w:rsidR="00976D25" w:rsidRPr="00D83EA9" w:rsidRDefault="00976D25" w:rsidP="004C57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ноутбук, фонотека,</w:t>
      </w:r>
    </w:p>
    <w:p w:rsidR="00976D25" w:rsidRPr="00D83EA9" w:rsidRDefault="00976D25" w:rsidP="004C57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 xml:space="preserve">- </w:t>
      </w:r>
      <w:r w:rsidR="00D83EA9" w:rsidRPr="00D83EA9">
        <w:rPr>
          <w:rFonts w:ascii="Times New Roman" w:hAnsi="Times New Roman" w:cs="Times New Roman"/>
          <w:sz w:val="24"/>
          <w:szCs w:val="24"/>
        </w:rPr>
        <w:t>магнитофон,</w:t>
      </w:r>
    </w:p>
    <w:p w:rsidR="00D83EA9" w:rsidRPr="00D83EA9" w:rsidRDefault="00D83EA9" w:rsidP="004C57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стеллаж с игрушками</w:t>
      </w:r>
    </w:p>
    <w:p w:rsidR="00265DCA" w:rsidRDefault="005314B0" w:rsidP="006A692D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 xml:space="preserve">4. </w:t>
      </w:r>
      <w:r w:rsidR="00CE1988" w:rsidRPr="00C33C7B">
        <w:rPr>
          <w:rFonts w:ascii="Times New Roman" w:hAnsi="Times New Roman" w:cs="Times New Roman"/>
          <w:b/>
          <w:bCs/>
          <w:kern w:val="24"/>
          <w:sz w:val="24"/>
          <w:szCs w:val="24"/>
        </w:rPr>
        <w:t>КОРРЕКЦИОННО</w:t>
      </w:r>
      <w:r w:rsidR="00CE1988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- РАЗВИВАЮЩАЯ РАБОТА ПЕДАГОГА-ПСИХОЛОГА</w:t>
      </w:r>
    </w:p>
    <w:p w:rsidR="00265DCA" w:rsidRPr="006A692D" w:rsidRDefault="006A692D" w:rsidP="006A6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1988" w:rsidRPr="00CE1988">
        <w:rPr>
          <w:rFonts w:ascii="Times New Roman" w:hAnsi="Times New Roman" w:cs="Times New Roman"/>
          <w:b/>
          <w:sz w:val="24"/>
          <w:szCs w:val="24"/>
        </w:rPr>
        <w:t>Цели и задачи коррекцио</w:t>
      </w:r>
      <w:r w:rsidR="00CE1988">
        <w:rPr>
          <w:rFonts w:ascii="Times New Roman" w:hAnsi="Times New Roman" w:cs="Times New Roman"/>
          <w:b/>
          <w:sz w:val="24"/>
          <w:szCs w:val="24"/>
        </w:rPr>
        <w:t>нно-развивающей работы с детьми</w:t>
      </w:r>
    </w:p>
    <w:p w:rsidR="00CE1988" w:rsidRPr="00CE1988" w:rsidRDefault="00CE1988" w:rsidP="004C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b/>
          <w:sz w:val="24"/>
          <w:szCs w:val="24"/>
        </w:rPr>
        <w:t>Цель:</w:t>
      </w:r>
      <w:r w:rsidRPr="00CE1988">
        <w:rPr>
          <w:rFonts w:ascii="Times New Roman" w:hAnsi="Times New Roman" w:cs="Times New Roman"/>
          <w:sz w:val="24"/>
          <w:szCs w:val="24"/>
        </w:rPr>
        <w:t xml:space="preserve"> создание благоприятных социально-психологических условий для успешного воспитания, обучения и психологического развития ребенка в рамках образовательной среды.</w:t>
      </w:r>
    </w:p>
    <w:p w:rsidR="00CE1988" w:rsidRPr="00CE1988" w:rsidRDefault="00CE1988" w:rsidP="004C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988" w:rsidRPr="00CE1988" w:rsidRDefault="00CE1988" w:rsidP="004C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E1988" w:rsidRPr="00CE1988" w:rsidRDefault="00CE1988" w:rsidP="00A61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sz w:val="24"/>
          <w:szCs w:val="24"/>
        </w:rPr>
        <w:t>Укрепление психологического здоровья детей, учитывая возрастные и индивидуальные особенности каждого ребенка и создавая оптимальные условия для развития личности дошкольников в детском саду.</w:t>
      </w:r>
    </w:p>
    <w:p w:rsidR="00CE1988" w:rsidRPr="00CE1988" w:rsidRDefault="00CE1988" w:rsidP="00A61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психолого-педагогического </w:t>
      </w:r>
      <w:proofErr w:type="spellStart"/>
      <w:r w:rsidRPr="00CE1988">
        <w:rPr>
          <w:rFonts w:ascii="Times New Roman" w:hAnsi="Times New Roman" w:cs="Times New Roman"/>
          <w:sz w:val="24"/>
          <w:szCs w:val="24"/>
        </w:rPr>
        <w:t>сопровождениядля</w:t>
      </w:r>
      <w:proofErr w:type="spellEnd"/>
      <w:r w:rsidRPr="00CE1988">
        <w:rPr>
          <w:rFonts w:ascii="Times New Roman" w:hAnsi="Times New Roman" w:cs="Times New Roman"/>
          <w:sz w:val="24"/>
          <w:szCs w:val="24"/>
        </w:rPr>
        <w:t xml:space="preserve"> безболезненной адаптации детей раннего возраста, детей с нарушениями слуха к условиям ДОУ.</w:t>
      </w:r>
    </w:p>
    <w:p w:rsidR="00CE1988" w:rsidRPr="00CE1988" w:rsidRDefault="00CE1988" w:rsidP="00A61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sz w:val="24"/>
          <w:szCs w:val="24"/>
        </w:rPr>
        <w:t>Обеспечение психолого-педагогического сопровождения по подготовке детей подготовительной группы к обучению в школе.</w:t>
      </w:r>
    </w:p>
    <w:p w:rsidR="00CE1988" w:rsidRPr="00CE1988" w:rsidRDefault="00CE1988" w:rsidP="00A61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sz w:val="24"/>
          <w:szCs w:val="24"/>
        </w:rPr>
        <w:t>Развитиеэмоциональной, коммуникативной, личностной, волевой сферы ребенка с нарушениями слуха старшего дошкольного возраста.</w:t>
      </w:r>
    </w:p>
    <w:p w:rsidR="00CE1988" w:rsidRPr="00CE1988" w:rsidRDefault="00CE1988" w:rsidP="00A61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sz w:val="24"/>
          <w:szCs w:val="24"/>
        </w:rPr>
        <w:t>Развитие и коррекция общей и мелкой моторики у детей с нарушениями слуха младшего и среднего дошкольного возраста.</w:t>
      </w:r>
    </w:p>
    <w:p w:rsidR="00CE1988" w:rsidRPr="00CE1988" w:rsidRDefault="00CE1988" w:rsidP="00A61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sz w:val="24"/>
          <w:szCs w:val="24"/>
        </w:rPr>
        <w:t>Психологическое просвещение и оказание своевременной психологической помощи всем участникам образовательного процесса: воспитанникам, педагогам, родителям.</w:t>
      </w:r>
    </w:p>
    <w:p w:rsidR="00CE1988" w:rsidRPr="00CE1988" w:rsidRDefault="00CE1988" w:rsidP="004C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988" w:rsidRPr="00CE1988" w:rsidRDefault="00CE1988" w:rsidP="004C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</w:t>
      </w:r>
      <w:r w:rsidRPr="00CE1988">
        <w:rPr>
          <w:rFonts w:ascii="Times New Roman" w:hAnsi="Times New Roman" w:cs="Times New Roman"/>
          <w:sz w:val="24"/>
          <w:szCs w:val="24"/>
          <w:u w:val="single"/>
        </w:rPr>
        <w:t>бот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 проводится </w:t>
      </w:r>
      <w:r w:rsidRPr="00CE1988">
        <w:rPr>
          <w:rFonts w:ascii="Times New Roman" w:hAnsi="Times New Roman" w:cs="Times New Roman"/>
          <w:sz w:val="24"/>
          <w:szCs w:val="24"/>
          <w:u w:val="single"/>
        </w:rPr>
        <w:t xml:space="preserve"> по направлениям:</w:t>
      </w:r>
    </w:p>
    <w:p w:rsidR="00CE1988" w:rsidRPr="00CE1988" w:rsidRDefault="00CE1988" w:rsidP="004C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988" w:rsidRPr="00CE1988" w:rsidRDefault="00CE1988" w:rsidP="00A6111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sz w:val="24"/>
          <w:szCs w:val="24"/>
        </w:rPr>
        <w:t>Информационно-аналитическое</w:t>
      </w:r>
    </w:p>
    <w:p w:rsidR="00CE1988" w:rsidRPr="00CE1988" w:rsidRDefault="00CE1988" w:rsidP="00A6111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sz w:val="24"/>
          <w:szCs w:val="24"/>
        </w:rPr>
        <w:t>Исследовательское</w:t>
      </w:r>
    </w:p>
    <w:p w:rsidR="00CE1988" w:rsidRPr="00CE1988" w:rsidRDefault="00CE1988" w:rsidP="00A6111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sz w:val="24"/>
          <w:szCs w:val="24"/>
        </w:rPr>
        <w:t>Коррекционно-развивающее</w:t>
      </w:r>
    </w:p>
    <w:p w:rsidR="00CE1988" w:rsidRPr="00CE1988" w:rsidRDefault="00CE1988" w:rsidP="00A6111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88">
        <w:rPr>
          <w:rFonts w:ascii="Times New Roman" w:hAnsi="Times New Roman" w:cs="Times New Roman"/>
          <w:sz w:val="24"/>
          <w:szCs w:val="24"/>
        </w:rPr>
        <w:t>Консультационное</w:t>
      </w:r>
    </w:p>
    <w:p w:rsidR="00CE1988" w:rsidRPr="00CE1988" w:rsidRDefault="00CE1988" w:rsidP="00A6111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</w:t>
      </w:r>
      <w:r w:rsidRPr="00CE1988">
        <w:rPr>
          <w:rFonts w:ascii="Times New Roman" w:hAnsi="Times New Roman" w:cs="Times New Roman"/>
          <w:sz w:val="24"/>
          <w:szCs w:val="24"/>
        </w:rPr>
        <w:t xml:space="preserve">ое (просветительское) </w:t>
      </w:r>
    </w:p>
    <w:p w:rsidR="007D2719" w:rsidRPr="00CE1988" w:rsidRDefault="007D2719" w:rsidP="004C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988" w:rsidRDefault="00CE1988" w:rsidP="00A61111">
      <w:pPr>
        <w:pStyle w:val="a5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CE1988">
        <w:rPr>
          <w:rFonts w:ascii="Times New Roman" w:hAnsi="Times New Roman" w:cs="Times New Roman"/>
          <w:b/>
          <w:bCs/>
          <w:kern w:val="24"/>
          <w:sz w:val="24"/>
          <w:szCs w:val="24"/>
        </w:rPr>
        <w:t>Программно-методическое обеспечение</w:t>
      </w:r>
    </w:p>
    <w:p w:rsidR="00304685" w:rsidRPr="00CE1988" w:rsidRDefault="00304685" w:rsidP="006964F5">
      <w:pPr>
        <w:pStyle w:val="a5"/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62"/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53"/>
        <w:gridCol w:w="3402"/>
      </w:tblGrid>
      <w:tr w:rsidR="00CE0B85" w:rsidTr="00CE0B85"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B85" w:rsidRDefault="00CE0B85" w:rsidP="00CE0B85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  программ и технологий и методических пособий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B85" w:rsidRDefault="00CE0B85" w:rsidP="00CE0B85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Дидактическое  и методическое обеспечение  (ПРС)</w:t>
            </w:r>
          </w:p>
        </w:tc>
      </w:tr>
      <w:tr w:rsidR="00CE0B85" w:rsidTr="00CE0B85">
        <w:trPr>
          <w:trHeight w:val="3772"/>
        </w:trPr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61F4" w:rsidRDefault="009B61F4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психолога о возрастных особенностях детей. Выпуск 1. Департамент образования г. Москвы московский институт открытого образования. Центр «Дошкольное детство» им. А.В. Запорожца.</w:t>
            </w:r>
          </w:p>
          <w:p w:rsidR="00F1312B" w:rsidRPr="006E19A6" w:rsidRDefault="00F1312B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Большая книга детского психолога /</w:t>
            </w: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О.Н.Истратова</w:t>
            </w:r>
            <w:proofErr w:type="spellEnd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, Г.А.Широкова, </w:t>
            </w: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021E91" w:rsidRPr="006E19A6">
              <w:rPr>
                <w:rFonts w:ascii="Times New Roman" w:hAnsi="Times New Roman" w:cs="Times New Roman"/>
                <w:sz w:val="24"/>
                <w:szCs w:val="24"/>
              </w:rPr>
              <w:t>Эксакусто</w:t>
            </w:r>
            <w:proofErr w:type="spellEnd"/>
            <w:r w:rsidR="00021E91" w:rsidRPr="006E19A6">
              <w:rPr>
                <w:rFonts w:ascii="Times New Roman" w:hAnsi="Times New Roman" w:cs="Times New Roman"/>
                <w:sz w:val="24"/>
                <w:szCs w:val="24"/>
              </w:rPr>
              <w:t>. – Ростов н/Д</w:t>
            </w:r>
            <w:proofErr w:type="gramStart"/>
            <w:r w:rsidR="00021E91"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E91"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</w:t>
            </w:r>
            <w:r w:rsidR="00FE3A9E" w:rsidRPr="006E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4C1" w:rsidRPr="006E19A6" w:rsidRDefault="006D34C1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ВераксаА.Н.Индивидуальная</w:t>
            </w:r>
            <w:proofErr w:type="spellEnd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диагностика ребенка 5 -5 лет: Пособие для психологов и педагогов.- М.:</w:t>
            </w:r>
            <w:r w:rsidR="006E19A6"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proofErr w:type="gramStart"/>
            <w:r w:rsidR="006E19A6" w:rsidRPr="006E19A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6E19A6" w:rsidRPr="006E19A6">
              <w:rPr>
                <w:rFonts w:ascii="Times New Roman" w:hAnsi="Times New Roman" w:cs="Times New Roman"/>
                <w:sz w:val="24"/>
                <w:szCs w:val="24"/>
              </w:rPr>
              <w:t>ИНТЕЗ, 2012г.</w:t>
            </w:r>
          </w:p>
          <w:p w:rsidR="00CE0B85" w:rsidRPr="006E19A6" w:rsidRDefault="00BD5BCF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 Ж.М., Потанина А.Ю.. Соболева А.Е. Нейропсихологическая диагностика в дошкольном возрасте</w:t>
            </w:r>
            <w:r w:rsidR="006E50A3" w:rsidRPr="006E19A6">
              <w:rPr>
                <w:rFonts w:ascii="Times New Roman" w:hAnsi="Times New Roman" w:cs="Times New Roman"/>
                <w:sz w:val="24"/>
                <w:szCs w:val="24"/>
              </w:rPr>
              <w:t>. 2-е изд. – СПб</w:t>
            </w:r>
            <w:proofErr w:type="gramStart"/>
            <w:r w:rsidR="006E50A3"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6E50A3" w:rsidRPr="006E19A6">
              <w:rPr>
                <w:rFonts w:ascii="Times New Roman" w:hAnsi="Times New Roman" w:cs="Times New Roman"/>
                <w:sz w:val="24"/>
                <w:szCs w:val="24"/>
              </w:rPr>
              <w:t>Питер, 2008.</w:t>
            </w:r>
          </w:p>
          <w:p w:rsidR="00A32DD4" w:rsidRDefault="00A32DD4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слабослышащих детей дошкольного возраста к обучению  в школе.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Е.Г.Речицкая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М.: ВЛАДОС, 2000г.</w:t>
            </w:r>
          </w:p>
          <w:p w:rsidR="006E19A6" w:rsidRPr="006E19A6" w:rsidRDefault="006E19A6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психология: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С.Д.Махлышева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М.:Издательство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книга», 2009</w:t>
            </w:r>
          </w:p>
          <w:p w:rsidR="00F1312B" w:rsidRDefault="00A76DD4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Екжанов</w:t>
            </w:r>
            <w:proofErr w:type="spellEnd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Фроликова</w:t>
            </w:r>
            <w:proofErr w:type="spellEnd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 О.А. Эффективная коррекция в играх и упражнениях.</w:t>
            </w:r>
            <w:proofErr w:type="gram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3368" w:rsidRPr="006E19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C3368"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аучно-методическое пособие. – </w:t>
            </w:r>
            <w:proofErr w:type="spellStart"/>
            <w:r w:rsidR="003C3368" w:rsidRPr="006E19A6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="003C3368" w:rsidRPr="006E19A6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="003C3368" w:rsidRPr="006E19A6">
              <w:rPr>
                <w:rFonts w:ascii="Times New Roman" w:hAnsi="Times New Roman" w:cs="Times New Roman"/>
                <w:sz w:val="24"/>
                <w:szCs w:val="24"/>
              </w:rPr>
              <w:t>аро</w:t>
            </w:r>
            <w:proofErr w:type="spellEnd"/>
            <w:r w:rsidR="003C3368" w:rsidRPr="006E19A6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A32DD4" w:rsidRDefault="00A32DD4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И.А.Ермакова «Развиваем мелкую моторику у малышей» СПб, изд.дом Литера, 2008</w:t>
            </w:r>
          </w:p>
          <w:p w:rsidR="00772233" w:rsidRPr="006E19A6" w:rsidRDefault="00772233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Ивлева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«Консультирование родителей в детском саду. Практические материалы для психологов детских дошкольных учреждений, изд-во Генезис, 2011</w:t>
            </w:r>
          </w:p>
          <w:p w:rsidR="006E19A6" w:rsidRDefault="006E19A6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Тузаева</w:t>
            </w:r>
            <w:proofErr w:type="spellEnd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 А.С., Козлова И.А.«</w:t>
            </w: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proofErr w:type="gram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рограмма интеллектуального, эмоционального и волевого детей 5 -6 лет.-СПб.: Речь; М.: Сфера, 2011</w:t>
            </w:r>
          </w:p>
          <w:p w:rsidR="009B61F4" w:rsidRPr="006E19A6" w:rsidRDefault="009B61F4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Общая психология.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Питер,2001</w:t>
            </w:r>
          </w:p>
          <w:p w:rsidR="006E19A6" w:rsidRDefault="006E19A6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>нейропсихологичекий</w:t>
            </w:r>
            <w:proofErr w:type="spellEnd"/>
            <w:r w:rsidRPr="006E19A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детей. Методический альбом. Цветкова Л.С.</w:t>
            </w:r>
          </w:p>
          <w:p w:rsidR="009B61F4" w:rsidRPr="006E19A6" w:rsidRDefault="009B61F4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Минаева В.М. Развитие эмоций дошкольников.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пособие для практических работников в дошкольном учреждении. – М.: АРКИ, 2003</w:t>
            </w:r>
          </w:p>
          <w:p w:rsidR="006E19A6" w:rsidRDefault="006E19A6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НемовР.С.Психология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высш.пед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учеб. заведений: В 3 кн. – 4изд.- М.: Гуманитарный изд.центр ВЛАДОС, 200</w:t>
            </w:r>
            <w:r w:rsidR="009E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2DD4" w:rsidRDefault="00A32DD4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Громова, Т.А.Прокопенко Игры-забавы мелкой моторики у детей.50упражнений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смузыкальным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Уч.практ.пособие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изд-во Гном и Д, 2002</w:t>
            </w:r>
          </w:p>
          <w:p w:rsidR="009E6E95" w:rsidRDefault="006E19A6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Н.Н., Руденко Л.Г. Экспресс-диагностика в д/с: комплект материалов для педагогов-психологов детских</w:t>
            </w:r>
            <w:r w:rsidR="009E6E9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учреждений.- М.: Генезис, 2008</w:t>
            </w:r>
          </w:p>
          <w:p w:rsidR="006E19A6" w:rsidRDefault="009E6E95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«Солнышко»: психопрофилактические занятия с детьми дошкольного возраста/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Т.П.Трясорукова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иникс, 2011</w:t>
            </w:r>
          </w:p>
          <w:p w:rsidR="009E6E95" w:rsidRDefault="009E6E95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тесты. В 2 т. –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ред.А.А.Карелина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Гуманитар.изд.центр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ВЛАДОС, 2005, т.1</w:t>
            </w:r>
          </w:p>
          <w:p w:rsidR="009E6E95" w:rsidRDefault="009E6E95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Специальная психология: учебное пособие.- М.: Академический Проект, 2006</w:t>
            </w:r>
          </w:p>
          <w:p w:rsidR="009E6E95" w:rsidRDefault="009E6E95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Возрастная психология: учебное 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изд-во Проспект, 2005</w:t>
            </w:r>
          </w:p>
          <w:p w:rsidR="009E6E95" w:rsidRDefault="009E6E95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«Наглядный материал для обследования детей. Приложение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методическому пособию «Психолого-0педагогическая диагностика детей раннего и дошкольного возраста». Москва «Просвещение», 2009</w:t>
            </w:r>
          </w:p>
          <w:p w:rsidR="00772233" w:rsidRDefault="00772233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Шапиро Е.И. Наглядное пособие Особенности эмоционального развития детей от 1 до 3 лет. Консультации психолога, изд. Детство –Пресс, 2011</w:t>
            </w:r>
          </w:p>
          <w:p w:rsidR="009E6E95" w:rsidRDefault="00772233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Шевандрин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Основы психологической диагностики: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лястуд.высш.учеб.заведений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3ч.-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М.:Гуманит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зд.центр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ВЛАДОС, 2003- ч.1,2,3</w:t>
            </w:r>
          </w:p>
          <w:p w:rsidR="00772233" w:rsidRDefault="00772233" w:rsidP="00A6111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ЗащиринскаяО.В.,Воронова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Азбука общения: развитие личности ребенка, навыков общения со взрослыми и сверстниками (для детей от 3 до 6 лет) – «Детство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ресс», 2010</w:t>
            </w:r>
          </w:p>
          <w:p w:rsidR="006D34C1" w:rsidRPr="00F1312B" w:rsidRDefault="006D34C1" w:rsidP="00CE0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B85" w:rsidRPr="006E50A3" w:rsidRDefault="00CE0B85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lastRenderedPageBreak/>
              <w:t>- набор мозаик из пластмассы,</w:t>
            </w:r>
          </w:p>
          <w:p w:rsidR="00CE0B85" w:rsidRPr="006E50A3" w:rsidRDefault="00CE0B85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E50A3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6E50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0B85" w:rsidRPr="006E50A3" w:rsidRDefault="00CE0B85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>- пирамиды, матрешки;- конструктор (лего)</w:t>
            </w:r>
          </w:p>
          <w:p w:rsidR="00CE0B85" w:rsidRPr="006E50A3" w:rsidRDefault="00CE0B85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>- сюжетные кубики,</w:t>
            </w:r>
          </w:p>
          <w:p w:rsidR="00CE0B85" w:rsidRPr="006E50A3" w:rsidRDefault="00CE0B85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>- набор строительного материала,</w:t>
            </w:r>
          </w:p>
          <w:p w:rsidR="00CE0B85" w:rsidRPr="006E50A3" w:rsidRDefault="00CE0B85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>- куб форм с прорезями</w:t>
            </w:r>
            <w:r w:rsidR="007B7DE3" w:rsidRPr="006E50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7DE3" w:rsidRPr="006E50A3" w:rsidRDefault="007B7DE3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>- головоломки,</w:t>
            </w:r>
          </w:p>
          <w:p w:rsidR="007B7DE3" w:rsidRPr="006E50A3" w:rsidRDefault="007B7DE3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 xml:space="preserve">- тематические игры «Азбука настроений», «Четвертый лишний» и т.д. </w:t>
            </w:r>
          </w:p>
          <w:p w:rsidR="007B7DE3" w:rsidRPr="006E50A3" w:rsidRDefault="007B7DE3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>- маски с различным эмоциональным выражением,</w:t>
            </w:r>
          </w:p>
          <w:p w:rsidR="007B7DE3" w:rsidRPr="006E50A3" w:rsidRDefault="007B7DE3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 xml:space="preserve">- различные виды кукол: </w:t>
            </w:r>
            <w:proofErr w:type="spellStart"/>
            <w:r w:rsidRPr="006E50A3">
              <w:rPr>
                <w:rFonts w:ascii="Times New Roman" w:hAnsi="Times New Roman"/>
                <w:sz w:val="24"/>
                <w:szCs w:val="24"/>
              </w:rPr>
              <w:t>перчатачные</w:t>
            </w:r>
            <w:proofErr w:type="spellEnd"/>
            <w:r w:rsidRPr="006E50A3">
              <w:rPr>
                <w:rFonts w:ascii="Times New Roman" w:hAnsi="Times New Roman"/>
                <w:sz w:val="24"/>
                <w:szCs w:val="24"/>
              </w:rPr>
              <w:t xml:space="preserve">, пальчиковые и </w:t>
            </w:r>
            <w:r w:rsidRPr="006E50A3">
              <w:rPr>
                <w:rFonts w:ascii="Times New Roman" w:hAnsi="Times New Roman"/>
                <w:sz w:val="24"/>
                <w:szCs w:val="24"/>
              </w:rPr>
              <w:lastRenderedPageBreak/>
              <w:t>т.д.</w:t>
            </w:r>
          </w:p>
          <w:p w:rsidR="007B7DE3" w:rsidRPr="006E50A3" w:rsidRDefault="007B7DE3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>- игрушки-сюрпризы с включением движения цвета и звука,</w:t>
            </w:r>
          </w:p>
          <w:p w:rsidR="007B7DE3" w:rsidRPr="006E50A3" w:rsidRDefault="007B7DE3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>- набор маленьких игрушек по темам,</w:t>
            </w:r>
          </w:p>
          <w:p w:rsidR="007B7DE3" w:rsidRPr="006E50A3" w:rsidRDefault="007B7DE3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>- емкости для песка, для воды с набором плавающих игрушек,</w:t>
            </w:r>
          </w:p>
          <w:p w:rsidR="007B7DE3" w:rsidRPr="006E50A3" w:rsidRDefault="007B7DE3" w:rsidP="00CE0B85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 xml:space="preserve">- детский </w:t>
            </w:r>
            <w:proofErr w:type="spellStart"/>
            <w:r w:rsidRPr="006E50A3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6E50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0B85" w:rsidRDefault="007B7DE3" w:rsidP="007B7DE3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6E50A3">
              <w:rPr>
                <w:rFonts w:ascii="Times New Roman" w:hAnsi="Times New Roman"/>
                <w:sz w:val="24"/>
                <w:szCs w:val="24"/>
              </w:rPr>
              <w:t>- разнообразный художественный материал (краски и т.д.)</w:t>
            </w:r>
          </w:p>
        </w:tc>
      </w:tr>
    </w:tbl>
    <w:p w:rsidR="00CE1988" w:rsidRDefault="00CE1988" w:rsidP="00CE198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7D2719" w:rsidRPr="007D2719" w:rsidRDefault="007D2719" w:rsidP="00CE198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305C12" w:rsidRDefault="00CE1988" w:rsidP="006A692D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DE3">
        <w:rPr>
          <w:rFonts w:ascii="Times New Roman" w:hAnsi="Times New Roman" w:cs="Times New Roman"/>
          <w:b/>
          <w:sz w:val="24"/>
          <w:szCs w:val="24"/>
        </w:rPr>
        <w:t>3.</w:t>
      </w:r>
      <w:r w:rsidR="00305C1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для коррекционно-развивающей работы</w:t>
      </w:r>
    </w:p>
    <w:p w:rsidR="00B90746" w:rsidRDefault="00B90746" w:rsidP="00B9074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DCA" w:rsidRDefault="003258D4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наличии у педагога-психолога </w:t>
      </w:r>
      <w:r w:rsidR="00962A6C">
        <w:rPr>
          <w:rFonts w:ascii="Times New Roman" w:hAnsi="Times New Roman" w:cs="Times New Roman"/>
          <w:sz w:val="24"/>
          <w:szCs w:val="24"/>
        </w:rPr>
        <w:t>имеется:</w:t>
      </w:r>
    </w:p>
    <w:p w:rsidR="00962A6C" w:rsidRDefault="00962A6C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психологическая литература по общей психологии, по детской психологии и возрастным особенностям детей, коррекционно-развивающая, по диагностики уровня развития детей, литература, написанная для </w:t>
      </w:r>
      <w:r w:rsidR="00B90746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A6C" w:rsidRDefault="00962A6C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0746">
        <w:rPr>
          <w:rFonts w:ascii="Times New Roman" w:hAnsi="Times New Roman" w:cs="Times New Roman"/>
          <w:sz w:val="24"/>
          <w:szCs w:val="24"/>
        </w:rPr>
        <w:t>игры и упражнения для развития коррекции и развития познавательной и социально-эмоциональной сферы,</w:t>
      </w:r>
    </w:p>
    <w:p w:rsidR="00B90746" w:rsidRDefault="00B90746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стимульный материал к диагностическим методикам в работе с детьми,</w:t>
      </w:r>
    </w:p>
    <w:p w:rsidR="00B90746" w:rsidRDefault="00B90746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бланки и анкеты тестов,</w:t>
      </w:r>
    </w:p>
    <w:p w:rsidR="00CE0B85" w:rsidRDefault="00B90746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B85">
        <w:rPr>
          <w:rFonts w:ascii="Times New Roman" w:hAnsi="Times New Roman" w:cs="Times New Roman"/>
          <w:sz w:val="24"/>
          <w:szCs w:val="24"/>
        </w:rPr>
        <w:t>магнитофон, диски, аудиокассеты с разнохарактерной музыкой (релаксационная, активизирующая, детские песенки и т.д.</w:t>
      </w:r>
    </w:p>
    <w:p w:rsidR="00CE0B85" w:rsidRDefault="00C56B9B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коррекуионно-развивающей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педагог-психолог </w:t>
      </w:r>
      <w:r w:rsidR="00CE0B85">
        <w:rPr>
          <w:rFonts w:ascii="Times New Roman" w:hAnsi="Times New Roman" w:cs="Times New Roman"/>
          <w:sz w:val="24"/>
          <w:szCs w:val="24"/>
        </w:rPr>
        <w:t xml:space="preserve"> использует другие помещения МБДОУ (музыкально-спортивный зал</w:t>
      </w:r>
      <w:r>
        <w:rPr>
          <w:rFonts w:ascii="Times New Roman" w:hAnsi="Times New Roman" w:cs="Times New Roman"/>
          <w:sz w:val="24"/>
          <w:szCs w:val="24"/>
        </w:rPr>
        <w:t>, групповые помещения</w:t>
      </w:r>
      <w:r w:rsidR="00CE0B85">
        <w:rPr>
          <w:rFonts w:ascii="Times New Roman" w:hAnsi="Times New Roman" w:cs="Times New Roman"/>
          <w:sz w:val="24"/>
          <w:szCs w:val="24"/>
        </w:rPr>
        <w:t>).</w:t>
      </w:r>
    </w:p>
    <w:p w:rsidR="00697B6C" w:rsidRDefault="00697B6C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B9B" w:rsidRDefault="00C56B9B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B9B" w:rsidRDefault="00C56B9B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B9B" w:rsidRDefault="00C56B9B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6C" w:rsidRDefault="00697B6C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6C" w:rsidRDefault="00697B6C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E3" w:rsidRPr="006A692D" w:rsidRDefault="006A692D" w:rsidP="006A692D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7B7DE3" w:rsidRPr="006A692D">
        <w:rPr>
          <w:rFonts w:ascii="Times New Roman" w:hAnsi="Times New Roman" w:cs="Times New Roman"/>
          <w:b/>
          <w:sz w:val="24"/>
          <w:szCs w:val="24"/>
        </w:rPr>
        <w:t>Формы организации коррекционно-развивающей работы</w:t>
      </w:r>
    </w:p>
    <w:p w:rsidR="007B7DE3" w:rsidRDefault="007B7DE3" w:rsidP="004C5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Коррекционно-развивающее направление включает следующие формы работы:</w:t>
      </w:r>
    </w:p>
    <w:p w:rsidR="007B7DE3" w:rsidRPr="00600B07" w:rsidRDefault="00600B07" w:rsidP="00A6111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B07">
        <w:rPr>
          <w:rFonts w:ascii="Times New Roman" w:hAnsi="Times New Roman" w:cs="Times New Roman"/>
          <w:sz w:val="24"/>
          <w:szCs w:val="24"/>
        </w:rPr>
        <w:t xml:space="preserve">Групповые </w:t>
      </w:r>
      <w:proofErr w:type="spellStart"/>
      <w:r w:rsidRPr="00600B07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600B07">
        <w:rPr>
          <w:rFonts w:ascii="Times New Roman" w:hAnsi="Times New Roman" w:cs="Times New Roman"/>
          <w:sz w:val="24"/>
          <w:szCs w:val="24"/>
        </w:rPr>
        <w:t xml:space="preserve"> занятия (работа с проблемами в </w:t>
      </w:r>
      <w:r>
        <w:rPr>
          <w:rFonts w:ascii="Times New Roman" w:hAnsi="Times New Roman" w:cs="Times New Roman"/>
          <w:sz w:val="24"/>
          <w:szCs w:val="24"/>
        </w:rPr>
        <w:t>социально-</w:t>
      </w:r>
      <w:r w:rsidRPr="00600B07">
        <w:rPr>
          <w:rFonts w:ascii="Times New Roman" w:hAnsi="Times New Roman" w:cs="Times New Roman"/>
          <w:sz w:val="24"/>
          <w:szCs w:val="24"/>
        </w:rPr>
        <w:t>личностной и психофизиологической сфер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00B07">
        <w:rPr>
          <w:rFonts w:ascii="Times New Roman" w:hAnsi="Times New Roman" w:cs="Times New Roman"/>
          <w:sz w:val="24"/>
          <w:szCs w:val="24"/>
        </w:rPr>
        <w:t>);</w:t>
      </w:r>
    </w:p>
    <w:p w:rsidR="00600B07" w:rsidRDefault="00600B07" w:rsidP="00A6111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 (</w:t>
      </w:r>
      <w:r w:rsidRPr="00600B07">
        <w:rPr>
          <w:rFonts w:ascii="Times New Roman" w:hAnsi="Times New Roman" w:cs="Times New Roman"/>
          <w:sz w:val="24"/>
          <w:szCs w:val="24"/>
        </w:rPr>
        <w:t>работа с проблемами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в социально-</w:t>
      </w:r>
      <w:r w:rsidRPr="00600B07">
        <w:rPr>
          <w:rFonts w:ascii="Times New Roman" w:hAnsi="Times New Roman" w:cs="Times New Roman"/>
          <w:sz w:val="24"/>
          <w:szCs w:val="24"/>
        </w:rPr>
        <w:t xml:space="preserve">личностной </w:t>
      </w:r>
      <w:r>
        <w:rPr>
          <w:rFonts w:ascii="Times New Roman" w:hAnsi="Times New Roman" w:cs="Times New Roman"/>
          <w:sz w:val="24"/>
          <w:szCs w:val="24"/>
        </w:rPr>
        <w:t>и психофизиологической сферах)</w:t>
      </w:r>
    </w:p>
    <w:p w:rsidR="00600B07" w:rsidRDefault="00600B07" w:rsidP="00A6111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психологическому сопровождению процесса адаптации в группе раннего возраста и в группе для слабослышащих детей.</w:t>
      </w:r>
    </w:p>
    <w:p w:rsidR="00600B07" w:rsidRDefault="00600B07" w:rsidP="00A6111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психологическому сопровождению процесса подготовки детей подготовительной группы к обучению  в школе.</w:t>
      </w:r>
    </w:p>
    <w:p w:rsidR="00382F03" w:rsidRDefault="00382F03" w:rsidP="00382F03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F03" w:rsidRPr="00382F03" w:rsidRDefault="00382F03" w:rsidP="00382F0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03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382F03" w:rsidRPr="00382F03" w:rsidRDefault="00382F03" w:rsidP="00382F0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03">
        <w:rPr>
          <w:rFonts w:ascii="Times New Roman" w:hAnsi="Times New Roman" w:cs="Times New Roman"/>
          <w:b/>
          <w:sz w:val="24"/>
          <w:szCs w:val="24"/>
        </w:rPr>
        <w:t>работы педагога-психолога</w:t>
      </w:r>
    </w:p>
    <w:p w:rsidR="00382F03" w:rsidRPr="00382F03" w:rsidRDefault="00382F03" w:rsidP="0038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556"/>
        <w:gridCol w:w="2649"/>
        <w:gridCol w:w="1889"/>
        <w:gridCol w:w="1982"/>
        <w:gridCol w:w="1495"/>
      </w:tblGrid>
      <w:tr w:rsidR="00382F03" w:rsidRPr="007D2719" w:rsidTr="007E52DF">
        <w:tc>
          <w:tcPr>
            <w:tcW w:w="209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544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Комплексное профилактическое взаимодействие с детьм</w:t>
            </w:r>
            <w:proofErr w:type="gramStart"/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сопровождение детей в период адаптации, в период подготовки детей к обучению в школе)</w:t>
            </w:r>
          </w:p>
        </w:tc>
        <w:tc>
          <w:tcPr>
            <w:tcW w:w="354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Подгрупповая коррекционно-развивающая работа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(развитие социально-эмоциональной сферы)</w:t>
            </w:r>
          </w:p>
        </w:tc>
        <w:tc>
          <w:tcPr>
            <w:tcW w:w="2977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коррекционно-развивающая работа 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(развитие познавательных процессов, общей и мелкой моторики)</w:t>
            </w:r>
          </w:p>
        </w:tc>
        <w:tc>
          <w:tcPr>
            <w:tcW w:w="2552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Работа с педагогами, родителями</w:t>
            </w:r>
          </w:p>
        </w:tc>
      </w:tr>
      <w:tr w:rsidR="00382F03" w:rsidRPr="007D2719" w:rsidTr="007E52DF">
        <w:tc>
          <w:tcPr>
            <w:tcW w:w="209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гр. «Подсолнушек»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(с 15.01 по 31.04)</w:t>
            </w:r>
          </w:p>
        </w:tc>
        <w:tc>
          <w:tcPr>
            <w:tcW w:w="354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гр. «Рябинка» +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гр. «Теремок»</w:t>
            </w:r>
          </w:p>
        </w:tc>
        <w:tc>
          <w:tcPr>
            <w:tcW w:w="2977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гр. «Теремок»</w:t>
            </w:r>
          </w:p>
        </w:tc>
        <w:tc>
          <w:tcPr>
            <w:tcW w:w="2552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03" w:rsidRPr="007D2719" w:rsidTr="007E52DF">
        <w:tc>
          <w:tcPr>
            <w:tcW w:w="209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гр. «Теремок»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03" w:rsidRPr="007D2719" w:rsidTr="007E52DF">
        <w:tc>
          <w:tcPr>
            <w:tcW w:w="209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9.10-9.25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гр. «Филиппок»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(с 01.09 по 31.11)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гр. «Теремок»</w:t>
            </w:r>
          </w:p>
        </w:tc>
        <w:tc>
          <w:tcPr>
            <w:tcW w:w="2552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82F03" w:rsidRPr="007D2719" w:rsidTr="007E52DF">
        <w:trPr>
          <w:trHeight w:val="936"/>
        </w:trPr>
        <w:tc>
          <w:tcPr>
            <w:tcW w:w="209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16" w:type="dxa"/>
            <w:gridSpan w:val="4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</w:tr>
      <w:tr w:rsidR="00382F03" w:rsidRPr="007D2719" w:rsidTr="007E52DF">
        <w:trPr>
          <w:trHeight w:val="690"/>
        </w:trPr>
        <w:tc>
          <w:tcPr>
            <w:tcW w:w="209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гр. «Теремок»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19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  <w:p w:rsidR="00382F03" w:rsidRPr="007D2719" w:rsidRDefault="00382F03" w:rsidP="007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11E" w:rsidRDefault="0076511E" w:rsidP="004C571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7B6C" w:rsidRDefault="00697B6C" w:rsidP="004C571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7B6C" w:rsidRDefault="00697B6C" w:rsidP="004C571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7B6C" w:rsidRDefault="00697B6C" w:rsidP="004C571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7B6C" w:rsidRDefault="00697B6C" w:rsidP="004C571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5892" w:rsidRPr="005314B0" w:rsidRDefault="006964F5" w:rsidP="00A6111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B0">
        <w:rPr>
          <w:rFonts w:ascii="Times New Roman" w:hAnsi="Times New Roman" w:cs="Times New Roman"/>
          <w:sz w:val="24"/>
          <w:szCs w:val="24"/>
        </w:rPr>
        <w:lastRenderedPageBreak/>
        <w:t>КОРРЕКЦИОННАЯ РАБОТА ВОСПИТАТЕЛЕЙ</w:t>
      </w:r>
      <w:r w:rsidR="00365FA9" w:rsidRPr="005314B0">
        <w:rPr>
          <w:rFonts w:ascii="Times New Roman" w:hAnsi="Times New Roman" w:cs="Times New Roman"/>
          <w:sz w:val="24"/>
          <w:szCs w:val="24"/>
        </w:rPr>
        <w:t xml:space="preserve"> ГРУПП</w:t>
      </w:r>
    </w:p>
    <w:p w:rsidR="006964F5" w:rsidRPr="00010BA7" w:rsidRDefault="006964F5" w:rsidP="004C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63" w:rsidRDefault="006964F5" w:rsidP="00A6111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163">
        <w:rPr>
          <w:rFonts w:ascii="Times New Roman" w:hAnsi="Times New Roman" w:cs="Times New Roman"/>
          <w:b/>
          <w:sz w:val="24"/>
          <w:szCs w:val="24"/>
        </w:rPr>
        <w:t xml:space="preserve">Цели и задачи коррекционно-развивающей работы с детьми </w:t>
      </w:r>
    </w:p>
    <w:p w:rsidR="00EE6163" w:rsidRDefault="00EE6163" w:rsidP="004C5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569" w:rsidRDefault="0015662E" w:rsidP="004C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62E">
        <w:rPr>
          <w:rFonts w:ascii="Times New Roman" w:hAnsi="Times New Roman" w:cs="Times New Roman"/>
          <w:sz w:val="24"/>
          <w:szCs w:val="24"/>
        </w:rPr>
        <w:t xml:space="preserve">В условиях </w:t>
      </w:r>
      <w:r>
        <w:rPr>
          <w:rFonts w:ascii="Times New Roman" w:hAnsi="Times New Roman" w:cs="Times New Roman"/>
          <w:sz w:val="24"/>
          <w:szCs w:val="24"/>
        </w:rPr>
        <w:t>работы группы для слабослышащих детей</w:t>
      </w:r>
      <w:r w:rsidRPr="0015662E">
        <w:rPr>
          <w:rFonts w:ascii="Times New Roman" w:hAnsi="Times New Roman" w:cs="Times New Roman"/>
          <w:b/>
          <w:sz w:val="24"/>
          <w:szCs w:val="24"/>
        </w:rPr>
        <w:t>общеобразовательные и коррекционные задачи</w:t>
      </w:r>
      <w:r w:rsidRPr="0015662E">
        <w:rPr>
          <w:rFonts w:ascii="Times New Roman" w:hAnsi="Times New Roman" w:cs="Times New Roman"/>
          <w:sz w:val="24"/>
          <w:szCs w:val="24"/>
        </w:rPr>
        <w:t xml:space="preserve"> решаются в </w:t>
      </w:r>
      <w:r w:rsidRPr="0015662E">
        <w:rPr>
          <w:rFonts w:ascii="Times New Roman" w:hAnsi="Times New Roman" w:cs="Times New Roman"/>
          <w:b/>
          <w:i/>
          <w:sz w:val="24"/>
          <w:szCs w:val="24"/>
        </w:rPr>
        <w:t>комплексе</w:t>
      </w:r>
      <w:r w:rsidRPr="0015662E">
        <w:rPr>
          <w:rFonts w:ascii="Times New Roman" w:hAnsi="Times New Roman" w:cs="Times New Roman"/>
          <w:sz w:val="24"/>
          <w:szCs w:val="24"/>
        </w:rPr>
        <w:t xml:space="preserve">, развести их достаточно сложно. Многие задачи коррекционно-развивающей работы решаются в процессе </w:t>
      </w:r>
      <w:r w:rsidRPr="0015662E">
        <w:rPr>
          <w:rFonts w:ascii="Times New Roman" w:hAnsi="Times New Roman" w:cs="Times New Roman"/>
          <w:i/>
          <w:sz w:val="24"/>
          <w:szCs w:val="24"/>
        </w:rPr>
        <w:t>традиционных форм и видов деятельности детей</w:t>
      </w:r>
      <w:r w:rsidRPr="0015662E">
        <w:rPr>
          <w:rFonts w:ascii="Times New Roman" w:hAnsi="Times New Roman" w:cs="Times New Roman"/>
          <w:sz w:val="24"/>
          <w:szCs w:val="24"/>
        </w:rPr>
        <w:t xml:space="preserve">  (в основном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и режимных моментах</w:t>
      </w:r>
      <w:r w:rsidRPr="0015662E">
        <w:rPr>
          <w:rFonts w:ascii="Times New Roman" w:hAnsi="Times New Roman" w:cs="Times New Roman"/>
          <w:sz w:val="24"/>
          <w:szCs w:val="24"/>
        </w:rPr>
        <w:t>) за счет применения специальных технологий и упражнений.</w:t>
      </w:r>
    </w:p>
    <w:p w:rsidR="00EE6163" w:rsidRDefault="00697B6C" w:rsidP="004C5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в планировании и осуществлении коррекционной работывоспитатели уделяют отработк</w:t>
      </w:r>
      <w:r w:rsidR="00AF5569">
        <w:rPr>
          <w:rFonts w:ascii="Times New Roman" w:hAnsi="Times New Roman" w:cs="Times New Roman"/>
          <w:sz w:val="24"/>
          <w:szCs w:val="24"/>
        </w:rPr>
        <w:t>е словаря по всем видам деятель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AF55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 и по годам обучения в соответствии с </w:t>
      </w:r>
      <w:r w:rsidR="00AF5569">
        <w:rPr>
          <w:rFonts w:ascii="Times New Roman" w:hAnsi="Times New Roman" w:cs="Times New Roman"/>
          <w:sz w:val="24"/>
          <w:szCs w:val="24"/>
        </w:rPr>
        <w:t xml:space="preserve">требованиями программы «Общение» </w:t>
      </w:r>
      <w:proofErr w:type="spellStart"/>
      <w:r w:rsidR="00AF5569">
        <w:rPr>
          <w:rFonts w:ascii="Times New Roman" w:hAnsi="Times New Roman" w:cs="Times New Roman"/>
          <w:sz w:val="24"/>
          <w:szCs w:val="24"/>
        </w:rPr>
        <w:t>Э.И.Леонгард</w:t>
      </w:r>
      <w:proofErr w:type="spellEnd"/>
      <w:r w:rsidR="00AF5569">
        <w:rPr>
          <w:rFonts w:ascii="Times New Roman" w:hAnsi="Times New Roman" w:cs="Times New Roman"/>
          <w:sz w:val="24"/>
          <w:szCs w:val="24"/>
        </w:rPr>
        <w:t>.</w:t>
      </w:r>
    </w:p>
    <w:p w:rsidR="00EE6163" w:rsidRDefault="00EE6163" w:rsidP="004C5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B19" w:rsidRDefault="00635B19" w:rsidP="004C571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635B19">
        <w:rPr>
          <w:rFonts w:ascii="Times New Roman" w:hAnsi="Times New Roman" w:cs="Times New Roman"/>
          <w:sz w:val="24"/>
          <w:szCs w:val="24"/>
        </w:rPr>
        <w:t>организация среды</w:t>
      </w:r>
      <w:r w:rsidRPr="00CB25A0">
        <w:rPr>
          <w:rFonts w:ascii="Times New Roman" w:hAnsi="Times New Roman" w:cs="Times New Roman"/>
          <w:sz w:val="24"/>
          <w:szCs w:val="24"/>
        </w:rPr>
        <w:t>для всестороннего развития ребенка с ОВЗ</w:t>
      </w:r>
      <w:r w:rsidR="00CB25A0">
        <w:rPr>
          <w:rFonts w:ascii="Times New Roman" w:hAnsi="Times New Roman" w:cs="Times New Roman"/>
          <w:sz w:val="24"/>
          <w:szCs w:val="24"/>
        </w:rPr>
        <w:t xml:space="preserve"> в целях обогащения его социального опыта и гармоничного включения в коллектив сверстников.</w:t>
      </w:r>
    </w:p>
    <w:p w:rsidR="0015662E" w:rsidRPr="0015662E" w:rsidRDefault="0015662E" w:rsidP="004C57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62E">
        <w:rPr>
          <w:rFonts w:ascii="Times New Roman" w:hAnsi="Times New Roman" w:cs="Times New Roman"/>
          <w:b/>
          <w:sz w:val="24"/>
          <w:szCs w:val="24"/>
        </w:rPr>
        <w:t>Задачи коррекционно-развивающего обучения</w:t>
      </w:r>
      <w:r w:rsidRPr="0015662E">
        <w:rPr>
          <w:rFonts w:ascii="Times New Roman" w:hAnsi="Times New Roman" w:cs="Times New Roman"/>
          <w:sz w:val="24"/>
          <w:szCs w:val="24"/>
        </w:rPr>
        <w:t xml:space="preserve">решаются  также и в процессе организации воспитательно-образовательной работы </w:t>
      </w:r>
      <w:r w:rsidRPr="0015662E">
        <w:rPr>
          <w:rFonts w:ascii="Times New Roman" w:hAnsi="Times New Roman" w:cs="Times New Roman"/>
          <w:b/>
          <w:sz w:val="24"/>
          <w:szCs w:val="24"/>
        </w:rPr>
        <w:t>по разным направлениям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202D" w:rsidRDefault="007F202D" w:rsidP="00A61111">
      <w:pPr>
        <w:numPr>
          <w:ilvl w:val="0"/>
          <w:numId w:val="8"/>
        </w:numPr>
        <w:shd w:val="clear" w:color="auto" w:fill="FFFFFF"/>
        <w:tabs>
          <w:tab w:val="clear" w:pos="1729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Сенсорное воспитание</w:t>
      </w:r>
    </w:p>
    <w:p w:rsidR="007F202D" w:rsidRDefault="00C461ED" w:rsidP="004C5710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61ED">
        <w:rPr>
          <w:rFonts w:ascii="Times New Roman" w:hAnsi="Times New Roman" w:cs="Times New Roman"/>
          <w:sz w:val="24"/>
          <w:szCs w:val="24"/>
        </w:rPr>
        <w:t>Формировать у детей все виды восприятия</w:t>
      </w:r>
      <w:r>
        <w:rPr>
          <w:rFonts w:ascii="Times New Roman" w:hAnsi="Times New Roman" w:cs="Times New Roman"/>
          <w:sz w:val="24"/>
          <w:szCs w:val="24"/>
        </w:rPr>
        <w:t xml:space="preserve">: зрительное, тактильно-двигательное. </w:t>
      </w:r>
      <w:r w:rsidR="003E7D4F">
        <w:rPr>
          <w:rFonts w:ascii="Times New Roman" w:hAnsi="Times New Roman" w:cs="Times New Roman"/>
          <w:sz w:val="24"/>
          <w:szCs w:val="24"/>
        </w:rPr>
        <w:t xml:space="preserve">Формировать полноценные представления о внешних свойствах предметов, их форме, цвете, величине, запахе, вкусе, положении пространстве и времени. </w:t>
      </w:r>
      <w:r>
        <w:rPr>
          <w:rFonts w:ascii="Times New Roman" w:hAnsi="Times New Roman" w:cs="Times New Roman"/>
          <w:sz w:val="24"/>
          <w:szCs w:val="24"/>
        </w:rPr>
        <w:t>Обогащать и расширять словарь. Стимулировать развитие всех сторон речи.</w:t>
      </w:r>
    </w:p>
    <w:p w:rsidR="00C461ED" w:rsidRPr="00C461ED" w:rsidRDefault="00C461ED" w:rsidP="004C5710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662E" w:rsidRPr="0015662E" w:rsidRDefault="0015662E" w:rsidP="00A61111">
      <w:pPr>
        <w:numPr>
          <w:ilvl w:val="0"/>
          <w:numId w:val="8"/>
        </w:numPr>
        <w:shd w:val="clear" w:color="auto" w:fill="FFFFFF"/>
        <w:tabs>
          <w:tab w:val="clear" w:pos="1729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Ознакомление с</w:t>
      </w:r>
      <w:r w:rsidRPr="0015662E">
        <w:rPr>
          <w:rFonts w:ascii="Times New Roman" w:hAnsi="Times New Roman" w:cs="Times New Roman"/>
          <w:b/>
          <w:i/>
          <w:sz w:val="24"/>
          <w:szCs w:val="24"/>
        </w:rPr>
        <w:t xml:space="preserve"> окружающ</w:t>
      </w:r>
      <w:r>
        <w:rPr>
          <w:rFonts w:ascii="Times New Roman" w:hAnsi="Times New Roman" w:cs="Times New Roman"/>
          <w:b/>
          <w:i/>
          <w:sz w:val="24"/>
          <w:szCs w:val="24"/>
        </w:rPr>
        <w:t>им</w:t>
      </w:r>
      <w:r w:rsidRPr="0015662E">
        <w:rPr>
          <w:rFonts w:ascii="Times New Roman" w:hAnsi="Times New Roman" w:cs="Times New Roman"/>
          <w:b/>
          <w:i/>
          <w:sz w:val="24"/>
          <w:szCs w:val="24"/>
        </w:rPr>
        <w:t xml:space="preserve"> мир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="00365FA9">
        <w:rPr>
          <w:rFonts w:ascii="Times New Roman" w:hAnsi="Times New Roman" w:cs="Times New Roman"/>
          <w:b/>
          <w:i/>
          <w:sz w:val="24"/>
          <w:szCs w:val="24"/>
        </w:rPr>
        <w:t xml:space="preserve"> и развитие речи</w:t>
      </w:r>
    </w:p>
    <w:p w:rsidR="0015662E" w:rsidRPr="0015662E" w:rsidRDefault="0015662E" w:rsidP="004C571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62E">
        <w:rPr>
          <w:rFonts w:ascii="Times New Roman" w:hAnsi="Times New Roman" w:cs="Times New Roman"/>
          <w:sz w:val="24"/>
          <w:szCs w:val="24"/>
        </w:rPr>
        <w:t xml:space="preserve">Основная задача занятия </w:t>
      </w:r>
      <w:r w:rsidR="00C461ED">
        <w:rPr>
          <w:rFonts w:ascii="Times New Roman" w:hAnsi="Times New Roman" w:cs="Times New Roman"/>
          <w:sz w:val="24"/>
          <w:szCs w:val="24"/>
        </w:rPr>
        <w:t>–формирование у детей правильных представлений о простейших явлениях природы и общественной жизни</w:t>
      </w:r>
      <w:r w:rsidR="003E7D4F">
        <w:rPr>
          <w:rFonts w:ascii="Times New Roman" w:hAnsi="Times New Roman" w:cs="Times New Roman"/>
          <w:sz w:val="24"/>
          <w:szCs w:val="24"/>
        </w:rPr>
        <w:t xml:space="preserve">; </w:t>
      </w:r>
      <w:r w:rsidR="00C461ED">
        <w:rPr>
          <w:rFonts w:ascii="Times New Roman" w:hAnsi="Times New Roman" w:cs="Times New Roman"/>
          <w:sz w:val="24"/>
          <w:szCs w:val="24"/>
        </w:rPr>
        <w:t>понимание простейших причинно-следственных связей между предметами или явлениями</w:t>
      </w:r>
      <w:r w:rsidR="003E7D4F">
        <w:rPr>
          <w:rFonts w:ascii="Times New Roman" w:hAnsi="Times New Roman" w:cs="Times New Roman"/>
          <w:sz w:val="24"/>
          <w:szCs w:val="24"/>
        </w:rPr>
        <w:t xml:space="preserve"> через непосредственное общение ребенка с воспитателем с помощью речи.  А</w:t>
      </w:r>
      <w:r w:rsidR="00C461ED">
        <w:rPr>
          <w:rFonts w:ascii="Times New Roman" w:hAnsi="Times New Roman" w:cs="Times New Roman"/>
          <w:sz w:val="24"/>
          <w:szCs w:val="24"/>
        </w:rPr>
        <w:t xml:space="preserve">ктивизация самостоятельного мышления детей. </w:t>
      </w:r>
      <w:r w:rsidR="003E7D4F">
        <w:rPr>
          <w:rFonts w:ascii="Times New Roman" w:hAnsi="Times New Roman" w:cs="Times New Roman"/>
          <w:sz w:val="24"/>
          <w:szCs w:val="24"/>
        </w:rPr>
        <w:t>Развитие и формирование устной речи.</w:t>
      </w:r>
    </w:p>
    <w:p w:rsidR="0015662E" w:rsidRPr="0015662E" w:rsidRDefault="0015662E" w:rsidP="00A61111">
      <w:pPr>
        <w:numPr>
          <w:ilvl w:val="0"/>
          <w:numId w:val="8"/>
        </w:numPr>
        <w:shd w:val="clear" w:color="auto" w:fill="FFFFFF"/>
        <w:tabs>
          <w:tab w:val="clear" w:pos="1729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62E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элементарных математических представлений </w:t>
      </w:r>
    </w:p>
    <w:p w:rsidR="0015662E" w:rsidRPr="0015662E" w:rsidRDefault="0015662E" w:rsidP="004C5710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62E">
        <w:rPr>
          <w:rFonts w:ascii="Times New Roman" w:hAnsi="Times New Roman" w:cs="Times New Roman"/>
          <w:sz w:val="24"/>
          <w:szCs w:val="24"/>
        </w:rPr>
        <w:t xml:space="preserve">Развиваются все функциональные составляющие познавательных психических процессов (восприятия, внимания, памяти, мышления, воображения). Большое внимание уделяется развитию логических операций (анализ – синтез, сравнение, </w:t>
      </w:r>
      <w:proofErr w:type="spellStart"/>
      <w:r w:rsidRPr="0015662E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15662E">
        <w:rPr>
          <w:rFonts w:ascii="Times New Roman" w:hAnsi="Times New Roman" w:cs="Times New Roman"/>
          <w:sz w:val="24"/>
          <w:szCs w:val="24"/>
        </w:rPr>
        <w:t>, замещение, классификация, обобщение, абстрагирование – конкретизация) и качеств мышления (самостоятельность, гибкость, оригинальность, широта, глубина, критичность). Формируются навыки само- и взаимоконтроля интеллектуально-познавательной деятельности, механизмы произвольной регуляции, навыки знаково-символической деятельности.</w:t>
      </w:r>
    </w:p>
    <w:p w:rsidR="0015662E" w:rsidRPr="0015662E" w:rsidRDefault="0015662E" w:rsidP="00A61111">
      <w:pPr>
        <w:numPr>
          <w:ilvl w:val="0"/>
          <w:numId w:val="8"/>
        </w:numPr>
        <w:shd w:val="clear" w:color="auto" w:fill="FFFFFF"/>
        <w:tabs>
          <w:tab w:val="clear" w:pos="1729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62E">
        <w:rPr>
          <w:rFonts w:ascii="Times New Roman" w:hAnsi="Times New Roman" w:cs="Times New Roman"/>
          <w:b/>
          <w:i/>
          <w:sz w:val="24"/>
          <w:szCs w:val="24"/>
        </w:rPr>
        <w:t>Приобщение к социальному миру</w:t>
      </w:r>
    </w:p>
    <w:p w:rsidR="0015662E" w:rsidRDefault="0015662E" w:rsidP="004C571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62E">
        <w:rPr>
          <w:rFonts w:ascii="Times New Roman" w:hAnsi="Times New Roman" w:cs="Times New Roman"/>
          <w:sz w:val="24"/>
          <w:szCs w:val="24"/>
        </w:rPr>
        <w:t>На занятиях по приобщение к социальному миру детям демонстрируют образцы норм социально-правильного поведения; формируют представления о добре и зле, дружбе и взаимопомощи, социальных отношениях и др. С этой целью воспитатель отбирает художественные произведения или их фрагменты, которые затрагивают нравственно-этическую сферу отношений между людьми. Педагог в работе использует драматизации, а также моделирование проблемных ситуаций.</w:t>
      </w:r>
    </w:p>
    <w:p w:rsidR="00AF5569" w:rsidRPr="0015662E" w:rsidRDefault="00AF5569" w:rsidP="004C571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62E" w:rsidRPr="0015662E" w:rsidRDefault="0015662E" w:rsidP="00A61111">
      <w:pPr>
        <w:numPr>
          <w:ilvl w:val="0"/>
          <w:numId w:val="8"/>
        </w:numPr>
        <w:shd w:val="clear" w:color="auto" w:fill="FFFFFF"/>
        <w:tabs>
          <w:tab w:val="clear" w:pos="1729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62E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Музыкально-развивающая деятельность</w:t>
      </w:r>
    </w:p>
    <w:p w:rsidR="0015662E" w:rsidRPr="0015662E" w:rsidRDefault="00C13B9A" w:rsidP="004C571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закрепляет умение и навыки</w:t>
      </w:r>
      <w:r w:rsidR="0015662E" w:rsidRPr="0015662E">
        <w:rPr>
          <w:rFonts w:ascii="Times New Roman" w:hAnsi="Times New Roman" w:cs="Times New Roman"/>
          <w:sz w:val="24"/>
          <w:szCs w:val="24"/>
        </w:rPr>
        <w:t xml:space="preserve"> слушать музыку, выполнять музыкально-ритмические дви</w:t>
      </w:r>
      <w:r>
        <w:rPr>
          <w:rFonts w:ascii="Times New Roman" w:hAnsi="Times New Roman" w:cs="Times New Roman"/>
          <w:sz w:val="24"/>
          <w:szCs w:val="24"/>
        </w:rPr>
        <w:t>жения, петь.</w:t>
      </w:r>
    </w:p>
    <w:p w:rsidR="0015662E" w:rsidRPr="0015662E" w:rsidRDefault="0015662E" w:rsidP="004C571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62E">
        <w:rPr>
          <w:rFonts w:ascii="Times New Roman" w:hAnsi="Times New Roman" w:cs="Times New Roman"/>
          <w:sz w:val="24"/>
          <w:szCs w:val="24"/>
        </w:rPr>
        <w:t xml:space="preserve">Образовательное содержание адаптируется коррекционно-развивающими заданиями, направленными на развитие слухового восприятия, ориентировки в пространстве, чувства ритма, двигательных качеств (плавности движений, их координации и др.) </w:t>
      </w:r>
    </w:p>
    <w:p w:rsidR="0015662E" w:rsidRPr="0015662E" w:rsidRDefault="0015662E" w:rsidP="00A61111">
      <w:pPr>
        <w:numPr>
          <w:ilvl w:val="0"/>
          <w:numId w:val="8"/>
        </w:numPr>
        <w:shd w:val="clear" w:color="auto" w:fill="FFFFFF"/>
        <w:tabs>
          <w:tab w:val="clear" w:pos="1729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62E">
        <w:rPr>
          <w:rFonts w:ascii="Times New Roman" w:hAnsi="Times New Roman" w:cs="Times New Roman"/>
          <w:b/>
          <w:i/>
          <w:sz w:val="24"/>
          <w:szCs w:val="24"/>
        </w:rPr>
        <w:t>Приобщение к физической культуре</w:t>
      </w:r>
    </w:p>
    <w:p w:rsidR="0015662E" w:rsidRPr="0015662E" w:rsidRDefault="0015662E" w:rsidP="004C571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62E">
        <w:rPr>
          <w:rFonts w:ascii="Times New Roman" w:hAnsi="Times New Roman" w:cs="Times New Roman"/>
          <w:sz w:val="24"/>
          <w:szCs w:val="24"/>
        </w:rPr>
        <w:t>Кроме традиционных задач по физическому воспитанию, в рамках занятия по приобщению к физической культуре реализуются и коррекционно-развивающие задачи: развитие моторной памяти, способности к восприятию и передаче движений (серии движений), совершенствование ориентировки в окружающем пространстве; предлагаются упражнения, требующие выполнения движений по условному сигналу (знаку или слову). Детей учат основным движениям (ходьба, бег, прыжки, лазанье); развивают двигательные качества; включают в занятия общеразвивающие упражнения, подвижные и спортивные игры, упражнения на дыхание.</w:t>
      </w:r>
    </w:p>
    <w:p w:rsidR="0015662E" w:rsidRPr="0015662E" w:rsidRDefault="0015662E" w:rsidP="004C571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62E">
        <w:rPr>
          <w:rFonts w:ascii="Times New Roman" w:hAnsi="Times New Roman" w:cs="Times New Roman"/>
          <w:sz w:val="24"/>
          <w:szCs w:val="24"/>
        </w:rPr>
        <w:t xml:space="preserve">Образовательное содержание отбирается на основе диагностических данных и индивидуальных достижений в физическом развитии детей. </w:t>
      </w:r>
    </w:p>
    <w:p w:rsidR="0015662E" w:rsidRPr="00C13B9A" w:rsidRDefault="00C13B9A" w:rsidP="00A61111">
      <w:pPr>
        <w:numPr>
          <w:ilvl w:val="0"/>
          <w:numId w:val="8"/>
        </w:numPr>
        <w:shd w:val="clear" w:color="auto" w:fill="FFFFFF"/>
        <w:tabs>
          <w:tab w:val="clear" w:pos="1729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Изобразительная  </w:t>
      </w:r>
      <w:r w:rsidR="0015662E" w:rsidRPr="0015662E">
        <w:rPr>
          <w:rFonts w:ascii="Times New Roman" w:hAnsi="Times New Roman" w:cs="Times New Roman"/>
          <w:b/>
          <w:i/>
          <w:sz w:val="24"/>
          <w:szCs w:val="24"/>
        </w:rPr>
        <w:t>деятельност</w:t>
      </w:r>
      <w:proofErr w:type="gramStart"/>
      <w:r w:rsidR="0015662E" w:rsidRPr="0015662E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15662E" w:rsidRPr="00156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662E" w:rsidRPr="0015662E">
        <w:rPr>
          <w:rFonts w:ascii="Times New Roman" w:hAnsi="Times New Roman" w:cs="Times New Roman"/>
          <w:sz w:val="24"/>
          <w:szCs w:val="24"/>
        </w:rPr>
        <w:t>рисование, аппликация, конструирование)</w:t>
      </w:r>
    </w:p>
    <w:p w:rsidR="00C13B9A" w:rsidRPr="00C13B9A" w:rsidRDefault="00C13B9A" w:rsidP="004C571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9A">
        <w:rPr>
          <w:rFonts w:ascii="Times New Roman" w:hAnsi="Times New Roman" w:cs="Times New Roman"/>
          <w:sz w:val="24"/>
          <w:szCs w:val="24"/>
        </w:rPr>
        <w:t xml:space="preserve">На занятиях по изобразительной деятельности </w:t>
      </w:r>
      <w:r>
        <w:rPr>
          <w:rFonts w:ascii="Times New Roman" w:hAnsi="Times New Roman" w:cs="Times New Roman"/>
          <w:sz w:val="24"/>
          <w:szCs w:val="24"/>
        </w:rPr>
        <w:t>дети в свободной форме учатся выражать свои представления и впечатления с помощью изобразительных средств.</w:t>
      </w:r>
    </w:p>
    <w:p w:rsidR="0015662E" w:rsidRPr="0015662E" w:rsidRDefault="0015662E" w:rsidP="004C5710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62E">
        <w:rPr>
          <w:rFonts w:ascii="Times New Roman" w:hAnsi="Times New Roman" w:cs="Times New Roman"/>
          <w:sz w:val="24"/>
          <w:szCs w:val="24"/>
        </w:rPr>
        <w:t>Закрепляются, расширяются, обобщаются и систематизируются имеющиеся у детей образные  представления о разнообразных объектах и явлениях окружающего мира. Развивается способность к наблюдению, формируются навыки обследования. Практическая деятельность детей с разнообразными художественными материалами, отличающимися разнообразием изобразительных возможностей и фактур, обеспечивает обогащение сенсомоторного опыта детей, развитие тонкой моторики, формирование кинестетической основы движения, укрепление мускулатуры верхнего плечевого пояса. Развиваются познавательные психические процессы. Формируются навыки само- и взаимоконтроля деятельности, механизмы произвольной регуляции.</w:t>
      </w:r>
    </w:p>
    <w:p w:rsidR="00EE6163" w:rsidRPr="00153201" w:rsidRDefault="00EE6163" w:rsidP="00A6111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163">
        <w:rPr>
          <w:rFonts w:ascii="Times New Roman" w:hAnsi="Times New Roman" w:cs="Times New Roman"/>
          <w:b/>
          <w:bCs/>
          <w:kern w:val="24"/>
          <w:sz w:val="24"/>
          <w:szCs w:val="24"/>
        </w:rPr>
        <w:t>Программно-методическое обеспечение</w:t>
      </w:r>
    </w:p>
    <w:p w:rsidR="00153201" w:rsidRDefault="00153201" w:rsidP="004C5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9"/>
      </w:tblGrid>
      <w:tr w:rsidR="00FB5E3E" w:rsidTr="00FB5E3E">
        <w:trPr>
          <w:trHeight w:val="144"/>
        </w:trPr>
        <w:tc>
          <w:tcPr>
            <w:tcW w:w="8529" w:type="dxa"/>
            <w:shd w:val="clear" w:color="auto" w:fill="auto"/>
          </w:tcPr>
          <w:p w:rsidR="00FB5E3E" w:rsidRDefault="00FB5E3E" w:rsidP="004C5710">
            <w:pPr>
              <w:pStyle w:val="1"/>
              <w:snapToGrid w:val="0"/>
              <w:spacing w:after="0" w:line="10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  программ и технологий и методических пособий</w:t>
            </w:r>
          </w:p>
        </w:tc>
      </w:tr>
      <w:tr w:rsidR="00FB5E3E" w:rsidTr="005314B0">
        <w:trPr>
          <w:trHeight w:val="373"/>
        </w:trPr>
        <w:tc>
          <w:tcPr>
            <w:tcW w:w="8529" w:type="dxa"/>
            <w:shd w:val="clear" w:color="auto" w:fill="auto"/>
          </w:tcPr>
          <w:p w:rsidR="00FB5E3E" w:rsidRPr="0022781D" w:rsidRDefault="00FB5E3E" w:rsidP="004C5710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1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</w:t>
            </w:r>
            <w:r w:rsidRPr="002278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программ</w:t>
            </w:r>
            <w:r w:rsidRPr="002278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2781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B5E3E" w:rsidRPr="00A42B21" w:rsidRDefault="00FB5E3E" w:rsidP="00A6111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21">
              <w:rPr>
                <w:rFonts w:ascii="Times New Roman" w:hAnsi="Times New Roman"/>
                <w:sz w:val="24"/>
                <w:szCs w:val="24"/>
              </w:rPr>
              <w:t xml:space="preserve">Программа «Общение» под редакцией Э.И. </w:t>
            </w:r>
            <w:proofErr w:type="spellStart"/>
            <w:r w:rsidRPr="00A42B21">
              <w:rPr>
                <w:rFonts w:ascii="Times New Roman" w:hAnsi="Times New Roman"/>
                <w:sz w:val="24"/>
                <w:szCs w:val="24"/>
              </w:rPr>
              <w:t>Леонгард</w:t>
            </w:r>
            <w:proofErr w:type="spellEnd"/>
            <w:r w:rsidRPr="00A42B21">
              <w:rPr>
                <w:rFonts w:ascii="Times New Roman" w:hAnsi="Times New Roman"/>
                <w:sz w:val="24"/>
                <w:szCs w:val="24"/>
              </w:rPr>
              <w:t>, М.: Центр «Дошкольное детство» им. А.В.Запорожца, 2004г.</w:t>
            </w:r>
          </w:p>
          <w:p w:rsidR="00FB5E3E" w:rsidRDefault="00FB5E3E" w:rsidP="004C571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6A8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(методики</w:t>
            </w:r>
            <w:r w:rsidRPr="001D36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):</w:t>
            </w:r>
          </w:p>
          <w:p w:rsidR="00FB5E3E" w:rsidRPr="0022781D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81D">
              <w:rPr>
                <w:rFonts w:ascii="Times New Roman" w:hAnsi="Times New Roman"/>
              </w:rPr>
              <w:t>Глухота – не приговор: от диагностики до инклюзии. ООО «</w:t>
            </w:r>
            <w:r>
              <w:rPr>
                <w:rFonts w:ascii="Times New Roman" w:hAnsi="Times New Roman"/>
              </w:rPr>
              <w:t>Исток Аудио», 2010.</w:t>
            </w:r>
          </w:p>
          <w:p w:rsidR="00FB5E3E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Зонтова</w:t>
            </w:r>
            <w:proofErr w:type="spell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 О.В. Рекомендации для родителей по развитию слухового восприятия у детей с нарушенным слухом / Под ред. И.В. Королевой. СПб</w:t>
            </w:r>
            <w:proofErr w:type="gram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Умная Маша», 2010.</w:t>
            </w:r>
          </w:p>
          <w:p w:rsidR="00FB5E3E" w:rsidRPr="0022781D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Зонтова</w:t>
            </w:r>
            <w:proofErr w:type="spell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1,2,3, 4 этапы. </w:t>
            </w:r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«Умная Маша», 2010.</w:t>
            </w:r>
          </w:p>
          <w:p w:rsidR="00FB5E3E" w:rsidRPr="001D36A8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Исенина</w:t>
            </w:r>
            <w:proofErr w:type="spell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 Е.И. Родителям о </w:t>
            </w:r>
            <w:proofErr w:type="spell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ипсихическом</w:t>
            </w:r>
            <w:proofErr w:type="spell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и поведении глухих детей первых лет жизни. М., 1999.</w:t>
            </w:r>
          </w:p>
          <w:p w:rsidR="00FB5E3E" w:rsidRPr="001D36A8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И.В., </w:t>
            </w:r>
            <w:proofErr w:type="spell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 Э.И., Самсонова Е.Г. Диагностика и коррекция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слуха у детей</w:t>
            </w:r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. СПб</w:t>
            </w:r>
            <w:proofErr w:type="gram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КАРО, 2005.</w:t>
            </w:r>
          </w:p>
          <w:p w:rsidR="00FB5E3E" w:rsidRPr="001D36A8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Королева И.В. </w:t>
            </w:r>
            <w:proofErr w:type="spell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Кохлеарная</w:t>
            </w:r>
            <w:proofErr w:type="spell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имплантация глухих детей и взрослых. СПб</w:t>
            </w:r>
            <w:proofErr w:type="gram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КАРО, 2005</w:t>
            </w:r>
          </w:p>
          <w:p w:rsidR="00FB5E3E" w:rsidRPr="001D36A8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И.В. </w:t>
            </w:r>
            <w:proofErr w:type="spell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Кохлеарная</w:t>
            </w:r>
            <w:proofErr w:type="spell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имплантация и дети. Все самое важное для родителей. СПб</w:t>
            </w:r>
            <w:proofErr w:type="gram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Умная Маша», 2010.</w:t>
            </w:r>
          </w:p>
          <w:p w:rsidR="00FB5E3E" w:rsidRPr="001D36A8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 раннего и младшего дошкольного возраста / Под ред. Н.В.Серебряковой. СПб</w:t>
            </w:r>
            <w:proofErr w:type="gram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КАРО, 2008.</w:t>
            </w:r>
          </w:p>
          <w:p w:rsidR="00FB5E3E" w:rsidRPr="001D36A8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1D36A8">
              <w:rPr>
                <w:rFonts w:ascii="Times New Roman" w:hAnsi="Times New Roman" w:cs="Times New Roman"/>
                <w:sz w:val="24"/>
                <w:szCs w:val="24"/>
              </w:rPr>
              <w:t xml:space="preserve"> Э.И., Самсонова Е.Г.</w:t>
            </w:r>
            <w:r w:rsidRPr="001D36A8">
              <w:rPr>
                <w:rFonts w:ascii="Times New Roman" w:hAnsi="Times New Roman"/>
                <w:sz w:val="24"/>
                <w:szCs w:val="24"/>
              </w:rPr>
              <w:t xml:space="preserve"> Развитие речи детей с нарушенным слухом в семье. </w:t>
            </w:r>
            <w:r>
              <w:rPr>
                <w:rFonts w:ascii="Times New Roman" w:hAnsi="Times New Roman"/>
                <w:sz w:val="24"/>
                <w:szCs w:val="24"/>
              </w:rPr>
              <w:t>М.: Просвещение,</w:t>
            </w:r>
            <w:r w:rsidRPr="001D36A8">
              <w:rPr>
                <w:rFonts w:ascii="Times New Roman" w:hAnsi="Times New Roman"/>
                <w:sz w:val="24"/>
                <w:szCs w:val="24"/>
              </w:rPr>
              <w:t xml:space="preserve"> 1991.</w:t>
            </w:r>
          </w:p>
          <w:p w:rsidR="00FB5E3E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Артикуляционная гимнастика.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КАРО, 2006</w:t>
            </w:r>
          </w:p>
          <w:p w:rsidR="00FB5E3E" w:rsidRPr="00153201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01">
              <w:rPr>
                <w:rFonts w:ascii="Times New Roman" w:hAnsi="Times New Roman"/>
                <w:sz w:val="24"/>
                <w:szCs w:val="24"/>
              </w:rPr>
              <w:t>Фонетическая ритмика в школе и в детском саду Практикум по работе со слабослышащими детьми. – М.: Учебная литература, 1997.</w:t>
            </w:r>
          </w:p>
          <w:p w:rsidR="00FB5E3E" w:rsidRPr="00153201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01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153201">
              <w:rPr>
                <w:rFonts w:ascii="Times New Roman" w:hAnsi="Times New Roman"/>
                <w:sz w:val="24"/>
                <w:szCs w:val="24"/>
              </w:rPr>
              <w:t xml:space="preserve"> Л.И. «Физкультурные занятия с детьми 3-4 лет.»  М., 2012г</w:t>
            </w:r>
          </w:p>
          <w:p w:rsidR="00FB5E3E" w:rsidRPr="00153201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01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153201">
              <w:rPr>
                <w:rFonts w:ascii="Times New Roman" w:hAnsi="Times New Roman"/>
                <w:sz w:val="24"/>
                <w:szCs w:val="24"/>
              </w:rPr>
              <w:t xml:space="preserve"> Л.И. Физкультурные занятия с детьми 5-6 лет. М., 2012г.</w:t>
            </w:r>
          </w:p>
          <w:p w:rsidR="00FB5E3E" w:rsidRPr="00153201" w:rsidRDefault="00FB5E3E" w:rsidP="00A6111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31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01">
              <w:rPr>
                <w:rFonts w:ascii="Times New Roman" w:hAnsi="Times New Roman" w:cs="Times New Roman"/>
                <w:sz w:val="24"/>
                <w:szCs w:val="24"/>
              </w:rPr>
              <w:t>Т.С.Комарова «Художественное творчество» -2012г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5E3E" w:rsidRPr="00153201" w:rsidRDefault="00FB5E3E" w:rsidP="004C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3E" w:rsidRDefault="00FB5E3E" w:rsidP="004C5710">
            <w:pPr>
              <w:spacing w:after="0" w:line="240" w:lineRule="auto"/>
              <w:ind w:left="357"/>
              <w:jc w:val="both"/>
            </w:pPr>
          </w:p>
        </w:tc>
      </w:tr>
    </w:tbl>
    <w:p w:rsidR="00FB5E3E" w:rsidRDefault="00FB5E3E" w:rsidP="00365FA9">
      <w:pPr>
        <w:pStyle w:val="a5"/>
        <w:spacing w:after="0" w:line="240" w:lineRule="auto"/>
        <w:jc w:val="both"/>
        <w:rPr>
          <w:rFonts w:ascii="Times New Roman" w:hAnsi="Times New Roman"/>
          <w:b/>
        </w:rPr>
      </w:pPr>
    </w:p>
    <w:p w:rsidR="00440CB3" w:rsidRDefault="00440CB3" w:rsidP="00365FA9">
      <w:pPr>
        <w:pStyle w:val="a5"/>
        <w:spacing w:after="0" w:line="240" w:lineRule="auto"/>
        <w:jc w:val="both"/>
        <w:rPr>
          <w:rFonts w:ascii="Times New Roman" w:hAnsi="Times New Roman"/>
          <w:b/>
        </w:rPr>
      </w:pPr>
    </w:p>
    <w:p w:rsidR="00FB5E3E" w:rsidRDefault="00FB5E3E" w:rsidP="00365FA9">
      <w:pPr>
        <w:pStyle w:val="a5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8187"/>
      </w:tblGrid>
      <w:tr w:rsidR="00F15687" w:rsidTr="00372EA8">
        <w:tc>
          <w:tcPr>
            <w:tcW w:w="8187" w:type="dxa"/>
          </w:tcPr>
          <w:p w:rsidR="00F15687" w:rsidRDefault="00F15687" w:rsidP="00FB5E3E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Дидактическое  и методическое обеспечение  (ПРС)</w:t>
            </w:r>
          </w:p>
          <w:p w:rsidR="00F15687" w:rsidRDefault="00F15687" w:rsidP="00365FA9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87" w:rsidTr="00372EA8">
        <w:tc>
          <w:tcPr>
            <w:tcW w:w="8187" w:type="dxa"/>
          </w:tcPr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Центр познавательного развития: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игрушек с ярко выраженными составными частями и различием по сенсорным признакам (цвет, форма, величина, материал)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 (лото, разрезные картинки, парные картинки, мозаики, кубики, домино, паззлы)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картинок (предметы разных родовых групп)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Развивающие игры (Игры Никитина, блоки </w:t>
            </w:r>
            <w:proofErr w:type="spellStart"/>
            <w:r>
              <w:rPr>
                <w:rFonts w:ascii="Times New Roman" w:hAnsi="Times New Roman"/>
              </w:rPr>
              <w:t>Дьенеша</w:t>
            </w:r>
            <w:proofErr w:type="spellEnd"/>
            <w:r>
              <w:rPr>
                <w:rFonts w:ascii="Times New Roman" w:hAnsi="Times New Roman"/>
              </w:rPr>
              <w:t xml:space="preserve">, палочки </w:t>
            </w:r>
            <w:proofErr w:type="spellStart"/>
            <w:r>
              <w:rPr>
                <w:rFonts w:ascii="Times New Roman" w:hAnsi="Times New Roman"/>
              </w:rPr>
              <w:t>Кюизинера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Компоненты научно-экспериментального центра: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бумагой, мыльными пузырями, с тенью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для игр с экспериментированием с водой, снегом, льдом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Простейшие приборы и приспособления (лупы, цветные стеклышки, ростомер, чудесный </w:t>
            </w:r>
            <w:proofErr w:type="spellStart"/>
            <w:r>
              <w:rPr>
                <w:rFonts w:ascii="Times New Roman" w:hAnsi="Times New Roman"/>
              </w:rPr>
              <w:t>меешочек</w:t>
            </w:r>
            <w:proofErr w:type="spellEnd"/>
            <w:r>
              <w:rPr>
                <w:rFonts w:ascii="Times New Roman" w:hAnsi="Times New Roman"/>
              </w:rPr>
              <w:t>, песочные часы, компас, воронки, стаканчики, термометры и др.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Календарь природы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Коллекционные материалы (шишки, семена, ракушки и т.д.)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сенсорики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: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Пирамидки, мисочки-вкладыши, матрешки, предметы из разных материалов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Трафареты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Калейдоскоп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Магнитные рыбки и удочки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Шумовые предметы-заместители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Аудиозаписи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Бусы, шнуровки, пуговицы, резинки, </w:t>
            </w:r>
            <w:proofErr w:type="spellStart"/>
            <w:r>
              <w:rPr>
                <w:rFonts w:ascii="Times New Roman" w:hAnsi="Times New Roman"/>
              </w:rPr>
              <w:t>моталочки</w:t>
            </w:r>
            <w:proofErr w:type="spellEnd"/>
            <w:r>
              <w:rPr>
                <w:rFonts w:ascii="Times New Roman" w:hAnsi="Times New Roman"/>
              </w:rPr>
              <w:t xml:space="preserve"> и т.д.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Центр занимательной математики: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Наборное полотно, комплект геометрических фигур, модели года и частей суток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Настольно-печатные игры математического содержания, 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мозаики с цифрами,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объемные геометрические формы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Счеты, задачи-шутки, комплекты цифр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Магнитная доска, </w:t>
            </w:r>
            <w:proofErr w:type="spellStart"/>
            <w:r>
              <w:rPr>
                <w:rFonts w:ascii="Times New Roman" w:hAnsi="Times New Roman"/>
              </w:rPr>
              <w:t>фланелеграф</w:t>
            </w:r>
            <w:proofErr w:type="spellEnd"/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Счетный материал</w:t>
            </w:r>
          </w:p>
          <w:p w:rsidR="00F15687" w:rsidRDefault="00F15687" w:rsidP="00FB5E3E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Центр природы:</w:t>
            </w:r>
          </w:p>
          <w:p w:rsidR="00F15687" w:rsidRDefault="00F15687" w:rsidP="00FB5E3E">
            <w:pPr>
              <w:rPr>
                <w:rFonts w:ascii="Times New Roman" w:hAnsi="Times New Roman"/>
              </w:rPr>
            </w:pPr>
            <w:r w:rsidRPr="00FB5E3E">
              <w:rPr>
                <w:rFonts w:ascii="Times New Roman" w:hAnsi="Times New Roman"/>
              </w:rPr>
              <w:t>3-4 растения с крупными</w:t>
            </w:r>
          </w:p>
          <w:p w:rsidR="00F15687" w:rsidRPr="005D18A3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eastAsiaTheme="minorHAnsi" w:hAnsi="Times New Roman" w:cstheme="minorBidi"/>
                <w:i/>
                <w:lang w:eastAsia="en-US"/>
              </w:rPr>
            </w:pPr>
          </w:p>
          <w:p w:rsidR="00F15687" w:rsidRPr="005D18A3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  <w:u w:val="single"/>
              </w:rPr>
            </w:pPr>
            <w:r w:rsidRPr="005D18A3">
              <w:rPr>
                <w:rFonts w:ascii="Times New Roman" w:eastAsiaTheme="minorHAnsi" w:hAnsi="Times New Roman" w:cstheme="minorBidi"/>
                <w:i/>
                <w:lang w:eastAsia="en-US"/>
              </w:rPr>
              <w:lastRenderedPageBreak/>
              <w:t>Центр социально-эмоционального развития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периодические издания, книги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альбомы, иллюстрации к сказкам и рассказам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Настольно-печатные игры с речевым содержанием, лото, домино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для обыгрывания сюжетов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Образы литературных героев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Аудиозаписи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Разрезные картинки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с картинками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Сюжетные картинки для рассказывания по сказкам, для составления предложений и небольших описательных рассказов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Тексты с пиктограммами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 на произношение со звуками и их дифференцирование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Пальчиковый театр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виды шнуровок, бусы, мозаики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Скороговорки и </w:t>
            </w:r>
            <w:proofErr w:type="spellStart"/>
            <w:r>
              <w:rPr>
                <w:rFonts w:ascii="Times New Roman" w:hAnsi="Times New Roman"/>
              </w:rPr>
              <w:t>чистоговорки</w:t>
            </w:r>
            <w:proofErr w:type="spellEnd"/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детей и их семьи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Пособия для развития моторики (бусы, шнуровки, ленточки, </w:t>
            </w:r>
            <w:proofErr w:type="spellStart"/>
            <w:r>
              <w:rPr>
                <w:rFonts w:ascii="Times New Roman" w:hAnsi="Times New Roman"/>
              </w:rPr>
              <w:t>моталочки</w:t>
            </w:r>
            <w:proofErr w:type="spellEnd"/>
            <w:r>
              <w:rPr>
                <w:rFonts w:ascii="Times New Roman" w:hAnsi="Times New Roman"/>
              </w:rPr>
              <w:t xml:space="preserve"> и т.д.)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Панно настроения.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Настольно-печатные игры на эмоциональное развитие.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для сюжетно-ролевой игры «Семья».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Фотографии, семейные альбомы.</w:t>
            </w:r>
          </w:p>
          <w:p w:rsidR="00F15687" w:rsidRPr="005D18A3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Игрушки и пособия на снятие эмоционального напряжения (коврик, зеркал)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F15687" w:rsidRPr="005D18A3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 w:rsidRPr="005D18A3">
              <w:rPr>
                <w:rFonts w:ascii="Times New Roman" w:hAnsi="Times New Roman"/>
                <w:i/>
              </w:rPr>
              <w:t>Центр книги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Сказки, рассказы по программе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периодические издания (журналы)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Портреты поэтов и писателей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подборки иллюстраций, альбомы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Настольно-печатные игры с литературным содержанием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Образы литературных героев, сюжетные игрушки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Аудиозаписи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Стеллаж (витрина) для хранения книжного материала</w:t>
            </w:r>
          </w:p>
          <w:p w:rsidR="00F15687" w:rsidRDefault="00F15687" w:rsidP="005D18A3">
            <w:pPr>
              <w:pStyle w:val="af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Книжки-раскладушки</w:t>
            </w:r>
          </w:p>
          <w:p w:rsidR="00F15687" w:rsidRDefault="00F15687" w:rsidP="005D18A3">
            <w:pPr>
              <w:pStyle w:val="af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Книжки-раскраски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Книжки из серии «Расскажи сказку»</w:t>
            </w:r>
          </w:p>
          <w:p w:rsidR="00F15687" w:rsidRDefault="00F15687" w:rsidP="005D18A3">
            <w:pPr>
              <w:pStyle w:val="af0"/>
              <w:spacing w:line="100" w:lineRule="atLeast"/>
              <w:rPr>
                <w:rFonts w:ascii="Times New Roman" w:hAnsi="Times New Roman"/>
              </w:rPr>
            </w:pPr>
          </w:p>
          <w:p w:rsidR="00F15687" w:rsidRPr="005D18A3" w:rsidRDefault="00F15687" w:rsidP="005D18A3">
            <w:pPr>
              <w:pStyle w:val="af0"/>
              <w:spacing w:line="100" w:lineRule="atLeast"/>
              <w:rPr>
                <w:rFonts w:ascii="Times New Roman" w:hAnsi="Times New Roman"/>
                <w:i/>
              </w:rPr>
            </w:pPr>
            <w:r w:rsidRPr="005D18A3">
              <w:rPr>
                <w:rFonts w:ascii="Times New Roman" w:hAnsi="Times New Roman"/>
                <w:i/>
              </w:rPr>
              <w:t>Центр творчества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альбомы с подборкой иллюстраций декоративно-прикладного искусства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литература с иллюстрациями детских художников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Книги, открытки по изобразительному искусству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цветной бумаги разной фактуры и картона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Подборка из природного материала (желуди, шишки, сухоцветы, семена, веточки и т. д.)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Ткань, кожа, тесьма, пуговицы, нитки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Проволока, фольга, поролон, пенопласт</w:t>
            </w:r>
          </w:p>
          <w:p w:rsidR="00F15687" w:rsidRDefault="00F15687" w:rsidP="00796991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 со схемами получения цветовой гаммы</w:t>
            </w:r>
          </w:p>
          <w:p w:rsidR="00F15687" w:rsidRDefault="00F15687" w:rsidP="00796991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Наборы кистей для </w:t>
            </w:r>
            <w:proofErr w:type="spellStart"/>
            <w:r>
              <w:rPr>
                <w:rFonts w:ascii="Times New Roman" w:hAnsi="Times New Roman"/>
              </w:rPr>
              <w:t>изодеятельности</w:t>
            </w:r>
            <w:proofErr w:type="spellEnd"/>
          </w:p>
          <w:p w:rsidR="00F15687" w:rsidRDefault="00F15687" w:rsidP="00796991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</w:t>
            </w:r>
          </w:p>
          <w:p w:rsidR="00F15687" w:rsidRDefault="00F15687" w:rsidP="00796991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Цветные карандаши, мелки, фломастеры, краски, простые карандаши</w:t>
            </w:r>
          </w:p>
          <w:p w:rsidR="00F15687" w:rsidRDefault="00F15687" w:rsidP="00796991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Ножницы, клей (безопасный)</w:t>
            </w:r>
          </w:p>
          <w:p w:rsidR="00F15687" w:rsidRDefault="00F15687" w:rsidP="00796991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трафареты</w:t>
            </w:r>
          </w:p>
          <w:p w:rsidR="00F15687" w:rsidRDefault="00F15687" w:rsidP="00796991">
            <w:pPr>
              <w:pStyle w:val="af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Салфетки, стаканчики-непроливашки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 w:rsidRPr="005D18A3">
              <w:rPr>
                <w:rFonts w:ascii="Times New Roman" w:hAnsi="Times New Roman"/>
                <w:i/>
              </w:rPr>
              <w:t>Центр двигательной активности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Массажные коврики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Шнур длинный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Мешочки с песком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Корзины для метания мечей, 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 разных диаметров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 малый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 массажный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Палка гимнастическая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Колечки с лентами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Шапочки медальоны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Разнообразные игрушки, стимулирующие двигательную активность.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Ребристая доска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Дуги для </w:t>
            </w:r>
            <w:proofErr w:type="spellStart"/>
            <w:r>
              <w:rPr>
                <w:rFonts w:ascii="Times New Roman" w:hAnsi="Times New Roman"/>
              </w:rPr>
              <w:t>подлезания</w:t>
            </w:r>
            <w:proofErr w:type="spellEnd"/>
            <w:r>
              <w:rPr>
                <w:rFonts w:ascii="Times New Roman" w:hAnsi="Times New Roman"/>
              </w:rPr>
              <w:t>, прокатывания мяча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Серсо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Центр и</w:t>
            </w:r>
            <w:r w:rsidRPr="00796991">
              <w:rPr>
                <w:rFonts w:ascii="Times New Roman" w:hAnsi="Times New Roman"/>
                <w:i/>
              </w:rPr>
              <w:t>г</w:t>
            </w:r>
            <w:r>
              <w:rPr>
                <w:rFonts w:ascii="Times New Roman" w:hAnsi="Times New Roman"/>
                <w:i/>
              </w:rPr>
              <w:t>р</w:t>
            </w:r>
            <w:r w:rsidRPr="00796991">
              <w:rPr>
                <w:rFonts w:ascii="Times New Roman" w:hAnsi="Times New Roman"/>
                <w:i/>
              </w:rPr>
              <w:t>ы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96991">
              <w:rPr>
                <w:rFonts w:ascii="Times New Roman" w:hAnsi="Times New Roman"/>
              </w:rPr>
              <w:t>Сюжетные игрушки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транспортные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Игрушки, изображающие предметы труда и быта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Предметы-заместители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Ролевые атрибуты к сюжетно-ролевым играм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Игрушки-животные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Куклы-представители различных профессий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Игрушки-двигатели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Модули-макеты игрового пространства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 w:rsidRPr="00D75010">
              <w:rPr>
                <w:rFonts w:ascii="Times New Roman" w:hAnsi="Times New Roman"/>
                <w:i/>
              </w:rPr>
              <w:t>Центр театра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Разные виды театра: настольный, пальчиковый, перчаточный и т.д.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Маски-шапочки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Фланелеграф</w:t>
            </w:r>
            <w:proofErr w:type="spellEnd"/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Ширма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Наглядно-дидактическое пособие серии «Мир в картинках» и серия рассказов по картинкам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Аксессуары сказочных персонажей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F15687" w:rsidRPr="00D75010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i/>
              </w:rPr>
            </w:pPr>
            <w:r w:rsidRPr="00D75010">
              <w:rPr>
                <w:rFonts w:ascii="Times New Roman" w:hAnsi="Times New Roman"/>
                <w:i/>
              </w:rPr>
              <w:t>Центр музыки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музыкальные инструменты: гармошка, гитара, погремушка, барабан, бубен и т.д.,</w:t>
            </w:r>
          </w:p>
          <w:p w:rsidR="00F15687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игрушки: неваляшки, музыкальные молоточки, народные игрушки, коробочки с сыпучими материалами</w:t>
            </w:r>
          </w:p>
          <w:p w:rsidR="00F15687" w:rsidRPr="00D75010" w:rsidRDefault="00F15687" w:rsidP="005D18A3">
            <w:pPr>
              <w:pStyle w:val="af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Картинки с изображением музыкальных инструментов</w:t>
            </w:r>
          </w:p>
          <w:p w:rsidR="00F15687" w:rsidRDefault="00F15687" w:rsidP="008F1899">
            <w:pPr>
              <w:pStyle w:val="af0"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14B0" w:rsidRDefault="005314B0" w:rsidP="00365FA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25A0" w:rsidRDefault="00CB25A0" w:rsidP="007420F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5A0">
        <w:rPr>
          <w:rFonts w:ascii="Times New Roman" w:hAnsi="Times New Roman" w:cs="Times New Roman"/>
          <w:sz w:val="24"/>
          <w:szCs w:val="24"/>
        </w:rPr>
        <w:t>При организации ПРС в группе компенсирующей направленности (для слабослышащих детей) отражена</w:t>
      </w:r>
      <w:r>
        <w:rPr>
          <w:rFonts w:ascii="Times New Roman" w:hAnsi="Times New Roman" w:cs="Times New Roman"/>
          <w:sz w:val="24"/>
          <w:szCs w:val="24"/>
        </w:rPr>
        <w:t xml:space="preserve"> специфика воспитательно-образовательного процесса для детей с нарушением слуха: для развития слухового восприятия – звучащие игрушки, для развития тактильно-двигательного восприятия – игрушки </w:t>
      </w:r>
      <w:r w:rsidR="007420FA">
        <w:rPr>
          <w:rFonts w:ascii="Times New Roman" w:hAnsi="Times New Roman" w:cs="Times New Roman"/>
          <w:sz w:val="24"/>
          <w:szCs w:val="24"/>
        </w:rPr>
        <w:t xml:space="preserve">и пособия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имеется так же </w:t>
      </w:r>
      <w:r w:rsidR="007420FA">
        <w:rPr>
          <w:rFonts w:ascii="Times New Roman" w:hAnsi="Times New Roman" w:cs="Times New Roman"/>
          <w:sz w:val="24"/>
          <w:szCs w:val="24"/>
        </w:rPr>
        <w:t>много настольно-печатных игр</w:t>
      </w:r>
      <w:proofErr w:type="gramStart"/>
      <w:r w:rsidR="007420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20FA">
        <w:rPr>
          <w:rFonts w:ascii="Times New Roman" w:hAnsi="Times New Roman" w:cs="Times New Roman"/>
          <w:sz w:val="24"/>
          <w:szCs w:val="24"/>
        </w:rPr>
        <w:t xml:space="preserve"> позволяющих осуществлять развитие речи, речевого слуха и разных психических процессов.</w:t>
      </w:r>
    </w:p>
    <w:p w:rsidR="007420FA" w:rsidRDefault="007420FA" w:rsidP="00365FA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69" w:rsidRDefault="00AF5569" w:rsidP="00365FA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69" w:rsidRDefault="00AF5569" w:rsidP="00365FA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69" w:rsidRDefault="00AF5569" w:rsidP="00365FA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69" w:rsidRDefault="00AF5569" w:rsidP="00365FA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69" w:rsidRPr="00CB25A0" w:rsidRDefault="00AF5569" w:rsidP="00365FA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643" w:rsidRDefault="00471643" w:rsidP="00A61111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C33C7B"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>КОРРЕКЦИОННО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- РАЗВИВАЮЩАЯ РАБОТА МУЗЫКАЛЬНОГО РУКОВОДИТЕЛЯ</w:t>
      </w:r>
    </w:p>
    <w:p w:rsidR="00F10A7F" w:rsidRDefault="00F10A7F" w:rsidP="00F10A7F">
      <w:pPr>
        <w:pStyle w:val="a5"/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471643" w:rsidRDefault="00471643" w:rsidP="00F10A7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F10A7F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Коррекционные цели и задачи:</w:t>
      </w:r>
    </w:p>
    <w:p w:rsidR="00F10A7F" w:rsidRPr="00F10A7F" w:rsidRDefault="00F10A7F" w:rsidP="00F10A7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471643" w:rsidRDefault="00471643" w:rsidP="00AF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643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471643">
        <w:rPr>
          <w:rFonts w:ascii="Times New Roman" w:hAnsi="Times New Roman" w:cs="Times New Roman"/>
          <w:b/>
          <w:sz w:val="24"/>
          <w:szCs w:val="24"/>
        </w:rPr>
        <w:t>:</w:t>
      </w:r>
      <w:r w:rsidRPr="00471643">
        <w:rPr>
          <w:rFonts w:ascii="Times New Roman" w:hAnsi="Times New Roman" w:cs="Times New Roman"/>
          <w:sz w:val="24"/>
          <w:szCs w:val="24"/>
        </w:rPr>
        <w:t xml:space="preserve"> формирование средствами искусства гармоничной социально адаптированной личности ребенка с ОВЗ.</w:t>
      </w:r>
    </w:p>
    <w:p w:rsidR="00F10A7F" w:rsidRPr="00471643" w:rsidRDefault="00F10A7F" w:rsidP="00AF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643" w:rsidRPr="00471643" w:rsidRDefault="00471643" w:rsidP="00F1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43">
        <w:rPr>
          <w:rFonts w:ascii="Times New Roman" w:hAnsi="Times New Roman" w:cs="Times New Roman"/>
          <w:sz w:val="24"/>
          <w:szCs w:val="24"/>
        </w:rPr>
        <w:t xml:space="preserve">Достижение этой цели становится возможным, когда решаются средствами музыки нижеследующие конкретные задачи воспитания и обучения, коррекции отклонений в </w:t>
      </w:r>
      <w:r w:rsidR="00F10A7F">
        <w:rPr>
          <w:rFonts w:ascii="Times New Roman" w:hAnsi="Times New Roman" w:cs="Times New Roman"/>
          <w:sz w:val="24"/>
          <w:szCs w:val="24"/>
        </w:rPr>
        <w:t>развитии детей данной категории:</w:t>
      </w:r>
    </w:p>
    <w:p w:rsidR="00471643" w:rsidRPr="00471643" w:rsidRDefault="00471643" w:rsidP="00F1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43">
        <w:rPr>
          <w:rFonts w:ascii="Times New Roman" w:hAnsi="Times New Roman" w:cs="Times New Roman"/>
          <w:sz w:val="24"/>
          <w:szCs w:val="24"/>
        </w:rPr>
        <w:t>1. Приобщать детей к художественно-эстетической культуре средствами музыкального искусства, формировать художественную культуру личности, единство эстетических чувств, навыков исполнительской деятельности и норм поведения средствами музыки.</w:t>
      </w:r>
    </w:p>
    <w:p w:rsidR="00471643" w:rsidRPr="00471643" w:rsidRDefault="00471643" w:rsidP="00F1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43">
        <w:rPr>
          <w:rFonts w:ascii="Times New Roman" w:hAnsi="Times New Roman" w:cs="Times New Roman"/>
          <w:sz w:val="24"/>
          <w:szCs w:val="24"/>
        </w:rPr>
        <w:t>2. Формировать интерес к музыкальному искусству, обеспечивать музыкально-эмоциональное развитие, отзывчивость на музыку — от импульсивных откликов на простейшие музыкальные явления до более выраженных и разнообразных эмоциональных реакций, характеризующихся мимическими, двигательными и речевыми проявлениями.</w:t>
      </w:r>
    </w:p>
    <w:p w:rsidR="00471643" w:rsidRPr="00471643" w:rsidRDefault="00471643" w:rsidP="00F1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43">
        <w:rPr>
          <w:rFonts w:ascii="Times New Roman" w:hAnsi="Times New Roman" w:cs="Times New Roman"/>
          <w:sz w:val="24"/>
          <w:szCs w:val="24"/>
        </w:rPr>
        <w:t>3. Обеспечивать информационно-познавательные потребности детей в музыкальном искусстве, через участие в художественно-музыкальной деятельности. Обогащать детей музыкальными впечатлениями, развивать их сенсорно-музыкальные способности, тембровый, ладово-высотный, динамический, ритмический слух, содействовать первоначальному проявлению музыкального вкуса, сначала формируя избирательное, а затем оценочное отношение к музыке.</w:t>
      </w:r>
    </w:p>
    <w:p w:rsidR="00471643" w:rsidRPr="00471643" w:rsidRDefault="00471643" w:rsidP="00F1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43">
        <w:rPr>
          <w:rFonts w:ascii="Times New Roman" w:hAnsi="Times New Roman" w:cs="Times New Roman"/>
          <w:sz w:val="24"/>
          <w:szCs w:val="24"/>
        </w:rPr>
        <w:t>4. Активизировать потенциальные возможности детей, обеспечить развитие эмоционально-художественных, нравственно-эстетических, коммуникативно-рефлексивных основ личности средствами музыкального искусства и движений.</w:t>
      </w:r>
    </w:p>
    <w:p w:rsidR="00471643" w:rsidRPr="00471643" w:rsidRDefault="00471643" w:rsidP="00F1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43">
        <w:rPr>
          <w:rFonts w:ascii="Times New Roman" w:hAnsi="Times New Roman" w:cs="Times New Roman"/>
          <w:sz w:val="24"/>
          <w:szCs w:val="24"/>
        </w:rPr>
        <w:t>5. Формировать предпосылки и элементарные музыкально-творческие проявления, способности выражения своего Я во всех доступных детям видах музыкальной деятельности.</w:t>
      </w:r>
    </w:p>
    <w:p w:rsidR="00471643" w:rsidRPr="00471643" w:rsidRDefault="00471643" w:rsidP="00F1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43">
        <w:rPr>
          <w:rFonts w:ascii="Times New Roman" w:hAnsi="Times New Roman" w:cs="Times New Roman"/>
          <w:sz w:val="24"/>
          <w:szCs w:val="24"/>
        </w:rPr>
        <w:t>6. Осуществлять средствами музыки и движений профилактику и коррекцию имеющихся отклонений в развитии психических функций, эмоционально-волевой, моторной сферах, создавать условия для социокультурной адаптации ребенка посредством общения с музыкальным искусством в активной музыкальной деятельности.</w:t>
      </w:r>
    </w:p>
    <w:p w:rsidR="00471643" w:rsidRDefault="00471643" w:rsidP="00F1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43">
        <w:rPr>
          <w:rFonts w:ascii="Times New Roman" w:hAnsi="Times New Roman" w:cs="Times New Roman"/>
          <w:sz w:val="24"/>
          <w:szCs w:val="24"/>
        </w:rPr>
        <w:t>Задачи музыкального развития дошкольников с  нарушениями слуха в каждом возрастном периоде конкретизируются в зависимости от возраста, характера и особенностей имеющихся у детей данной категории нарушений.</w:t>
      </w:r>
    </w:p>
    <w:p w:rsidR="00F10A7F" w:rsidRPr="00471643" w:rsidRDefault="00F10A7F" w:rsidP="00F1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643" w:rsidRPr="0040295E" w:rsidRDefault="00C87615" w:rsidP="00A61111">
      <w:pPr>
        <w:pStyle w:val="a5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П</w:t>
      </w:r>
      <w:r w:rsidR="00471643" w:rsidRPr="0040295E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рограммно-методическое обеспечение </w:t>
      </w:r>
    </w:p>
    <w:p w:rsidR="00471643" w:rsidRDefault="00471643" w:rsidP="00471643">
      <w:pPr>
        <w:pStyle w:val="af7"/>
        <w:spacing w:after="0" w:line="100" w:lineRule="atLeast"/>
        <w:rPr>
          <w:rFonts w:ascii="Times New Roman" w:hAnsi="Times New Roman"/>
          <w:b/>
          <w:bCs/>
          <w:szCs w:val="24"/>
        </w:rPr>
      </w:pPr>
    </w:p>
    <w:p w:rsidR="00471643" w:rsidRDefault="00471643" w:rsidP="00471643">
      <w:pPr>
        <w:pStyle w:val="af7"/>
        <w:spacing w:after="0" w:line="100" w:lineRule="atLeast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1199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88"/>
        <w:gridCol w:w="4111"/>
      </w:tblGrid>
      <w:tr w:rsidR="00471643" w:rsidTr="00471643">
        <w:trPr>
          <w:trHeight w:val="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643" w:rsidRDefault="00471643" w:rsidP="00471643">
            <w:pPr>
              <w:pStyle w:val="22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 программ, </w:t>
            </w:r>
          </w:p>
          <w:p w:rsidR="00471643" w:rsidRDefault="00471643" w:rsidP="00471643">
            <w:pPr>
              <w:pStyle w:val="22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технологий и методических пособий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1643" w:rsidRDefault="00471643" w:rsidP="00471643">
            <w:pPr>
              <w:pStyle w:val="22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Дидактическое  и методическое обеспечение  (ПРС)</w:t>
            </w:r>
          </w:p>
        </w:tc>
      </w:tr>
      <w:tr w:rsidR="00471643" w:rsidTr="00440CB3">
        <w:trPr>
          <w:trHeight w:val="666"/>
        </w:trPr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1643" w:rsidRDefault="00471643" w:rsidP="00440CB3">
            <w:pPr>
              <w:pStyle w:val="af0"/>
              <w:shd w:val="clear" w:color="auto" w:fill="FFFFFF"/>
              <w:snapToGrid w:val="0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F10A7F" w:rsidRPr="00F10A7F" w:rsidRDefault="00F10A7F" w:rsidP="00F10A7F">
            <w:pPr>
              <w:pStyle w:val="af0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7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«Общение» под редакцией Э.И. </w:t>
            </w:r>
            <w:proofErr w:type="spellStart"/>
            <w:r w:rsidRPr="00F10A7F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F10A7F">
              <w:rPr>
                <w:rFonts w:ascii="Times New Roman" w:hAnsi="Times New Roman" w:cs="Times New Roman"/>
                <w:sz w:val="24"/>
                <w:szCs w:val="24"/>
              </w:rPr>
              <w:t>, М.: Центр «Дошкольное детство» им. А.В.Запорожца, 2004г.</w:t>
            </w:r>
          </w:p>
          <w:p w:rsidR="00471643" w:rsidRPr="009F70D6" w:rsidRDefault="00471643" w:rsidP="00A61111">
            <w:pPr>
              <w:pStyle w:val="af0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D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для дошкольников с нарушениями слуха: Сборник игр для педагогов и родителей / </w:t>
            </w:r>
            <w:proofErr w:type="spellStart"/>
            <w:r w:rsidRPr="009F70D6">
              <w:rPr>
                <w:rFonts w:ascii="Times New Roman" w:hAnsi="Times New Roman" w:cs="Times New Roman"/>
                <w:sz w:val="24"/>
                <w:szCs w:val="24"/>
              </w:rPr>
              <w:t>Головчиц</w:t>
            </w:r>
            <w:proofErr w:type="spellEnd"/>
            <w:r w:rsidRPr="009F70D6">
              <w:rPr>
                <w:rFonts w:ascii="Times New Roman" w:hAnsi="Times New Roman" w:cs="Times New Roman"/>
                <w:sz w:val="24"/>
                <w:szCs w:val="24"/>
              </w:rPr>
              <w:t xml:space="preserve"> Л.А., Дмитриева Л.В., Казанская В.Л., Каширская Е.В., Осипова Т.А. и др.; Под ред.</w:t>
            </w:r>
          </w:p>
          <w:p w:rsidR="00471643" w:rsidRPr="009F70D6" w:rsidRDefault="00471643" w:rsidP="00A61111">
            <w:pPr>
              <w:pStyle w:val="af0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Кукушкина О. И., Гончарова Е. Л., Королевская Т. К. Дневник событий жизни ребенка. Учебно-методическое пособие для родителей и педагогов по развитию устной и письменной речи детей. – М.: Экзамен, 2003.</w:t>
            </w:r>
          </w:p>
          <w:p w:rsidR="00471643" w:rsidRPr="009F70D6" w:rsidRDefault="00471643" w:rsidP="00A61111">
            <w:pPr>
              <w:pStyle w:val="af0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0D6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9F70D6">
              <w:rPr>
                <w:rFonts w:ascii="Times New Roman" w:hAnsi="Times New Roman" w:cs="Times New Roman"/>
                <w:sz w:val="24"/>
                <w:szCs w:val="24"/>
              </w:rPr>
              <w:t xml:space="preserve"> Э. И., Самсонова Е. Г. Развитие речи детей с нарушенным слухом в семье. — М., 1991.</w:t>
            </w:r>
          </w:p>
          <w:p w:rsidR="00471643" w:rsidRPr="00A85F38" w:rsidRDefault="00471643" w:rsidP="00A61111">
            <w:pPr>
              <w:pStyle w:val="af0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F70D6">
              <w:rPr>
                <w:rFonts w:ascii="Times New Roman" w:hAnsi="Times New Roman"/>
                <w:sz w:val="24"/>
                <w:szCs w:val="24"/>
              </w:rPr>
              <w:t>Программа «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обучения в детском саду» под  </w:t>
            </w:r>
            <w:r w:rsidRPr="009F70D6">
              <w:rPr>
                <w:rFonts w:ascii="Times New Roman" w:hAnsi="Times New Roman"/>
                <w:sz w:val="24"/>
                <w:szCs w:val="24"/>
              </w:rPr>
              <w:t>редакцией М.А.Васильевой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6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Боскис</w:t>
            </w:r>
            <w:proofErr w:type="spellEnd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 xml:space="preserve"> Р. М. Глухие и слабослышащие дети. — М., 2001. 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формирования речи аномальных детей дошкольного возраста / Под ред. Л. П. </w:t>
            </w:r>
            <w:proofErr w:type="spellStart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Носковой</w:t>
            </w:r>
            <w:proofErr w:type="spellEnd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. — М., 1982. 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Головчиц</w:t>
            </w:r>
            <w:proofErr w:type="spellEnd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 xml:space="preserve"> Л.А. Дошкольная сурдопедагогика.</w:t>
            </w:r>
            <w:r w:rsidRPr="00440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40CB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обучение дошкольников с нарушениями слуха: Учебное пособие для студ. </w:t>
            </w:r>
            <w:proofErr w:type="spellStart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учеб.заведений</w:t>
            </w:r>
            <w:proofErr w:type="spellEnd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22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B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воспитание аномальных детей: Книга для учителя и воспитателя. / </w:t>
            </w:r>
            <w:proofErr w:type="spellStart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 xml:space="preserve"> Л.П., Соколова Н.Д., </w:t>
            </w:r>
            <w:proofErr w:type="spellStart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Гаврилушкина</w:t>
            </w:r>
            <w:proofErr w:type="spellEnd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 xml:space="preserve"> О.П. и др.; Под ред. </w:t>
            </w:r>
            <w:proofErr w:type="spellStart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>Носковой</w:t>
            </w:r>
            <w:proofErr w:type="spellEnd"/>
            <w:r w:rsidRPr="00440CB3">
              <w:rPr>
                <w:rFonts w:ascii="Times New Roman" w:hAnsi="Times New Roman" w:cs="Times New Roman"/>
                <w:sz w:val="24"/>
                <w:szCs w:val="24"/>
              </w:rPr>
              <w:t xml:space="preserve"> Л.П. – М.: Просвещение, 1993. – 224 с.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229"/>
                <w:tab w:val="num" w:pos="51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0CB3">
              <w:rPr>
                <w:rFonts w:ascii="Times New Roman" w:hAnsi="Times New Roman" w:cs="Times New Roman"/>
              </w:rPr>
              <w:t>Специальная дошкольная педагогика: Учебное пособие. </w:t>
            </w:r>
            <w:r w:rsidRPr="00440CB3">
              <w:rPr>
                <w:rFonts w:ascii="Times New Roman" w:hAnsi="Times New Roman" w:cs="Times New Roman"/>
              </w:rPr>
              <w:br/>
              <w:t xml:space="preserve"> Е.А. </w:t>
            </w:r>
            <w:proofErr w:type="spellStart"/>
            <w:r w:rsidRPr="00440CB3">
              <w:rPr>
                <w:rFonts w:ascii="Times New Roman" w:hAnsi="Times New Roman" w:cs="Times New Roman"/>
              </w:rPr>
              <w:t>Стребелева</w:t>
            </w:r>
            <w:proofErr w:type="spellEnd"/>
            <w:r w:rsidRPr="00440CB3">
              <w:rPr>
                <w:rFonts w:ascii="Times New Roman" w:hAnsi="Times New Roman" w:cs="Times New Roman"/>
              </w:rPr>
              <w:t xml:space="preserve">, А.Л. </w:t>
            </w:r>
            <w:proofErr w:type="spellStart"/>
            <w:r w:rsidRPr="00440CB3">
              <w:rPr>
                <w:rFonts w:ascii="Times New Roman" w:hAnsi="Times New Roman" w:cs="Times New Roman"/>
              </w:rPr>
              <w:t>Венгер</w:t>
            </w:r>
            <w:proofErr w:type="spellEnd"/>
            <w:r w:rsidRPr="00440CB3">
              <w:rPr>
                <w:rFonts w:ascii="Times New Roman" w:hAnsi="Times New Roman" w:cs="Times New Roman"/>
              </w:rPr>
              <w:t xml:space="preserve">, Е.А. </w:t>
            </w:r>
            <w:proofErr w:type="spellStart"/>
            <w:r w:rsidRPr="00440CB3">
              <w:rPr>
                <w:rFonts w:ascii="Times New Roman" w:hAnsi="Times New Roman" w:cs="Times New Roman"/>
              </w:rPr>
              <w:t>Екжанова</w:t>
            </w:r>
            <w:proofErr w:type="spellEnd"/>
            <w:r w:rsidRPr="00440CB3">
              <w:rPr>
                <w:rFonts w:ascii="Times New Roman" w:hAnsi="Times New Roman" w:cs="Times New Roman"/>
              </w:rPr>
              <w:t xml:space="preserve"> и др.; </w:t>
            </w:r>
            <w:r w:rsidRPr="00440CB3">
              <w:rPr>
                <w:rFonts w:ascii="Times New Roman" w:hAnsi="Times New Roman" w:cs="Times New Roman"/>
              </w:rPr>
              <w:br/>
              <w:t xml:space="preserve">Под ред. Е.А. </w:t>
            </w:r>
            <w:proofErr w:type="spellStart"/>
            <w:r w:rsidRPr="00440CB3">
              <w:rPr>
                <w:rFonts w:ascii="Times New Roman" w:hAnsi="Times New Roman" w:cs="Times New Roman"/>
              </w:rPr>
              <w:t>Стребелевой</w:t>
            </w:r>
            <w:proofErr w:type="spellEnd"/>
            <w:r w:rsidRPr="00440CB3">
              <w:rPr>
                <w:rFonts w:ascii="Times New Roman" w:hAnsi="Times New Roman" w:cs="Times New Roman"/>
              </w:rPr>
              <w:t>. – М.: Академия, 2001.</w:t>
            </w:r>
          </w:p>
          <w:p w:rsidR="00471643" w:rsidRPr="00440CB3" w:rsidRDefault="00440CB3" w:rsidP="00A61111">
            <w:pPr>
              <w:pStyle w:val="a5"/>
              <w:numPr>
                <w:ilvl w:val="0"/>
                <w:numId w:val="30"/>
              </w:numPr>
              <w:tabs>
                <w:tab w:val="left" w:pos="229"/>
                <w:tab w:val="num" w:pos="51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71643"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оронина</w:t>
            </w:r>
            <w:proofErr w:type="spellEnd"/>
            <w:r w:rsidR="00471643"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 «Оберег». Программа комплексного изучения музыкального фольклора в детском саду. – М.: </w:t>
            </w:r>
            <w:proofErr w:type="spellStart"/>
            <w:r w:rsidR="00471643"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471643"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, 1999.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2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Камертон: программа музыкального образования детей раннего и дошкольного возраста / Э. П. Костина. – 2-е изд. – М.: Просвещение, 2006. 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79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Праздник каждый день. Программа музыкального воспитания детей дошкольного возраста «Ладушки», младшая группа. СПб</w:t>
            </w:r>
            <w:proofErr w:type="gram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Изд-во «Композитор», 1999.</w:t>
            </w:r>
          </w:p>
          <w:p w:rsidR="00471643" w:rsidRPr="00AD702A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2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Коренева Т.Ф. «В мире музыкальной драматургии». – М., «</w:t>
            </w:r>
            <w:proofErr w:type="spellStart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», 1999.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2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Красота. Радость. Творчество. Программа / сост. Комарова, Т. С., Антонова А.В., </w:t>
            </w: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Б., – </w:t>
            </w: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– М., 2002.</w:t>
            </w:r>
          </w:p>
          <w:p w:rsidR="00471643" w:rsidRPr="00AD702A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2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Музыка и музыкальная деятельность</w:t>
            </w:r>
            <w:proofErr w:type="gramStart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В</w:t>
            </w:r>
            <w:proofErr w:type="gramEnd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мире прекрасного: </w:t>
            </w:r>
            <w:proofErr w:type="spellStart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gramStart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пособие. – М.: ВЛАДОС, 2004.  – («Росинка»).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2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Ладушки / И. </w:t>
            </w: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Новооскольцева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. // Праздник каждый день. Программа музыкального воспитания детей. – СПб</w:t>
            </w:r>
            <w:proofErr w:type="gram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Композитор, 1999.</w:t>
            </w:r>
          </w:p>
          <w:p w:rsidR="00471643" w:rsidRPr="00AD702A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2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Матяшина</w:t>
            </w:r>
            <w:proofErr w:type="spellEnd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«Путешествие в страну «хореография». Программа развития творческих способностей детей средствами хореографического искусства. – М.: «</w:t>
            </w:r>
            <w:proofErr w:type="spellStart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», 1999.</w:t>
            </w:r>
          </w:p>
          <w:p w:rsidR="00471643" w:rsidRPr="00AD702A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2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», 1999.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79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Меркулова Л.Р. «Оркестр в детском саду». Программа формирования эмоционального сопереживания и осознания </w:t>
            </w:r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музыки через </w:t>
            </w: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М., 1999.</w:t>
            </w:r>
          </w:p>
          <w:p w:rsidR="00471643" w:rsidRPr="00AD702A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79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Виоланта</w:t>
            </w:r>
            <w:proofErr w:type="spellEnd"/>
            <w:r w:rsidRPr="00AD702A">
              <w:rPr>
                <w:rFonts w:ascii="Times New Roman" w:eastAsia="Times New Roman" w:hAnsi="Times New Roman" w:cs="Times New Roman"/>
                <w:sz w:val="24"/>
                <w:szCs w:val="24"/>
              </w:rPr>
              <w:t>», 1998.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107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107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Буренина А.И. Топ-хлоп, малыши: программа музыкально-ритмического воспитания детей 2-3 лет. – СПб</w:t>
            </w:r>
            <w:proofErr w:type="gram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2001.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107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Н.Ф. ,</w:t>
            </w: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«Театр- творчество - дети». Программа развития творческих способностей средствами театрального искусства. – М.: МИПКРО, 1995.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107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К.В. , Нестеренко Т.В. , Рубан Т.Г. «Гармония». Программа развития музыкальности у детей. – М.: Центр «Гармония», 1993.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107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К.В. , Петрова М.Л. , Рубан Т.Г. «Синтез». Программа развития музыкального восприятия на основе трех видов искусств. – М.: «</w:t>
            </w: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Виоланта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», 1999.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107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«Играем в оркестре по слуху». – М.: Центр «Гармония», 1994.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left" w:pos="107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«Горенка». Программа комплексного изучения музыкального фольклора. – М.: «</w:t>
            </w: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», 1999.</w:t>
            </w:r>
          </w:p>
          <w:p w:rsidR="00471643" w:rsidRPr="00440CB3" w:rsidRDefault="00471643" w:rsidP="00A61111">
            <w:pPr>
              <w:pStyle w:val="a5"/>
              <w:numPr>
                <w:ilvl w:val="0"/>
                <w:numId w:val="30"/>
              </w:numPr>
              <w:tabs>
                <w:tab w:val="num" w:pos="512"/>
                <w:tab w:val="left" w:pos="93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Циркова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 «В мире бального танца». Программа развития творческих способностей детей средствами танцевального искусства. – М.: «</w:t>
            </w:r>
            <w:proofErr w:type="spellStart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40CB3">
              <w:rPr>
                <w:rFonts w:ascii="Times New Roman" w:eastAsia="Times New Roman" w:hAnsi="Times New Roman" w:cs="Times New Roman"/>
                <w:sz w:val="24"/>
                <w:szCs w:val="24"/>
              </w:rPr>
              <w:t>», 1999.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1643" w:rsidRPr="00C87615" w:rsidRDefault="00471643" w:rsidP="00A61111">
            <w:pPr>
              <w:pStyle w:val="af0"/>
              <w:numPr>
                <w:ilvl w:val="0"/>
                <w:numId w:val="31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и оборудование, пособия в музыкально-спортивном зале и музыкальных полочках в группах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1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Звуковая книжка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1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 xml:space="preserve">Коробочки с различным наполнением (горох, песок, </w:t>
            </w:r>
            <w:r w:rsidRPr="00C87615">
              <w:rPr>
                <w:rFonts w:ascii="Times New Roman" w:hAnsi="Times New Roman"/>
                <w:sz w:val="24"/>
                <w:szCs w:val="24"/>
              </w:rPr>
              <w:lastRenderedPageBreak/>
              <w:t>пуговицы и т. д.)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1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Музыкальные инструменты (бубен, гармошка, погремушки, гитара, колокольчики, барабан, металлофон, ксилофон)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Музыкальные игрушки (неваляшка, шарманка и др.)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Игрушки-забавы (юла, петрушка и др.)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  <w:proofErr w:type="spellStart"/>
            <w:r w:rsidRPr="00C87615">
              <w:rPr>
                <w:rFonts w:ascii="Times New Roman" w:hAnsi="Times New Roman"/>
                <w:sz w:val="24"/>
                <w:szCs w:val="24"/>
              </w:rPr>
              <w:t>би-ба-бо</w:t>
            </w:r>
            <w:proofErr w:type="spellEnd"/>
            <w:r w:rsidRPr="00C87615">
              <w:rPr>
                <w:rFonts w:ascii="Times New Roman" w:hAnsi="Times New Roman"/>
                <w:sz w:val="24"/>
                <w:szCs w:val="24"/>
              </w:rPr>
              <w:t>, плоскостной театр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Для импровизации флажки, шапочки животных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Аудиозаписи детских песен, фольклорных произведений, музыкальных сказок, механические шумы, классическая музыка</w:t>
            </w:r>
          </w:p>
          <w:p w:rsidR="00471643" w:rsidRPr="00C87615" w:rsidRDefault="00471643" w:rsidP="00471643">
            <w:pPr>
              <w:pStyle w:val="af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Портреты композиторов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Музыкальные инструменты (бубен, гармошка, погремушки, гитара, колокольчики, барабан, металлофон, ксилофон, кастаньеты, ложки и др.)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Коробочки с различным наполнением (горох, песок, пуговицы и т.д.)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Микрофон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Косынки, фартучки, ленточки, шапки-бескозырки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  <w:proofErr w:type="spellStart"/>
            <w:r w:rsidRPr="00C87615">
              <w:rPr>
                <w:rFonts w:ascii="Times New Roman" w:hAnsi="Times New Roman"/>
                <w:sz w:val="24"/>
                <w:szCs w:val="24"/>
              </w:rPr>
              <w:t>би-ба-бо</w:t>
            </w:r>
            <w:proofErr w:type="spellEnd"/>
            <w:r w:rsidRPr="00C87615">
              <w:rPr>
                <w:rFonts w:ascii="Times New Roman" w:hAnsi="Times New Roman"/>
                <w:sz w:val="24"/>
                <w:szCs w:val="24"/>
              </w:rPr>
              <w:t>, различные виды настольных театров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Аудиозаписи детских песен, фольклорных произведений, музыкальных сказок, механические шумы, классическая музыка, изобразительная музыка</w:t>
            </w:r>
          </w:p>
          <w:p w:rsidR="00471643" w:rsidRPr="00C87615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Танцевальная и хоровая музыка</w:t>
            </w:r>
          </w:p>
          <w:p w:rsidR="00471643" w:rsidRDefault="00471643" w:rsidP="00A61111">
            <w:pPr>
              <w:pStyle w:val="af0"/>
              <w:numPr>
                <w:ilvl w:val="0"/>
                <w:numId w:val="32"/>
              </w:num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C87615">
              <w:rPr>
                <w:rFonts w:ascii="Times New Roman" w:hAnsi="Times New Roman"/>
                <w:sz w:val="24"/>
                <w:szCs w:val="24"/>
              </w:rPr>
              <w:t>Музыкальные сказки и детские оперы</w:t>
            </w:r>
          </w:p>
        </w:tc>
      </w:tr>
    </w:tbl>
    <w:p w:rsidR="00471643" w:rsidRDefault="00471643" w:rsidP="00471643">
      <w:pPr>
        <w:pStyle w:val="af7"/>
        <w:spacing w:after="0" w:line="100" w:lineRule="atLeast"/>
        <w:rPr>
          <w:rFonts w:ascii="Times New Roman" w:hAnsi="Times New Roman"/>
          <w:b/>
          <w:bCs/>
          <w:szCs w:val="24"/>
        </w:rPr>
      </w:pPr>
    </w:p>
    <w:p w:rsidR="00471643" w:rsidRDefault="00471643" w:rsidP="00471643">
      <w:pPr>
        <w:pStyle w:val="af7"/>
        <w:spacing w:after="0" w:line="100" w:lineRule="atLeast"/>
        <w:jc w:val="center"/>
        <w:rPr>
          <w:rFonts w:ascii="Times New Roman" w:hAnsi="Times New Roman"/>
          <w:b/>
          <w:bCs/>
          <w:szCs w:val="24"/>
        </w:rPr>
      </w:pP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C8">
        <w:rPr>
          <w:rFonts w:ascii="Times New Roman" w:hAnsi="Times New Roman" w:cs="Times New Roman"/>
          <w:b/>
          <w:sz w:val="24"/>
          <w:szCs w:val="24"/>
        </w:rPr>
        <w:t>Для реализации коррекционно-развивающей работы   в МБДОУ создана  музыкально – образовательная  среда и  оборудован  музыкальный  зал.</w:t>
      </w:r>
    </w:p>
    <w:p w:rsidR="00440CB3" w:rsidRPr="002647C8" w:rsidRDefault="00440CB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643" w:rsidRPr="002647C8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C8">
        <w:rPr>
          <w:rFonts w:ascii="Times New Roman" w:hAnsi="Times New Roman" w:cs="Times New Roman"/>
          <w:b/>
          <w:sz w:val="24"/>
          <w:szCs w:val="24"/>
        </w:rPr>
        <w:t>Музыкальный  зал оснащен следующим  оборудованием:</w:t>
      </w: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фортепиано,</w:t>
      </w: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центр,</w:t>
      </w: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кинотеатр,</w:t>
      </w: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телевизор,</w:t>
      </w: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ковер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1643" w:rsidRPr="00D83EA9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детские стулья, соответственно возраста ребёнка,</w:t>
      </w:r>
    </w:p>
    <w:p w:rsidR="00471643" w:rsidRPr="00D83EA9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- 1стена с зеркалами</w:t>
      </w:r>
      <w:r w:rsidRPr="00D83EA9">
        <w:rPr>
          <w:rFonts w:ascii="Times New Roman" w:hAnsi="Times New Roman" w:cs="Times New Roman"/>
          <w:sz w:val="24"/>
          <w:szCs w:val="24"/>
        </w:rPr>
        <w:t>,</w:t>
      </w:r>
    </w:p>
    <w:p w:rsidR="00471643" w:rsidRPr="00D83EA9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светильник</w:t>
      </w:r>
      <w:r>
        <w:rPr>
          <w:rFonts w:ascii="Times New Roman" w:hAnsi="Times New Roman" w:cs="Times New Roman"/>
          <w:sz w:val="24"/>
          <w:szCs w:val="24"/>
        </w:rPr>
        <w:t>и,</w:t>
      </w:r>
    </w:p>
    <w:p w:rsidR="00471643" w:rsidRPr="00D83EA9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>- фонотека,</w:t>
      </w:r>
    </w:p>
    <w:p w:rsidR="00471643" w:rsidRPr="00D83EA9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музыкальные инструменты,</w:t>
      </w: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3E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мягкие  игрушки,</w:t>
      </w: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66AA">
        <w:rPr>
          <w:rFonts w:ascii="Times New Roman" w:hAnsi="Times New Roman" w:cs="Times New Roman"/>
          <w:sz w:val="24"/>
          <w:szCs w:val="24"/>
        </w:rPr>
        <w:t>иллюстрационный материал: картины природы по временам</w:t>
      </w:r>
      <w:r>
        <w:rPr>
          <w:rFonts w:ascii="Times New Roman" w:hAnsi="Times New Roman" w:cs="Times New Roman"/>
          <w:sz w:val="24"/>
          <w:szCs w:val="24"/>
        </w:rPr>
        <w:t xml:space="preserve"> года, картины для знакомства</w:t>
      </w:r>
    </w:p>
    <w:p w:rsidR="00471643" w:rsidRPr="00CD66AA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66AA">
        <w:rPr>
          <w:rFonts w:ascii="Times New Roman" w:hAnsi="Times New Roman" w:cs="Times New Roman"/>
          <w:sz w:val="24"/>
          <w:szCs w:val="24"/>
        </w:rPr>
        <w:t xml:space="preserve">жанрами музыкальных произведений, образные картины; </w:t>
      </w:r>
    </w:p>
    <w:p w:rsidR="00471643" w:rsidRPr="00CD66AA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66AA">
        <w:rPr>
          <w:rFonts w:ascii="Times New Roman" w:hAnsi="Times New Roman" w:cs="Times New Roman"/>
          <w:sz w:val="24"/>
          <w:szCs w:val="24"/>
        </w:rPr>
        <w:t xml:space="preserve">изображения инструментов симфонического, народного оркестров; </w:t>
      </w:r>
    </w:p>
    <w:p w:rsidR="00471643" w:rsidRPr="00CD66AA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66AA">
        <w:rPr>
          <w:rFonts w:ascii="Times New Roman" w:hAnsi="Times New Roman" w:cs="Times New Roman"/>
          <w:sz w:val="24"/>
          <w:szCs w:val="24"/>
        </w:rPr>
        <w:t xml:space="preserve">портреты композиторов; </w:t>
      </w:r>
    </w:p>
    <w:p w:rsidR="00471643" w:rsidRPr="00CD66AA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66AA">
        <w:rPr>
          <w:rFonts w:ascii="Times New Roman" w:hAnsi="Times New Roman" w:cs="Times New Roman"/>
          <w:sz w:val="24"/>
          <w:szCs w:val="24"/>
        </w:rPr>
        <w:t xml:space="preserve">музыкально - дидактические игры; </w:t>
      </w: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66AA">
        <w:rPr>
          <w:rFonts w:ascii="Times New Roman" w:hAnsi="Times New Roman" w:cs="Times New Roman"/>
          <w:sz w:val="24"/>
          <w:szCs w:val="24"/>
        </w:rPr>
        <w:t>картотеки речевых игр для развития двигательных навыков, дл</w:t>
      </w:r>
      <w:r>
        <w:rPr>
          <w:rFonts w:ascii="Times New Roman" w:hAnsi="Times New Roman" w:cs="Times New Roman"/>
          <w:sz w:val="24"/>
          <w:szCs w:val="24"/>
        </w:rPr>
        <w:t>я развития голоса, для развития</w:t>
      </w:r>
    </w:p>
    <w:p w:rsidR="00471643" w:rsidRPr="00CD66AA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66AA">
        <w:rPr>
          <w:rFonts w:ascii="Times New Roman" w:hAnsi="Times New Roman" w:cs="Times New Roman"/>
          <w:sz w:val="24"/>
          <w:szCs w:val="24"/>
        </w:rPr>
        <w:t>слуха, пальчиковых игр, игр с массажем, хороводом с пением.</w:t>
      </w:r>
    </w:p>
    <w:p w:rsidR="00471643" w:rsidRDefault="00471643" w:rsidP="0047164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643" w:rsidRPr="00312ECF" w:rsidRDefault="00471643" w:rsidP="0047164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312ECF">
        <w:rPr>
          <w:rFonts w:ascii="Times New Roman" w:hAnsi="Times New Roman" w:cs="Times New Roman"/>
          <w:b/>
          <w:sz w:val="24"/>
          <w:szCs w:val="24"/>
        </w:rPr>
        <w:t>Формы организации коррекционно-развивающей работы</w:t>
      </w:r>
    </w:p>
    <w:p w:rsidR="00471643" w:rsidRPr="00312ECF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2ECF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12ECF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sz w:val="24"/>
          <w:szCs w:val="24"/>
        </w:rPr>
        <w:t>коррекционной работы  музыкального руководителя являются:</w:t>
      </w:r>
    </w:p>
    <w:p w:rsidR="00471643" w:rsidRPr="005C7996" w:rsidRDefault="00471643" w:rsidP="00471643">
      <w:pPr>
        <w:tabs>
          <w:tab w:val="left" w:pos="2786"/>
        </w:tabs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2647C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647C8">
        <w:rPr>
          <w:rFonts w:ascii="Times New Roman" w:hAnsi="Times New Roman" w:cs="Times New Roman"/>
          <w:b/>
          <w:sz w:val="24"/>
          <w:szCs w:val="24"/>
        </w:rPr>
        <w:t>фронтальны</w:t>
      </w:r>
      <w:proofErr w:type="gramStart"/>
      <w:r w:rsidRPr="002647C8">
        <w:rPr>
          <w:rFonts w:ascii="Times New Roman" w:hAnsi="Times New Roman" w:cs="Times New Roman"/>
          <w:b/>
          <w:sz w:val="24"/>
          <w:szCs w:val="24"/>
        </w:rPr>
        <w:t>е</w:t>
      </w:r>
      <w:r w:rsidRPr="005C7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C7996">
        <w:rPr>
          <w:rFonts w:ascii="Times New Roman" w:hAnsi="Times New Roman" w:cs="Times New Roman"/>
          <w:sz w:val="24"/>
          <w:szCs w:val="24"/>
        </w:rPr>
        <w:t xml:space="preserve">подгрупповые) </w:t>
      </w:r>
      <w:proofErr w:type="spellStart"/>
      <w:r w:rsidRPr="005C7996">
        <w:rPr>
          <w:rFonts w:ascii="Times New Roman" w:hAnsi="Times New Roman" w:cs="Times New Roman"/>
          <w:sz w:val="24"/>
          <w:szCs w:val="24"/>
        </w:rPr>
        <w:t>занятия,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обеспечивающие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музыкально-эстетическое развитие детей с учетом их возрастных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7D451F">
        <w:rPr>
          <w:rFonts w:ascii="Times New Roman" w:eastAsia="Times New Roman" w:hAnsi="Times New Roman" w:cs="Times New Roman"/>
          <w:sz w:val="24"/>
          <w:szCs w:val="20"/>
          <w:lang w:eastAsia="ru-RU"/>
        </w:rPr>
        <w:t>включающие</w:t>
      </w:r>
      <w:proofErr w:type="spellEnd"/>
      <w:r w:rsidRPr="007D45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разные 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слушание музыки, музыкально – ритмические движения, развитие голоса, </w:t>
      </w:r>
      <w:r w:rsidRPr="005C7996">
        <w:rPr>
          <w:rFonts w:ascii="Times New Roman" w:hAnsi="Times New Roman" w:cs="Times New Roman"/>
          <w:sz w:val="24"/>
          <w:szCs w:val="24"/>
        </w:rPr>
        <w:t xml:space="preserve"> которые проводятся  2 раза в неделю</w:t>
      </w:r>
      <w:r w:rsidRPr="005C79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продолжительностью по</w:t>
      </w:r>
      <w:r w:rsidRPr="005C7996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15</w:t>
      </w:r>
      <w:r w:rsidRPr="005C79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мин. для  младшей, по 20 мин.  для средней группы, по </w:t>
      </w:r>
      <w:r w:rsidRPr="005C7996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25</w:t>
      </w:r>
      <w:r w:rsidRPr="005C79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мин. для старшей и по 30 мин. для  подготовительной;</w:t>
      </w:r>
    </w:p>
    <w:p w:rsidR="00471643" w:rsidRPr="005C7996" w:rsidRDefault="00471643" w:rsidP="00471643">
      <w:pPr>
        <w:tabs>
          <w:tab w:val="left" w:pos="2786"/>
        </w:tabs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5C799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. </w:t>
      </w:r>
      <w:r w:rsidRPr="005C799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индивидуальные </w:t>
      </w:r>
      <w:r w:rsidRPr="005C79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проводятся  </w:t>
      </w:r>
      <w:r w:rsidRPr="005C79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продолжительно</w:t>
      </w:r>
      <w:r w:rsidRPr="005C79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стью по</w:t>
      </w:r>
      <w:r w:rsidRPr="005C7996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10 – 12</w:t>
      </w:r>
      <w:r w:rsidRPr="005C79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мин. на каждого ребенка</w:t>
      </w:r>
      <w:r w:rsidRPr="005C7996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–  1</w:t>
      </w:r>
      <w:r w:rsidRPr="005C79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раз в неделю</w:t>
      </w:r>
      <w:proofErr w:type="gramStart"/>
      <w:r w:rsidRPr="005C79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;</w:t>
      </w:r>
      <w:r w:rsidRPr="002647C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</w:t>
      </w:r>
      <w:proofErr w:type="gramEnd"/>
      <w:r w:rsidRPr="002647C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ля закрепления  и совершенствования умений, полученных детьми на фронтальныхзанятиях.</w:t>
      </w: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2647C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роведение утренников, досугов</w:t>
      </w:r>
      <w:r w:rsidRPr="00B807A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продол</w:t>
      </w:r>
      <w:r w:rsidRPr="00B807A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жительностью по</w:t>
      </w:r>
      <w:r w:rsidRPr="00B807A8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25 – 30</w:t>
      </w:r>
      <w:r w:rsidRPr="00B807A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мин в каждой возрастной группе (объединяются младшая группа со средней, а старшая с под</w:t>
      </w:r>
      <w:r w:rsidRPr="00B807A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готовительной)</w:t>
      </w:r>
      <w:r w:rsidRPr="00B807A8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 –  1</w:t>
      </w:r>
      <w:r w:rsidRPr="00B807A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раз в месяц;</w:t>
      </w:r>
      <w:proofErr w:type="gramEnd"/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807A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физкультурных занятиях музыкальный руководитель исполняет музыкальное сопровождение для ходьбы, бега и прыжков, участвует в организации и коррекции движений, выполняемых детьми индивидуально.</w:t>
      </w:r>
    </w:p>
    <w:p w:rsidR="00471643" w:rsidRPr="00B807A8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B807A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Музыкальный руководитель должен способствовать разви</w:t>
      </w:r>
      <w:r w:rsidRPr="00B807A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тию познавательной активности детей, их памяти, воли, вооб</w:t>
      </w:r>
      <w:r w:rsidRPr="00B807A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ражения, развитию личности каждого ребенка.</w:t>
      </w:r>
    </w:p>
    <w:p w:rsidR="00471643" w:rsidRDefault="00471643" w:rsidP="00471643">
      <w:pPr>
        <w:pStyle w:val="a5"/>
        <w:spacing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314B0" w:rsidRDefault="005314B0" w:rsidP="00A6111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B0">
        <w:rPr>
          <w:rFonts w:ascii="Times New Roman" w:hAnsi="Times New Roman" w:cs="Times New Roman"/>
          <w:sz w:val="24"/>
          <w:szCs w:val="24"/>
        </w:rPr>
        <w:t>ВЗАИМОДЕЙТСВИЕ ДО</w:t>
      </w:r>
      <w:r w:rsidR="008F6650">
        <w:rPr>
          <w:rFonts w:ascii="Times New Roman" w:hAnsi="Times New Roman" w:cs="Times New Roman"/>
          <w:sz w:val="24"/>
          <w:szCs w:val="24"/>
        </w:rPr>
        <w:t>У С СЕМЬЕЙ ПО РЕШЕНИЮ ЗАДАЧ КОРР</w:t>
      </w:r>
      <w:r w:rsidRPr="005314B0">
        <w:rPr>
          <w:rFonts w:ascii="Times New Roman" w:hAnsi="Times New Roman" w:cs="Times New Roman"/>
          <w:sz w:val="24"/>
          <w:szCs w:val="24"/>
        </w:rPr>
        <w:t>ЕКЦИОННО-РАЗВИВАЮЩЕГЕЙ РАБОТЫ</w:t>
      </w:r>
    </w:p>
    <w:p w:rsidR="008F6650" w:rsidRDefault="008F6650" w:rsidP="008F66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58E3" w:rsidRPr="008C58E3" w:rsidRDefault="008C58E3" w:rsidP="008C58E3">
      <w:pPr>
        <w:tabs>
          <w:tab w:val="left" w:pos="0"/>
          <w:tab w:val="left" w:pos="55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8E3">
        <w:rPr>
          <w:rFonts w:ascii="Times New Roman" w:hAnsi="Times New Roman" w:cs="Times New Roman"/>
          <w:sz w:val="24"/>
          <w:szCs w:val="24"/>
        </w:rPr>
        <w:t xml:space="preserve">Современная модель сотрудничества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 и воспитателей по коррекционно-развивающей работе с </w:t>
      </w:r>
      <w:r w:rsidRPr="008C58E3">
        <w:rPr>
          <w:rFonts w:ascii="Times New Roman" w:hAnsi="Times New Roman" w:cs="Times New Roman"/>
          <w:sz w:val="24"/>
          <w:szCs w:val="24"/>
        </w:rPr>
        <w:t xml:space="preserve"> семьёй понимается как процесс межличностного общения, формирующего у родителей сознательное отношение к с</w:t>
      </w:r>
      <w:r>
        <w:rPr>
          <w:rFonts w:ascii="Times New Roman" w:hAnsi="Times New Roman" w:cs="Times New Roman"/>
          <w:sz w:val="24"/>
          <w:szCs w:val="24"/>
        </w:rPr>
        <w:t xml:space="preserve">обственным взглядам в развитии </w:t>
      </w:r>
      <w:r w:rsidRPr="008C58E3">
        <w:rPr>
          <w:rFonts w:ascii="Times New Roman" w:hAnsi="Times New Roman" w:cs="Times New Roman"/>
          <w:sz w:val="24"/>
          <w:szCs w:val="24"/>
        </w:rPr>
        <w:t xml:space="preserve"> ребёнка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8C58E3">
        <w:rPr>
          <w:rFonts w:ascii="Times New Roman" w:hAnsi="Times New Roman" w:cs="Times New Roman"/>
          <w:sz w:val="24"/>
          <w:szCs w:val="24"/>
        </w:rPr>
        <w:t>.</w:t>
      </w:r>
    </w:p>
    <w:p w:rsidR="008C58E3" w:rsidRPr="008C58E3" w:rsidRDefault="008C58E3" w:rsidP="008C58E3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8E3">
        <w:rPr>
          <w:rFonts w:ascii="Times New Roman" w:hAnsi="Times New Roman" w:cs="Times New Roman"/>
          <w:sz w:val="24"/>
          <w:szCs w:val="24"/>
        </w:rPr>
        <w:t xml:space="preserve">Высокий уровень взаимодействия с семьями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с ОВЗ </w:t>
      </w:r>
      <w:r w:rsidRPr="008C58E3">
        <w:rPr>
          <w:rFonts w:ascii="Times New Roman" w:hAnsi="Times New Roman" w:cs="Times New Roman"/>
          <w:sz w:val="24"/>
          <w:szCs w:val="24"/>
        </w:rPr>
        <w:t>достигается при решении следующих задач:</w:t>
      </w:r>
    </w:p>
    <w:p w:rsidR="008C58E3" w:rsidRPr="008C58E3" w:rsidRDefault="008C58E3" w:rsidP="00A61111">
      <w:pPr>
        <w:numPr>
          <w:ilvl w:val="0"/>
          <w:numId w:val="12"/>
        </w:numPr>
        <w:shd w:val="clear" w:color="auto" w:fill="FFFFFF"/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8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формирование педагогического сотрудничества родителей, детей, </w:t>
      </w:r>
      <w:r w:rsidRPr="008C58E3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воспитателей;</w:t>
      </w:r>
    </w:p>
    <w:p w:rsidR="008C58E3" w:rsidRPr="006E44A3" w:rsidRDefault="008C58E3" w:rsidP="00A61111">
      <w:pPr>
        <w:numPr>
          <w:ilvl w:val="0"/>
          <w:numId w:val="12"/>
        </w:numPr>
        <w:shd w:val="clear" w:color="auto" w:fill="FFFFFF"/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8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установление партнёрских отношений между ними, </w:t>
      </w:r>
      <w:r w:rsidRPr="008C58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предусматривающих  создание атмосферы общности интересов, </w:t>
      </w:r>
      <w:r w:rsidRPr="008C58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эмоциональной </w:t>
      </w:r>
      <w:proofErr w:type="spellStart"/>
      <w:r w:rsidRPr="008C58E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взаимоподдержки</w:t>
      </w:r>
      <w:proofErr w:type="spellEnd"/>
      <w:r w:rsidRPr="008C58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взаимопомощи</w:t>
      </w:r>
      <w:r w:rsidR="006E44A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6E44A3" w:rsidRPr="00FF0570" w:rsidRDefault="006E44A3" w:rsidP="00A61111">
      <w:pPr>
        <w:numPr>
          <w:ilvl w:val="0"/>
          <w:numId w:val="12"/>
        </w:numPr>
        <w:shd w:val="clear" w:color="auto" w:fill="FFFFFF"/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просвещение и оказание своевременной помощи родителям  в воспитании, обучении и развитии ребенка с ОВЗ каждым специалистом ДОУ в рамках своей компетентности.</w:t>
      </w:r>
    </w:p>
    <w:p w:rsidR="00FF0570" w:rsidRPr="008C58E3" w:rsidRDefault="00FF0570" w:rsidP="004C5710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8E3" w:rsidRPr="008C58E3" w:rsidRDefault="008C58E3" w:rsidP="008C58E3">
      <w:pPr>
        <w:tabs>
          <w:tab w:val="left" w:pos="0"/>
          <w:tab w:val="left" w:pos="552"/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8E3">
        <w:rPr>
          <w:rFonts w:ascii="Times New Roman" w:hAnsi="Times New Roman" w:cs="Times New Roman"/>
          <w:sz w:val="24"/>
          <w:szCs w:val="24"/>
        </w:rPr>
        <w:t>Задачи работы с родителями выполняются при условии:</w:t>
      </w:r>
    </w:p>
    <w:p w:rsidR="008C58E3" w:rsidRPr="008C58E3" w:rsidRDefault="008C58E3" w:rsidP="00A61111">
      <w:pPr>
        <w:widowControl w:val="0"/>
        <w:numPr>
          <w:ilvl w:val="0"/>
          <w:numId w:val="13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8E3">
        <w:rPr>
          <w:rFonts w:ascii="Times New Roman" w:hAnsi="Times New Roman" w:cs="Times New Roman"/>
          <w:sz w:val="24"/>
          <w:szCs w:val="24"/>
        </w:rPr>
        <w:t>целенаправленности;</w:t>
      </w:r>
    </w:p>
    <w:p w:rsidR="008C58E3" w:rsidRPr="008C58E3" w:rsidRDefault="008C58E3" w:rsidP="00A61111">
      <w:pPr>
        <w:widowControl w:val="0"/>
        <w:numPr>
          <w:ilvl w:val="0"/>
          <w:numId w:val="13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8E3">
        <w:rPr>
          <w:rFonts w:ascii="Times New Roman" w:hAnsi="Times New Roman" w:cs="Times New Roman"/>
          <w:sz w:val="24"/>
          <w:szCs w:val="24"/>
        </w:rPr>
        <w:t>систематичности и плановости;</w:t>
      </w:r>
    </w:p>
    <w:p w:rsidR="008C58E3" w:rsidRPr="008C58E3" w:rsidRDefault="008C58E3" w:rsidP="00A61111">
      <w:pPr>
        <w:widowControl w:val="0"/>
        <w:numPr>
          <w:ilvl w:val="0"/>
          <w:numId w:val="13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8E3">
        <w:rPr>
          <w:rFonts w:ascii="Times New Roman" w:hAnsi="Times New Roman" w:cs="Times New Roman"/>
          <w:sz w:val="24"/>
          <w:szCs w:val="24"/>
        </w:rPr>
        <w:t>доброжелательности и открытости;</w:t>
      </w:r>
    </w:p>
    <w:p w:rsidR="008C58E3" w:rsidRPr="008C58E3" w:rsidRDefault="008C58E3" w:rsidP="00A61111">
      <w:pPr>
        <w:widowControl w:val="0"/>
        <w:numPr>
          <w:ilvl w:val="0"/>
          <w:numId w:val="13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8E3">
        <w:rPr>
          <w:rFonts w:ascii="Times New Roman" w:hAnsi="Times New Roman" w:cs="Times New Roman"/>
          <w:sz w:val="24"/>
          <w:szCs w:val="24"/>
        </w:rPr>
        <w:t>дифференцированного подхода к каждой семье.</w:t>
      </w:r>
    </w:p>
    <w:p w:rsid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4A3">
        <w:rPr>
          <w:rFonts w:ascii="Times New Roman" w:hAnsi="Times New Roman" w:cs="Times New Roman"/>
          <w:sz w:val="24"/>
          <w:szCs w:val="24"/>
        </w:rPr>
        <w:t>Основными формами взаимодействия с семьей в ДОУ являются:</w:t>
      </w:r>
    </w:p>
    <w:p w:rsidR="006E44A3" w:rsidRP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44A3" w:rsidRP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6E44A3">
        <w:rPr>
          <w:rFonts w:ascii="Times New Roman" w:hAnsi="Times New Roman" w:cs="Times New Roman"/>
          <w:sz w:val="24"/>
          <w:szCs w:val="24"/>
        </w:rPr>
        <w:t xml:space="preserve"> родительские собрания по вопросам воспитания, обучения и развития </w:t>
      </w:r>
      <w:r w:rsidRPr="006E44A3">
        <w:rPr>
          <w:rFonts w:ascii="Times New Roman" w:hAnsi="Times New Roman" w:cs="Times New Roman"/>
          <w:sz w:val="24"/>
          <w:szCs w:val="24"/>
        </w:rPr>
        <w:lastRenderedPageBreak/>
        <w:t>детей</w:t>
      </w:r>
      <w:r>
        <w:rPr>
          <w:rFonts w:ascii="Times New Roman" w:hAnsi="Times New Roman" w:cs="Times New Roman"/>
          <w:sz w:val="24"/>
          <w:szCs w:val="24"/>
        </w:rPr>
        <w:t>с ОВЗ</w:t>
      </w:r>
      <w:r w:rsidRPr="006E44A3">
        <w:rPr>
          <w:rFonts w:ascii="Times New Roman" w:hAnsi="Times New Roman" w:cs="Times New Roman"/>
          <w:sz w:val="24"/>
          <w:szCs w:val="24"/>
        </w:rPr>
        <w:t>;</w:t>
      </w:r>
    </w:p>
    <w:p w:rsidR="006E44A3" w:rsidRP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4A3">
        <w:rPr>
          <w:rFonts w:ascii="Times New Roman" w:hAnsi="Times New Roman" w:cs="Times New Roman"/>
          <w:sz w:val="24"/>
          <w:szCs w:val="24"/>
        </w:rPr>
        <w:t>— групповые и индивидуальные консультации;</w:t>
      </w:r>
    </w:p>
    <w:p w:rsidR="006E44A3" w:rsidRP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4A3">
        <w:rPr>
          <w:rFonts w:ascii="Times New Roman" w:hAnsi="Times New Roman" w:cs="Times New Roman"/>
          <w:sz w:val="24"/>
          <w:szCs w:val="24"/>
        </w:rPr>
        <w:t>— общие консультации родителей;</w:t>
      </w:r>
    </w:p>
    <w:p w:rsidR="006E44A3" w:rsidRP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4A3">
        <w:rPr>
          <w:rFonts w:ascii="Times New Roman" w:hAnsi="Times New Roman" w:cs="Times New Roman"/>
          <w:sz w:val="24"/>
          <w:szCs w:val="24"/>
        </w:rPr>
        <w:t>— открытые просмотры занятий и других мероприятий в группах;</w:t>
      </w:r>
    </w:p>
    <w:p w:rsidR="006E44A3" w:rsidRP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4A3">
        <w:rPr>
          <w:rFonts w:ascii="Times New Roman" w:hAnsi="Times New Roman" w:cs="Times New Roman"/>
          <w:sz w:val="24"/>
          <w:szCs w:val="24"/>
        </w:rPr>
        <w:t>— тестирование и анкетирование родителей;</w:t>
      </w:r>
    </w:p>
    <w:p w:rsidR="006E44A3" w:rsidRP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4A3">
        <w:rPr>
          <w:rFonts w:ascii="Times New Roman" w:hAnsi="Times New Roman" w:cs="Times New Roman"/>
          <w:sz w:val="24"/>
          <w:szCs w:val="24"/>
        </w:rPr>
        <w:t>— родительские конференции</w:t>
      </w:r>
      <w:r w:rsidR="00635B19">
        <w:rPr>
          <w:rFonts w:ascii="Times New Roman" w:hAnsi="Times New Roman" w:cs="Times New Roman"/>
          <w:sz w:val="24"/>
          <w:szCs w:val="24"/>
        </w:rPr>
        <w:t>, круглые столы</w:t>
      </w:r>
      <w:r w:rsidRPr="006E44A3">
        <w:rPr>
          <w:rFonts w:ascii="Times New Roman" w:hAnsi="Times New Roman" w:cs="Times New Roman"/>
          <w:sz w:val="24"/>
          <w:szCs w:val="24"/>
        </w:rPr>
        <w:t xml:space="preserve"> по проблемам</w:t>
      </w:r>
      <w:r>
        <w:rPr>
          <w:rFonts w:ascii="Times New Roman" w:hAnsi="Times New Roman" w:cs="Times New Roman"/>
          <w:sz w:val="24"/>
          <w:szCs w:val="24"/>
        </w:rPr>
        <w:t xml:space="preserve"> воспитания, обучения и развития</w:t>
      </w:r>
      <w:r w:rsidRPr="006E44A3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6E44A3">
        <w:rPr>
          <w:rFonts w:ascii="Times New Roman" w:hAnsi="Times New Roman" w:cs="Times New Roman"/>
          <w:sz w:val="24"/>
          <w:szCs w:val="24"/>
        </w:rPr>
        <w:t>;</w:t>
      </w:r>
    </w:p>
    <w:p w:rsidR="006E44A3" w:rsidRP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4A3">
        <w:rPr>
          <w:rFonts w:ascii="Times New Roman" w:hAnsi="Times New Roman" w:cs="Times New Roman"/>
          <w:sz w:val="24"/>
          <w:szCs w:val="24"/>
        </w:rPr>
        <w:t>— совместные мероприят</w:t>
      </w:r>
      <w:r w:rsidR="00635B19">
        <w:rPr>
          <w:rFonts w:ascii="Times New Roman" w:hAnsi="Times New Roman" w:cs="Times New Roman"/>
          <w:sz w:val="24"/>
          <w:szCs w:val="24"/>
        </w:rPr>
        <w:t>ия с детьми и родителями:</w:t>
      </w:r>
      <w:r w:rsidRPr="006E44A3">
        <w:rPr>
          <w:rFonts w:ascii="Times New Roman" w:hAnsi="Times New Roman" w:cs="Times New Roman"/>
          <w:sz w:val="24"/>
          <w:szCs w:val="24"/>
        </w:rPr>
        <w:t xml:space="preserve"> праздники</w:t>
      </w:r>
      <w:r w:rsidR="00635B19">
        <w:rPr>
          <w:rFonts w:ascii="Times New Roman" w:hAnsi="Times New Roman" w:cs="Times New Roman"/>
          <w:sz w:val="24"/>
          <w:szCs w:val="24"/>
        </w:rPr>
        <w:t>, досуги</w:t>
      </w:r>
      <w:r w:rsidRPr="006E44A3">
        <w:rPr>
          <w:rFonts w:ascii="Times New Roman" w:hAnsi="Times New Roman" w:cs="Times New Roman"/>
          <w:sz w:val="24"/>
          <w:szCs w:val="24"/>
        </w:rPr>
        <w:t>, утренники, выставки, конкурсы, смотры и пр.;</w:t>
      </w:r>
    </w:p>
    <w:p w:rsidR="006E44A3" w:rsidRP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4A3">
        <w:rPr>
          <w:rFonts w:ascii="Times New Roman" w:hAnsi="Times New Roman" w:cs="Times New Roman"/>
          <w:sz w:val="24"/>
          <w:szCs w:val="24"/>
        </w:rPr>
        <w:t>— участие родителей в педагогическом процессе детского сада, в организации и проведении разнообразных мероприятий с дошкольниками;</w:t>
      </w:r>
    </w:p>
    <w:p w:rsid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4A3">
        <w:rPr>
          <w:rFonts w:ascii="Times New Roman" w:hAnsi="Times New Roman" w:cs="Times New Roman"/>
          <w:sz w:val="24"/>
          <w:szCs w:val="24"/>
        </w:rPr>
        <w:t>—— помощь родителей в оборудовании предметной развивающей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44A3" w:rsidRPr="006E44A3" w:rsidRDefault="006E44A3" w:rsidP="006E44A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4A3">
        <w:rPr>
          <w:rFonts w:ascii="Times New Roman" w:hAnsi="Times New Roman" w:cs="Times New Roman"/>
          <w:sz w:val="24"/>
          <w:szCs w:val="24"/>
        </w:rPr>
        <w:t xml:space="preserve">— организация семинаров-практикумов с родителями по проблемам </w:t>
      </w:r>
      <w:r w:rsidR="00FF0570">
        <w:rPr>
          <w:rFonts w:ascii="Times New Roman" w:hAnsi="Times New Roman" w:cs="Times New Roman"/>
          <w:sz w:val="24"/>
          <w:szCs w:val="24"/>
        </w:rPr>
        <w:t xml:space="preserve">воспитания, обучения и развития </w:t>
      </w:r>
      <w:r w:rsidRPr="006E44A3">
        <w:rPr>
          <w:rFonts w:ascii="Times New Roman" w:hAnsi="Times New Roman" w:cs="Times New Roman"/>
          <w:sz w:val="24"/>
          <w:szCs w:val="24"/>
        </w:rPr>
        <w:t>с приглашением с</w:t>
      </w:r>
      <w:r w:rsidR="00635B19">
        <w:rPr>
          <w:rFonts w:ascii="Times New Roman" w:hAnsi="Times New Roman" w:cs="Times New Roman"/>
          <w:sz w:val="24"/>
          <w:szCs w:val="24"/>
        </w:rPr>
        <w:t>пециалистов (психолога</w:t>
      </w:r>
      <w:r w:rsidRPr="006E44A3">
        <w:rPr>
          <w:rFonts w:ascii="Times New Roman" w:hAnsi="Times New Roman" w:cs="Times New Roman"/>
          <w:sz w:val="24"/>
          <w:szCs w:val="24"/>
        </w:rPr>
        <w:t xml:space="preserve">, </w:t>
      </w:r>
      <w:r w:rsidR="00FF0570">
        <w:rPr>
          <w:rFonts w:ascii="Times New Roman" w:hAnsi="Times New Roman" w:cs="Times New Roman"/>
          <w:sz w:val="24"/>
          <w:szCs w:val="24"/>
        </w:rPr>
        <w:t xml:space="preserve">учителя-дефектолога,  </w:t>
      </w:r>
      <w:r w:rsidRPr="006E44A3">
        <w:rPr>
          <w:rFonts w:ascii="Times New Roman" w:hAnsi="Times New Roman" w:cs="Times New Roman"/>
          <w:sz w:val="24"/>
          <w:szCs w:val="24"/>
        </w:rPr>
        <w:t>медицинского работника) и т. д.</w:t>
      </w:r>
    </w:p>
    <w:p w:rsidR="007E52DF" w:rsidRDefault="007E52DF" w:rsidP="006E44A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2DF" w:rsidRPr="005C0E06" w:rsidRDefault="007E52DF" w:rsidP="00635B19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0E06">
        <w:rPr>
          <w:rFonts w:ascii="Times New Roman" w:hAnsi="Times New Roman" w:cs="Times New Roman"/>
          <w:sz w:val="24"/>
          <w:szCs w:val="24"/>
        </w:rPr>
        <w:t>Таким образом, только при совместном систематическом целенаправленном взаимодействии специалистов и педагогов ДОУ с родителями возможно достижение высоких результатов</w:t>
      </w:r>
      <w:r>
        <w:rPr>
          <w:rFonts w:ascii="Times New Roman" w:hAnsi="Times New Roman" w:cs="Times New Roman"/>
          <w:sz w:val="24"/>
          <w:szCs w:val="24"/>
        </w:rPr>
        <w:t>по коррекции недостатков развития детей с ОВЗ, успешной адаптации и социализации слабослышащих детей в мир слышащих сверстников.</w:t>
      </w:r>
    </w:p>
    <w:p w:rsidR="005314B0" w:rsidRDefault="005314B0" w:rsidP="00A6111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B0">
        <w:rPr>
          <w:rFonts w:ascii="Times New Roman" w:hAnsi="Times New Roman" w:cs="Times New Roman"/>
          <w:sz w:val="24"/>
          <w:szCs w:val="24"/>
        </w:rPr>
        <w:t>ВЗАИМОДЕЙСТВИЕ ДОУ С СОЦИАЛЬНЫМИ ПАРТНЕРАМИ ПО КОРРЕКЦИОННО-РАЗВИВАЮЩЕЙ РАБОТЕ</w:t>
      </w:r>
    </w:p>
    <w:p w:rsidR="0009192C" w:rsidRPr="0009192C" w:rsidRDefault="0009192C" w:rsidP="0009192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2C">
        <w:rPr>
          <w:rFonts w:ascii="Times New Roman" w:eastAsia="Calibri" w:hAnsi="Times New Roman" w:cs="Times New Roman"/>
          <w:sz w:val="24"/>
          <w:szCs w:val="24"/>
        </w:rPr>
        <w:t>На протяжении длительного времени детский  сад работает в тесном сотрудничестве с другими социальн</w:t>
      </w:r>
      <w:r>
        <w:rPr>
          <w:rFonts w:ascii="Times New Roman" w:hAnsi="Times New Roman" w:cs="Times New Roman"/>
          <w:sz w:val="24"/>
          <w:szCs w:val="24"/>
        </w:rPr>
        <w:t>ыми институтами города</w:t>
      </w:r>
      <w:r w:rsidRPr="00091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192C" w:rsidRPr="00FF0570" w:rsidRDefault="0009192C" w:rsidP="00FF057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F0570">
        <w:rPr>
          <w:rFonts w:ascii="Times New Roman" w:eastAsia="Calibri" w:hAnsi="Times New Roman" w:cs="Times New Roman"/>
          <w:sz w:val="24"/>
          <w:szCs w:val="24"/>
        </w:rPr>
        <w:t>Взаимодействие  с организациями и учреждениями всесторонне развивают детей, формируют у них активную жизненную позицию и способствует социализации воспитанников.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5314B0" w:rsidTr="00F10A7F">
        <w:trPr>
          <w:trHeight w:val="359"/>
        </w:trPr>
        <w:tc>
          <w:tcPr>
            <w:tcW w:w="3190" w:type="dxa"/>
          </w:tcPr>
          <w:p w:rsidR="005314B0" w:rsidRPr="000A57F4" w:rsidRDefault="005314B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</w:rPr>
            </w:pPr>
            <w:r w:rsidRPr="000A57F4">
              <w:rPr>
                <w:iCs/>
              </w:rPr>
              <w:t>Социальные партнеры</w:t>
            </w:r>
          </w:p>
        </w:tc>
        <w:tc>
          <w:tcPr>
            <w:tcW w:w="3190" w:type="dxa"/>
          </w:tcPr>
          <w:p w:rsidR="005314B0" w:rsidRPr="000A57F4" w:rsidRDefault="005314B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</w:rPr>
            </w:pPr>
            <w:r w:rsidRPr="000A57F4">
              <w:rPr>
                <w:iCs/>
              </w:rPr>
              <w:t>Цель взаимодействия</w:t>
            </w:r>
          </w:p>
        </w:tc>
        <w:tc>
          <w:tcPr>
            <w:tcW w:w="3191" w:type="dxa"/>
          </w:tcPr>
          <w:p w:rsidR="005314B0" w:rsidRPr="000A57F4" w:rsidRDefault="005314B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</w:rPr>
            </w:pPr>
            <w:r w:rsidRPr="000A57F4">
              <w:rPr>
                <w:iCs/>
              </w:rPr>
              <w:t>Учреждения</w:t>
            </w:r>
          </w:p>
          <w:p w:rsidR="005314B0" w:rsidRPr="000A57F4" w:rsidRDefault="005314B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</w:rPr>
            </w:pPr>
          </w:p>
        </w:tc>
      </w:tr>
      <w:tr w:rsidR="005314B0" w:rsidTr="00B618BD">
        <w:tc>
          <w:tcPr>
            <w:tcW w:w="3190" w:type="dxa"/>
          </w:tcPr>
          <w:p w:rsidR="005314B0" w:rsidRPr="00F10A7F" w:rsidRDefault="005314B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F10A7F">
              <w:rPr>
                <w:iCs/>
                <w:sz w:val="22"/>
                <w:szCs w:val="22"/>
              </w:rPr>
              <w:t>Сотрудничество с учреждениями образования</w:t>
            </w:r>
          </w:p>
        </w:tc>
        <w:tc>
          <w:tcPr>
            <w:tcW w:w="3190" w:type="dxa"/>
          </w:tcPr>
          <w:p w:rsidR="005314B0" w:rsidRPr="00F10A7F" w:rsidRDefault="005314B0" w:rsidP="00FF057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F10A7F">
              <w:rPr>
                <w:iCs/>
                <w:sz w:val="22"/>
                <w:szCs w:val="22"/>
              </w:rPr>
              <w:t xml:space="preserve">по проблеме повышения эффективности </w:t>
            </w:r>
            <w:r w:rsidR="00FF0570" w:rsidRPr="00F10A7F">
              <w:rPr>
                <w:iCs/>
                <w:sz w:val="22"/>
                <w:szCs w:val="22"/>
              </w:rPr>
              <w:t xml:space="preserve">коррекционно-развивающей </w:t>
            </w:r>
            <w:r w:rsidRPr="00F10A7F">
              <w:rPr>
                <w:iCs/>
                <w:sz w:val="22"/>
                <w:szCs w:val="22"/>
              </w:rPr>
              <w:t>работы в МБДОУ</w:t>
            </w:r>
          </w:p>
        </w:tc>
        <w:tc>
          <w:tcPr>
            <w:tcW w:w="3191" w:type="dxa"/>
          </w:tcPr>
          <w:p w:rsidR="005314B0" w:rsidRPr="00F10A7F" w:rsidRDefault="005314B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F10A7F">
              <w:rPr>
                <w:iCs/>
                <w:sz w:val="22"/>
                <w:szCs w:val="22"/>
              </w:rPr>
              <w:t xml:space="preserve">МО Нижегородской области, </w:t>
            </w:r>
            <w:r w:rsidR="00595DC6" w:rsidRPr="00F10A7F">
              <w:rPr>
                <w:iCs/>
                <w:sz w:val="22"/>
                <w:szCs w:val="22"/>
              </w:rPr>
              <w:t xml:space="preserve">департамент администрации города Нижнего Новгорода,   </w:t>
            </w:r>
            <w:r w:rsidRPr="00F10A7F">
              <w:rPr>
                <w:iCs/>
                <w:sz w:val="22"/>
                <w:szCs w:val="22"/>
              </w:rPr>
              <w:t>УО администрации Нижегородского  района г.Н.Новгорода,</w:t>
            </w:r>
          </w:p>
          <w:p w:rsidR="005314B0" w:rsidRPr="00F10A7F" w:rsidRDefault="005314B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F10A7F">
              <w:rPr>
                <w:iCs/>
                <w:sz w:val="22"/>
                <w:szCs w:val="22"/>
              </w:rPr>
              <w:t>ГОУ ДПО НИРО, др. МБДОУ</w:t>
            </w:r>
            <w:r w:rsidR="00FF0570" w:rsidRPr="00F10A7F">
              <w:rPr>
                <w:iCs/>
                <w:sz w:val="22"/>
                <w:szCs w:val="22"/>
              </w:rPr>
              <w:t xml:space="preserve"> города и области</w:t>
            </w:r>
            <w:r w:rsidR="00595DC6" w:rsidRPr="00F10A7F">
              <w:rPr>
                <w:iCs/>
                <w:sz w:val="22"/>
                <w:szCs w:val="22"/>
              </w:rPr>
              <w:t xml:space="preserve">, </w:t>
            </w:r>
          </w:p>
          <w:p w:rsidR="00635B19" w:rsidRPr="00F10A7F" w:rsidRDefault="00595DC6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F10A7F">
              <w:rPr>
                <w:iCs/>
                <w:sz w:val="22"/>
                <w:szCs w:val="22"/>
              </w:rPr>
              <w:t xml:space="preserve">ГОУ ВПО </w:t>
            </w:r>
            <w:proofErr w:type="spellStart"/>
            <w:r w:rsidRPr="00F10A7F">
              <w:rPr>
                <w:iCs/>
                <w:sz w:val="22"/>
                <w:szCs w:val="22"/>
              </w:rPr>
              <w:t>Мининский</w:t>
            </w:r>
            <w:proofErr w:type="spellEnd"/>
            <w:r w:rsidRPr="00F10A7F">
              <w:rPr>
                <w:iCs/>
                <w:sz w:val="22"/>
                <w:szCs w:val="22"/>
              </w:rPr>
              <w:t xml:space="preserve"> педагогический университет</w:t>
            </w:r>
            <w:r w:rsidR="00635B19" w:rsidRPr="00F10A7F">
              <w:rPr>
                <w:iCs/>
                <w:sz w:val="22"/>
                <w:szCs w:val="22"/>
              </w:rPr>
              <w:t xml:space="preserve">, </w:t>
            </w:r>
          </w:p>
          <w:p w:rsidR="00595DC6" w:rsidRPr="00F10A7F" w:rsidRDefault="00635B19" w:rsidP="00635B19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F10A7F">
              <w:rPr>
                <w:iCs/>
                <w:sz w:val="22"/>
                <w:szCs w:val="22"/>
              </w:rPr>
              <w:t xml:space="preserve">«Центр </w:t>
            </w:r>
            <w:proofErr w:type="spellStart"/>
            <w:r w:rsidRPr="00F10A7F">
              <w:rPr>
                <w:iCs/>
                <w:sz w:val="22"/>
                <w:szCs w:val="22"/>
              </w:rPr>
              <w:t>Леонгард</w:t>
            </w:r>
            <w:proofErr w:type="spellEnd"/>
            <w:r w:rsidRPr="00F10A7F">
              <w:rPr>
                <w:iCs/>
                <w:sz w:val="22"/>
                <w:szCs w:val="22"/>
              </w:rPr>
              <w:t xml:space="preserve"> по обучению и социокультурной реабилитации глухих и слабослышащих детей» г.Москвы</w:t>
            </w:r>
          </w:p>
        </w:tc>
      </w:tr>
      <w:tr w:rsidR="005314B0" w:rsidTr="00B618BD">
        <w:tc>
          <w:tcPr>
            <w:tcW w:w="3190" w:type="dxa"/>
          </w:tcPr>
          <w:p w:rsidR="005314B0" w:rsidRPr="00F10A7F" w:rsidRDefault="005314B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F10A7F">
              <w:rPr>
                <w:iCs/>
                <w:sz w:val="22"/>
                <w:szCs w:val="22"/>
              </w:rPr>
              <w:t>Сотрудничество с учреждениями здравоохранения</w:t>
            </w:r>
          </w:p>
        </w:tc>
        <w:tc>
          <w:tcPr>
            <w:tcW w:w="3190" w:type="dxa"/>
          </w:tcPr>
          <w:p w:rsidR="005314B0" w:rsidRPr="00F10A7F" w:rsidRDefault="005314B0" w:rsidP="00FF057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F10A7F">
              <w:rPr>
                <w:iCs/>
                <w:sz w:val="22"/>
                <w:szCs w:val="22"/>
              </w:rPr>
              <w:t xml:space="preserve">по вопросам </w:t>
            </w:r>
            <w:r w:rsidR="00FF0570" w:rsidRPr="00F10A7F">
              <w:rPr>
                <w:iCs/>
                <w:sz w:val="22"/>
                <w:szCs w:val="22"/>
              </w:rPr>
              <w:t>развития детей с ОВЗ (слабослышащих детей)</w:t>
            </w:r>
          </w:p>
        </w:tc>
        <w:tc>
          <w:tcPr>
            <w:tcW w:w="3191" w:type="dxa"/>
          </w:tcPr>
          <w:p w:rsidR="00FF0570" w:rsidRPr="00F10A7F" w:rsidRDefault="00FF057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FF0570" w:rsidRPr="00F10A7F" w:rsidRDefault="00FF057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10A7F">
              <w:rPr>
                <w:sz w:val="22"/>
                <w:szCs w:val="22"/>
              </w:rPr>
              <w:t xml:space="preserve">ОМПД ПМПК </w:t>
            </w:r>
          </w:p>
          <w:p w:rsidR="00FF0570" w:rsidRPr="00F10A7F" w:rsidRDefault="00FF0570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10A7F">
              <w:rPr>
                <w:sz w:val="22"/>
                <w:szCs w:val="22"/>
              </w:rPr>
              <w:t>(</w:t>
            </w:r>
            <w:proofErr w:type="spellStart"/>
            <w:r w:rsidRPr="00F10A7F">
              <w:rPr>
                <w:sz w:val="22"/>
                <w:szCs w:val="22"/>
              </w:rPr>
              <w:t>сурдоцентр</w:t>
            </w:r>
            <w:proofErr w:type="spellEnd"/>
            <w:r w:rsidRPr="00F10A7F">
              <w:rPr>
                <w:sz w:val="22"/>
                <w:szCs w:val="22"/>
              </w:rPr>
              <w:t>)</w:t>
            </w:r>
          </w:p>
          <w:p w:rsidR="005314B0" w:rsidRPr="00F10A7F" w:rsidRDefault="005314B0" w:rsidP="00FF057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595DC6" w:rsidTr="00B618BD">
        <w:tc>
          <w:tcPr>
            <w:tcW w:w="3190" w:type="dxa"/>
          </w:tcPr>
          <w:p w:rsidR="00595DC6" w:rsidRPr="00F10A7F" w:rsidRDefault="00595DC6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F10A7F">
              <w:rPr>
                <w:iCs/>
                <w:sz w:val="22"/>
                <w:szCs w:val="22"/>
              </w:rPr>
              <w:t>Сотрудничество с учреждениями культуры</w:t>
            </w:r>
          </w:p>
        </w:tc>
        <w:tc>
          <w:tcPr>
            <w:tcW w:w="3190" w:type="dxa"/>
          </w:tcPr>
          <w:p w:rsidR="00595DC6" w:rsidRPr="00F10A7F" w:rsidRDefault="00595DC6" w:rsidP="00FF057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F10A7F">
              <w:rPr>
                <w:iCs/>
                <w:sz w:val="22"/>
                <w:szCs w:val="22"/>
              </w:rPr>
              <w:t>по вопросам художественно-эстетического воспитания</w:t>
            </w:r>
          </w:p>
        </w:tc>
        <w:tc>
          <w:tcPr>
            <w:tcW w:w="3191" w:type="dxa"/>
          </w:tcPr>
          <w:p w:rsidR="00595DC6" w:rsidRPr="00F10A7F" w:rsidRDefault="00595DC6" w:rsidP="00B618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10A7F">
              <w:rPr>
                <w:sz w:val="22"/>
                <w:szCs w:val="22"/>
              </w:rPr>
              <w:t>Театры города</w:t>
            </w:r>
          </w:p>
        </w:tc>
      </w:tr>
    </w:tbl>
    <w:p w:rsidR="00FB5E3E" w:rsidRDefault="00FB5E3E" w:rsidP="00635B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35060" w:rsidRPr="00F35E5E" w:rsidRDefault="00835060" w:rsidP="00835060">
      <w:pPr>
        <w:pStyle w:val="220"/>
        <w:widowControl/>
        <w:spacing w:line="240" w:lineRule="auto"/>
        <w:rPr>
          <w:b/>
          <w:i/>
          <w:sz w:val="24"/>
          <w:szCs w:val="24"/>
        </w:rPr>
      </w:pPr>
      <w:r w:rsidRPr="00F35E5E">
        <w:rPr>
          <w:b/>
          <w:i/>
          <w:sz w:val="24"/>
          <w:szCs w:val="24"/>
        </w:rPr>
        <w:lastRenderedPageBreak/>
        <w:t>Социальный эффект коррекционной работы, проводимой в учреждении</w:t>
      </w:r>
    </w:p>
    <w:p w:rsidR="00835060" w:rsidRPr="00F35E5E" w:rsidRDefault="00835060" w:rsidP="00835060">
      <w:pPr>
        <w:pStyle w:val="220"/>
        <w:widowControl/>
        <w:spacing w:line="240" w:lineRule="auto"/>
        <w:rPr>
          <w:sz w:val="24"/>
          <w:szCs w:val="24"/>
        </w:rPr>
      </w:pPr>
    </w:p>
    <w:p w:rsidR="00835060" w:rsidRDefault="00835060" w:rsidP="00835060">
      <w:pPr>
        <w:pStyle w:val="220"/>
        <w:widowControl/>
        <w:spacing w:line="240" w:lineRule="auto"/>
        <w:rPr>
          <w:sz w:val="24"/>
          <w:szCs w:val="24"/>
        </w:rPr>
      </w:pPr>
      <w:r w:rsidRPr="00F35E5E">
        <w:rPr>
          <w:sz w:val="24"/>
          <w:szCs w:val="24"/>
        </w:rPr>
        <w:t>Проводимая в учреждении коррекционная работа достаточно эффективна и имеет значительный социальный эффект. Все воспитанники дошкольных группы компенсирующей направленности (для слабослышащих детей), оказываются хорошо подготовленными к школьному обучению. Учитывая степень и харак</w:t>
      </w:r>
      <w:r>
        <w:rPr>
          <w:sz w:val="24"/>
          <w:szCs w:val="24"/>
        </w:rPr>
        <w:t>тер нарушения слуховой функции,</w:t>
      </w:r>
      <w:r w:rsidRPr="00F35E5E">
        <w:rPr>
          <w:sz w:val="24"/>
          <w:szCs w:val="24"/>
        </w:rPr>
        <w:t xml:space="preserve"> структуру нарушения,</w:t>
      </w:r>
      <w:r>
        <w:rPr>
          <w:sz w:val="24"/>
          <w:szCs w:val="24"/>
        </w:rPr>
        <w:t xml:space="preserve"> время пребывания ребенка в ДОУ,</w:t>
      </w:r>
      <w:r w:rsidRPr="00F35E5E">
        <w:rPr>
          <w:sz w:val="24"/>
          <w:szCs w:val="24"/>
        </w:rPr>
        <w:t xml:space="preserve"> дети обучаются в разных учреждениях и по различным программам. </w:t>
      </w:r>
    </w:p>
    <w:p w:rsidR="00835060" w:rsidRDefault="00835060" w:rsidP="00835060">
      <w:pPr>
        <w:pStyle w:val="220"/>
        <w:widowControl/>
        <w:spacing w:line="240" w:lineRule="auto"/>
        <w:rPr>
          <w:color w:val="000000"/>
          <w:sz w:val="24"/>
          <w:szCs w:val="24"/>
        </w:rPr>
      </w:pPr>
      <w:r w:rsidRPr="00F35E5E">
        <w:rPr>
          <w:sz w:val="24"/>
          <w:szCs w:val="24"/>
        </w:rPr>
        <w:t>Основная масса выпускников продолжает свое обучение в общеобразовательных школах города. Статистика показывает</w:t>
      </w:r>
      <w:r w:rsidRPr="00F35E5E">
        <w:rPr>
          <w:color w:val="000000"/>
          <w:sz w:val="24"/>
          <w:szCs w:val="24"/>
        </w:rPr>
        <w:t>:</w:t>
      </w:r>
    </w:p>
    <w:p w:rsidR="00835060" w:rsidRPr="00F35E5E" w:rsidRDefault="00835060" w:rsidP="00835060">
      <w:pPr>
        <w:pStyle w:val="220"/>
        <w:widowControl/>
        <w:spacing w:line="240" w:lineRule="auto"/>
        <w:rPr>
          <w:color w:val="000000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2097"/>
        <w:gridCol w:w="2235"/>
        <w:gridCol w:w="2890"/>
        <w:gridCol w:w="2349"/>
      </w:tblGrid>
      <w:tr w:rsidR="00835060" w:rsidRPr="00F35E5E" w:rsidTr="00CF7CAD">
        <w:tc>
          <w:tcPr>
            <w:tcW w:w="2207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14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Количество выпускников</w:t>
            </w:r>
          </w:p>
        </w:tc>
        <w:tc>
          <w:tcPr>
            <w:tcW w:w="2931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Общеобразовательные школы города</w:t>
            </w:r>
          </w:p>
        </w:tc>
        <w:tc>
          <w:tcPr>
            <w:tcW w:w="2402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Школа для слабослышащих детей</w:t>
            </w:r>
          </w:p>
        </w:tc>
      </w:tr>
      <w:tr w:rsidR="00835060" w:rsidRPr="00F35E5E" w:rsidTr="00CF7CAD">
        <w:tc>
          <w:tcPr>
            <w:tcW w:w="2207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2008- 2009</w:t>
            </w:r>
          </w:p>
        </w:tc>
        <w:tc>
          <w:tcPr>
            <w:tcW w:w="2314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35060" w:rsidRPr="00F35E5E" w:rsidTr="00CF7CAD">
        <w:tc>
          <w:tcPr>
            <w:tcW w:w="2207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2009 -2010</w:t>
            </w:r>
          </w:p>
        </w:tc>
        <w:tc>
          <w:tcPr>
            <w:tcW w:w="2314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31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2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35060" w:rsidRPr="00F35E5E" w:rsidTr="00CF7CAD">
        <w:tc>
          <w:tcPr>
            <w:tcW w:w="2207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2010 - 2011</w:t>
            </w:r>
          </w:p>
        </w:tc>
        <w:tc>
          <w:tcPr>
            <w:tcW w:w="2314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1</w:t>
            </w:r>
          </w:p>
        </w:tc>
      </w:tr>
      <w:tr w:rsidR="00835060" w:rsidRPr="00F35E5E" w:rsidTr="00CF7CAD">
        <w:tc>
          <w:tcPr>
            <w:tcW w:w="2207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2011 -2012</w:t>
            </w:r>
          </w:p>
        </w:tc>
        <w:tc>
          <w:tcPr>
            <w:tcW w:w="2314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835060" w:rsidRPr="00F35E5E" w:rsidRDefault="00835060" w:rsidP="00CF7CAD">
            <w:pPr>
              <w:pStyle w:val="220"/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E5E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835060" w:rsidRPr="00F35E5E" w:rsidRDefault="00835060" w:rsidP="00835060">
      <w:pPr>
        <w:tabs>
          <w:tab w:val="left" w:pos="1080"/>
          <w:tab w:val="left" w:pos="144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5060" w:rsidRPr="00F35E5E" w:rsidRDefault="00835060" w:rsidP="00835060">
      <w:pPr>
        <w:pStyle w:val="220"/>
        <w:widowControl/>
        <w:spacing w:line="240" w:lineRule="auto"/>
        <w:ind w:firstLine="0"/>
        <w:rPr>
          <w:sz w:val="24"/>
          <w:szCs w:val="24"/>
        </w:rPr>
      </w:pPr>
      <w:r w:rsidRPr="00F35E5E">
        <w:rPr>
          <w:sz w:val="24"/>
          <w:szCs w:val="24"/>
        </w:rPr>
        <w:t xml:space="preserve">  В характеристиках  классных  руководителей отмечается, что первое полугодие ребята  закончили хорошо. </w:t>
      </w:r>
    </w:p>
    <w:p w:rsidR="00835060" w:rsidRPr="00F35E5E" w:rsidRDefault="00835060" w:rsidP="00835060">
      <w:pPr>
        <w:pStyle w:val="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E5E">
        <w:rPr>
          <w:rFonts w:ascii="Times New Roman" w:hAnsi="Times New Roman" w:cs="Times New Roman"/>
          <w:sz w:val="24"/>
          <w:szCs w:val="24"/>
        </w:rPr>
        <w:t>Период адаптации к условиям обучения в первом классе проходит у них успешно, что говорит о достаточно высоком уровне учебной и психолого-воспитательной работы в начальной школе. Учащиеся хорошо чувствуют себя в новом коллективе, коммуникабельны, свободно общаются как со сверстниками, так и с педагогами. Они  тщательно и аккуратно  выполняют домашние задания и активны на уроках, общительны, ребята дружат с ними.</w:t>
      </w:r>
    </w:p>
    <w:p w:rsidR="00835060" w:rsidRPr="006964F5" w:rsidRDefault="00835060" w:rsidP="00635B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835060" w:rsidRPr="006964F5" w:rsidSect="005C16F2">
      <w:footerReference w:type="default" r:id="rId9"/>
      <w:pgSz w:w="11906" w:h="16838"/>
      <w:pgMar w:top="1134" w:right="850" w:bottom="993" w:left="1701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EF" w:rsidRDefault="005617EF" w:rsidP="00361279">
      <w:pPr>
        <w:spacing w:after="0" w:line="240" w:lineRule="auto"/>
      </w:pPr>
      <w:r>
        <w:separator/>
      </w:r>
    </w:p>
  </w:endnote>
  <w:endnote w:type="continuationSeparator" w:id="1">
    <w:p w:rsidR="005617EF" w:rsidRDefault="005617EF" w:rsidP="0036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FBOP E+ Pragmatica Light C">
    <w:altName w:val="Pragmatica Light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1094"/>
      <w:docPartObj>
        <w:docPartGallery w:val="Page Numbers (Bottom of Page)"/>
        <w:docPartUnique/>
      </w:docPartObj>
    </w:sdtPr>
    <w:sdtContent>
      <w:p w:rsidR="00697894" w:rsidRDefault="00C75D61">
        <w:pPr>
          <w:pStyle w:val="ab"/>
          <w:jc w:val="right"/>
        </w:pPr>
        <w:r>
          <w:fldChar w:fldCharType="begin"/>
        </w:r>
        <w:r w:rsidR="00432203">
          <w:instrText xml:space="preserve"> PAGE   \* MERGEFORMAT </w:instrText>
        </w:r>
        <w:r>
          <w:fldChar w:fldCharType="separate"/>
        </w:r>
        <w:r w:rsidR="00992EA4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697894" w:rsidRDefault="006978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EF" w:rsidRDefault="005617EF" w:rsidP="00361279">
      <w:pPr>
        <w:spacing w:after="0" w:line="240" w:lineRule="auto"/>
      </w:pPr>
      <w:r>
        <w:separator/>
      </w:r>
    </w:p>
  </w:footnote>
  <w:footnote w:type="continuationSeparator" w:id="1">
    <w:p w:rsidR="005617EF" w:rsidRDefault="005617EF" w:rsidP="0036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EE84E6"/>
    <w:lvl w:ilvl="0">
      <w:numFmt w:val="bullet"/>
      <w:lvlText w:val="*"/>
      <w:lvlJc w:val="left"/>
    </w:lvl>
  </w:abstractNum>
  <w:abstractNum w:abstractNumId="1">
    <w:nsid w:val="00E61583"/>
    <w:multiLevelType w:val="hybridMultilevel"/>
    <w:tmpl w:val="DAD2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FA5"/>
    <w:multiLevelType w:val="hybridMultilevel"/>
    <w:tmpl w:val="90FCA6CC"/>
    <w:lvl w:ilvl="0" w:tplc="58D44B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B7E26"/>
    <w:multiLevelType w:val="hybridMultilevel"/>
    <w:tmpl w:val="D10401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95AD1"/>
    <w:multiLevelType w:val="hybridMultilevel"/>
    <w:tmpl w:val="FE56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D30D0"/>
    <w:multiLevelType w:val="hybridMultilevel"/>
    <w:tmpl w:val="936287E2"/>
    <w:lvl w:ilvl="0" w:tplc="0419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7"/>
        </w:tabs>
        <w:ind w:left="2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7"/>
        </w:tabs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7"/>
        </w:tabs>
        <w:ind w:left="4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7"/>
        </w:tabs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7"/>
        </w:tabs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7"/>
        </w:tabs>
        <w:ind w:left="7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7"/>
        </w:tabs>
        <w:ind w:left="7787" w:hanging="360"/>
      </w:pPr>
      <w:rPr>
        <w:rFonts w:ascii="Wingdings" w:hAnsi="Wingdings" w:hint="default"/>
      </w:rPr>
    </w:lvl>
  </w:abstractNum>
  <w:abstractNum w:abstractNumId="6">
    <w:nsid w:val="164760F2"/>
    <w:multiLevelType w:val="hybridMultilevel"/>
    <w:tmpl w:val="A6ACA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B005E"/>
    <w:multiLevelType w:val="hybridMultilevel"/>
    <w:tmpl w:val="59325C8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20D092D"/>
    <w:multiLevelType w:val="hybridMultilevel"/>
    <w:tmpl w:val="E13A2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705EC"/>
    <w:multiLevelType w:val="hybridMultilevel"/>
    <w:tmpl w:val="1BBE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A2E46"/>
    <w:multiLevelType w:val="hybridMultilevel"/>
    <w:tmpl w:val="32D0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A7754"/>
    <w:multiLevelType w:val="hybridMultilevel"/>
    <w:tmpl w:val="3206812C"/>
    <w:lvl w:ilvl="0" w:tplc="D4A8CE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90303"/>
    <w:multiLevelType w:val="hybridMultilevel"/>
    <w:tmpl w:val="4DD44E52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C7166"/>
    <w:multiLevelType w:val="hybridMultilevel"/>
    <w:tmpl w:val="B1F0D2DA"/>
    <w:lvl w:ilvl="0" w:tplc="32AA31D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A0343"/>
    <w:multiLevelType w:val="hybridMultilevel"/>
    <w:tmpl w:val="A6AC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80E45"/>
    <w:multiLevelType w:val="hybridMultilevel"/>
    <w:tmpl w:val="B8A4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9742A"/>
    <w:multiLevelType w:val="hybridMultilevel"/>
    <w:tmpl w:val="79427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0474A"/>
    <w:multiLevelType w:val="hybridMultilevel"/>
    <w:tmpl w:val="2F74C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E3AD8"/>
    <w:multiLevelType w:val="hybridMultilevel"/>
    <w:tmpl w:val="D772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D1BD3"/>
    <w:multiLevelType w:val="hybridMultilevel"/>
    <w:tmpl w:val="A6ACA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E1713"/>
    <w:multiLevelType w:val="hybridMultilevel"/>
    <w:tmpl w:val="DE10AC9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D2115B"/>
    <w:multiLevelType w:val="hybridMultilevel"/>
    <w:tmpl w:val="26561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1A7CDB"/>
    <w:multiLevelType w:val="hybridMultilevel"/>
    <w:tmpl w:val="A2C845BE"/>
    <w:lvl w:ilvl="0" w:tplc="1152F4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3469D"/>
    <w:multiLevelType w:val="hybridMultilevel"/>
    <w:tmpl w:val="7A207EC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8883F06"/>
    <w:multiLevelType w:val="hybridMultilevel"/>
    <w:tmpl w:val="32D0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607B0"/>
    <w:multiLevelType w:val="hybridMultilevel"/>
    <w:tmpl w:val="4A561F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F6823"/>
    <w:multiLevelType w:val="hybridMultilevel"/>
    <w:tmpl w:val="A6ACA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1125C"/>
    <w:multiLevelType w:val="hybridMultilevel"/>
    <w:tmpl w:val="E28225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152102"/>
    <w:multiLevelType w:val="hybridMultilevel"/>
    <w:tmpl w:val="20DC1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E6161F"/>
    <w:multiLevelType w:val="hybridMultilevel"/>
    <w:tmpl w:val="06B6C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CC0A29"/>
    <w:multiLevelType w:val="hybridMultilevel"/>
    <w:tmpl w:val="50505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535939"/>
    <w:multiLevelType w:val="hybridMultilevel"/>
    <w:tmpl w:val="47863EDA"/>
    <w:lvl w:ilvl="0" w:tplc="722ED870">
      <w:start w:val="1"/>
      <w:numFmt w:val="bullet"/>
      <w:lvlText w:val=""/>
      <w:lvlJc w:val="left"/>
      <w:pPr>
        <w:tabs>
          <w:tab w:val="num" w:pos="1729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29D766F"/>
    <w:multiLevelType w:val="hybridMultilevel"/>
    <w:tmpl w:val="B84EF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F358D"/>
    <w:multiLevelType w:val="hybridMultilevel"/>
    <w:tmpl w:val="5D364A0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D7028"/>
    <w:multiLevelType w:val="hybridMultilevel"/>
    <w:tmpl w:val="0946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03022"/>
    <w:multiLevelType w:val="hybridMultilevel"/>
    <w:tmpl w:val="2122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4F308F"/>
    <w:multiLevelType w:val="hybridMultilevel"/>
    <w:tmpl w:val="A0EC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F1FD1"/>
    <w:multiLevelType w:val="hybridMultilevel"/>
    <w:tmpl w:val="0650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3"/>
  </w:num>
  <w:num w:numId="5">
    <w:abstractNumId w:val="32"/>
  </w:num>
  <w:num w:numId="6">
    <w:abstractNumId w:val="15"/>
  </w:num>
  <w:num w:numId="7">
    <w:abstractNumId w:val="4"/>
  </w:num>
  <w:num w:numId="8">
    <w:abstractNumId w:val="31"/>
  </w:num>
  <w:num w:numId="9">
    <w:abstractNumId w:val="22"/>
  </w:num>
  <w:num w:numId="10">
    <w:abstractNumId w:val="18"/>
  </w:num>
  <w:num w:numId="11">
    <w:abstractNumId w:val="33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9"/>
  </w:num>
  <w:num w:numId="16">
    <w:abstractNumId w:val="20"/>
  </w:num>
  <w:num w:numId="17">
    <w:abstractNumId w:val="23"/>
  </w:num>
  <w:num w:numId="18">
    <w:abstractNumId w:val="7"/>
  </w:num>
  <w:num w:numId="19">
    <w:abstractNumId w:val="24"/>
  </w:num>
  <w:num w:numId="20">
    <w:abstractNumId w:val="27"/>
  </w:num>
  <w:num w:numId="21">
    <w:abstractNumId w:val="35"/>
  </w:num>
  <w:num w:numId="22">
    <w:abstractNumId w:val="30"/>
  </w:num>
  <w:num w:numId="23">
    <w:abstractNumId w:val="5"/>
  </w:num>
  <w:num w:numId="24">
    <w:abstractNumId w:val="10"/>
  </w:num>
  <w:num w:numId="25">
    <w:abstractNumId w:val="16"/>
  </w:num>
  <w:num w:numId="26">
    <w:abstractNumId w:val="2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1"/>
  </w:num>
  <w:num w:numId="29">
    <w:abstractNumId w:val="14"/>
  </w:num>
  <w:num w:numId="30">
    <w:abstractNumId w:val="26"/>
  </w:num>
  <w:num w:numId="31">
    <w:abstractNumId w:val="19"/>
  </w:num>
  <w:num w:numId="32">
    <w:abstractNumId w:val="6"/>
  </w:num>
  <w:num w:numId="33">
    <w:abstractNumId w:val="1"/>
  </w:num>
  <w:num w:numId="34">
    <w:abstractNumId w:val="9"/>
  </w:num>
  <w:num w:numId="35">
    <w:abstractNumId w:val="36"/>
  </w:num>
  <w:num w:numId="36">
    <w:abstractNumId w:val="21"/>
  </w:num>
  <w:num w:numId="37">
    <w:abstractNumId w:val="28"/>
  </w:num>
  <w:num w:numId="38">
    <w:abstractNumId w:val="3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EA7D07"/>
    <w:rsid w:val="00010BA7"/>
    <w:rsid w:val="000130A3"/>
    <w:rsid w:val="00013DF1"/>
    <w:rsid w:val="00017400"/>
    <w:rsid w:val="00020B23"/>
    <w:rsid w:val="00021E91"/>
    <w:rsid w:val="000328EC"/>
    <w:rsid w:val="000358E6"/>
    <w:rsid w:val="00083404"/>
    <w:rsid w:val="0009192C"/>
    <w:rsid w:val="000969F1"/>
    <w:rsid w:val="000B305D"/>
    <w:rsid w:val="000C4290"/>
    <w:rsid w:val="00116A5B"/>
    <w:rsid w:val="00125D8A"/>
    <w:rsid w:val="00130BB8"/>
    <w:rsid w:val="0013143B"/>
    <w:rsid w:val="00153201"/>
    <w:rsid w:val="0015662E"/>
    <w:rsid w:val="00160546"/>
    <w:rsid w:val="00164EFE"/>
    <w:rsid w:val="00187D2F"/>
    <w:rsid w:val="001B18E5"/>
    <w:rsid w:val="001D081D"/>
    <w:rsid w:val="001D212E"/>
    <w:rsid w:val="001D36A8"/>
    <w:rsid w:val="001D4371"/>
    <w:rsid w:val="00202675"/>
    <w:rsid w:val="00215B99"/>
    <w:rsid w:val="0022781D"/>
    <w:rsid w:val="00265DCA"/>
    <w:rsid w:val="002873A5"/>
    <w:rsid w:val="00295EBE"/>
    <w:rsid w:val="00304685"/>
    <w:rsid w:val="00305C12"/>
    <w:rsid w:val="00312061"/>
    <w:rsid w:val="00312ECF"/>
    <w:rsid w:val="003258D4"/>
    <w:rsid w:val="00337E49"/>
    <w:rsid w:val="00340AA6"/>
    <w:rsid w:val="00346D4B"/>
    <w:rsid w:val="00346E6B"/>
    <w:rsid w:val="00360C4C"/>
    <w:rsid w:val="00361279"/>
    <w:rsid w:val="00365FA9"/>
    <w:rsid w:val="003722C9"/>
    <w:rsid w:val="00372EA8"/>
    <w:rsid w:val="00382F03"/>
    <w:rsid w:val="003847B4"/>
    <w:rsid w:val="00390D7B"/>
    <w:rsid w:val="00391057"/>
    <w:rsid w:val="003C3368"/>
    <w:rsid w:val="003E50B3"/>
    <w:rsid w:val="003E7D4F"/>
    <w:rsid w:val="004029E4"/>
    <w:rsid w:val="00432203"/>
    <w:rsid w:val="00440CB3"/>
    <w:rsid w:val="00442ADE"/>
    <w:rsid w:val="00453961"/>
    <w:rsid w:val="00471643"/>
    <w:rsid w:val="00473626"/>
    <w:rsid w:val="00473CB2"/>
    <w:rsid w:val="00473E1B"/>
    <w:rsid w:val="00491BDF"/>
    <w:rsid w:val="004A6B59"/>
    <w:rsid w:val="004B204F"/>
    <w:rsid w:val="004B4113"/>
    <w:rsid w:val="004B572B"/>
    <w:rsid w:val="004C5710"/>
    <w:rsid w:val="004D33D5"/>
    <w:rsid w:val="004F050F"/>
    <w:rsid w:val="004F3CD3"/>
    <w:rsid w:val="00520392"/>
    <w:rsid w:val="005314B0"/>
    <w:rsid w:val="00542EE6"/>
    <w:rsid w:val="00555471"/>
    <w:rsid w:val="005617EF"/>
    <w:rsid w:val="00575892"/>
    <w:rsid w:val="00576773"/>
    <w:rsid w:val="00587EBD"/>
    <w:rsid w:val="00595DC6"/>
    <w:rsid w:val="005B2A12"/>
    <w:rsid w:val="005C16F2"/>
    <w:rsid w:val="005D18A3"/>
    <w:rsid w:val="005E1689"/>
    <w:rsid w:val="00600B07"/>
    <w:rsid w:val="00615D8C"/>
    <w:rsid w:val="00621840"/>
    <w:rsid w:val="00635B19"/>
    <w:rsid w:val="006615CF"/>
    <w:rsid w:val="0067477E"/>
    <w:rsid w:val="006964F5"/>
    <w:rsid w:val="0069706E"/>
    <w:rsid w:val="00697894"/>
    <w:rsid w:val="00697B6C"/>
    <w:rsid w:val="006A692D"/>
    <w:rsid w:val="006D1D40"/>
    <w:rsid w:val="006D34C1"/>
    <w:rsid w:val="006E19A6"/>
    <w:rsid w:val="006E2040"/>
    <w:rsid w:val="006E44A3"/>
    <w:rsid w:val="006E50A3"/>
    <w:rsid w:val="006F1FB8"/>
    <w:rsid w:val="00702BDC"/>
    <w:rsid w:val="00717902"/>
    <w:rsid w:val="007420FA"/>
    <w:rsid w:val="0076511E"/>
    <w:rsid w:val="00772233"/>
    <w:rsid w:val="00782C87"/>
    <w:rsid w:val="00796991"/>
    <w:rsid w:val="007B2ED9"/>
    <w:rsid w:val="007B7DE3"/>
    <w:rsid w:val="007C79AC"/>
    <w:rsid w:val="007D2719"/>
    <w:rsid w:val="007E52DF"/>
    <w:rsid w:val="007F202D"/>
    <w:rsid w:val="008218C7"/>
    <w:rsid w:val="00834A67"/>
    <w:rsid w:val="00835060"/>
    <w:rsid w:val="00872AE5"/>
    <w:rsid w:val="00874806"/>
    <w:rsid w:val="00875903"/>
    <w:rsid w:val="00882EDF"/>
    <w:rsid w:val="008C1386"/>
    <w:rsid w:val="008C58E3"/>
    <w:rsid w:val="008E5BB3"/>
    <w:rsid w:val="008F1899"/>
    <w:rsid w:val="008F6650"/>
    <w:rsid w:val="00923351"/>
    <w:rsid w:val="00941F54"/>
    <w:rsid w:val="0095000D"/>
    <w:rsid w:val="00955321"/>
    <w:rsid w:val="00962A6C"/>
    <w:rsid w:val="00965F40"/>
    <w:rsid w:val="00976D25"/>
    <w:rsid w:val="00992EA4"/>
    <w:rsid w:val="009B61F4"/>
    <w:rsid w:val="009B6FC2"/>
    <w:rsid w:val="009C7516"/>
    <w:rsid w:val="009E1FC9"/>
    <w:rsid w:val="009E42CD"/>
    <w:rsid w:val="009E6E95"/>
    <w:rsid w:val="00A246B4"/>
    <w:rsid w:val="00A32DD4"/>
    <w:rsid w:val="00A34B21"/>
    <w:rsid w:val="00A424BB"/>
    <w:rsid w:val="00A42B21"/>
    <w:rsid w:val="00A53F6E"/>
    <w:rsid w:val="00A61111"/>
    <w:rsid w:val="00A713FA"/>
    <w:rsid w:val="00A76DD4"/>
    <w:rsid w:val="00A831DA"/>
    <w:rsid w:val="00A84E88"/>
    <w:rsid w:val="00A90AB5"/>
    <w:rsid w:val="00AA410A"/>
    <w:rsid w:val="00AB2F86"/>
    <w:rsid w:val="00AC6C09"/>
    <w:rsid w:val="00AF5569"/>
    <w:rsid w:val="00B30665"/>
    <w:rsid w:val="00B43D96"/>
    <w:rsid w:val="00B51591"/>
    <w:rsid w:val="00B523F1"/>
    <w:rsid w:val="00B57E7E"/>
    <w:rsid w:val="00B618BD"/>
    <w:rsid w:val="00B6591A"/>
    <w:rsid w:val="00B71735"/>
    <w:rsid w:val="00B7419B"/>
    <w:rsid w:val="00B87557"/>
    <w:rsid w:val="00B90746"/>
    <w:rsid w:val="00BA395E"/>
    <w:rsid w:val="00BA6946"/>
    <w:rsid w:val="00BB3BBD"/>
    <w:rsid w:val="00BD5BCF"/>
    <w:rsid w:val="00C13B9A"/>
    <w:rsid w:val="00C25DFF"/>
    <w:rsid w:val="00C33C7B"/>
    <w:rsid w:val="00C461ED"/>
    <w:rsid w:val="00C56B9B"/>
    <w:rsid w:val="00C75D61"/>
    <w:rsid w:val="00C76CF4"/>
    <w:rsid w:val="00C87615"/>
    <w:rsid w:val="00C87F9F"/>
    <w:rsid w:val="00CB25A0"/>
    <w:rsid w:val="00CB32EE"/>
    <w:rsid w:val="00CC53B2"/>
    <w:rsid w:val="00CE0B85"/>
    <w:rsid w:val="00CE1988"/>
    <w:rsid w:val="00CF0F1F"/>
    <w:rsid w:val="00CF7CAD"/>
    <w:rsid w:val="00D031FA"/>
    <w:rsid w:val="00D07D67"/>
    <w:rsid w:val="00D20554"/>
    <w:rsid w:val="00D24382"/>
    <w:rsid w:val="00D2505E"/>
    <w:rsid w:val="00D43C29"/>
    <w:rsid w:val="00D47B7B"/>
    <w:rsid w:val="00D523AC"/>
    <w:rsid w:val="00D6547F"/>
    <w:rsid w:val="00D70D03"/>
    <w:rsid w:val="00D75010"/>
    <w:rsid w:val="00D754C5"/>
    <w:rsid w:val="00D83EA9"/>
    <w:rsid w:val="00D86062"/>
    <w:rsid w:val="00DA089B"/>
    <w:rsid w:val="00DB022D"/>
    <w:rsid w:val="00DB3203"/>
    <w:rsid w:val="00DB54C9"/>
    <w:rsid w:val="00DC207E"/>
    <w:rsid w:val="00E006F3"/>
    <w:rsid w:val="00E01177"/>
    <w:rsid w:val="00E243C9"/>
    <w:rsid w:val="00E52071"/>
    <w:rsid w:val="00E6723B"/>
    <w:rsid w:val="00E73EF3"/>
    <w:rsid w:val="00EA2AF2"/>
    <w:rsid w:val="00EA7D07"/>
    <w:rsid w:val="00ED2195"/>
    <w:rsid w:val="00ED4623"/>
    <w:rsid w:val="00EE6163"/>
    <w:rsid w:val="00F01951"/>
    <w:rsid w:val="00F10A7F"/>
    <w:rsid w:val="00F1312B"/>
    <w:rsid w:val="00F15687"/>
    <w:rsid w:val="00F34DE9"/>
    <w:rsid w:val="00FA01BC"/>
    <w:rsid w:val="00FB5E3E"/>
    <w:rsid w:val="00FB7041"/>
    <w:rsid w:val="00FE3A9E"/>
    <w:rsid w:val="00FF0570"/>
    <w:rsid w:val="00F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57"/>
  </w:style>
  <w:style w:type="paragraph" w:styleId="7">
    <w:name w:val="heading 7"/>
    <w:basedOn w:val="a"/>
    <w:next w:val="a"/>
    <w:link w:val="70"/>
    <w:qFormat/>
    <w:rsid w:val="00390D7B"/>
    <w:pPr>
      <w:keepNext/>
      <w:numPr>
        <w:ilvl w:val="12"/>
      </w:numPr>
      <w:spacing w:after="0" w:line="36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7D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A7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57589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75892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361279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">
    <w:name w:val="Заголовок №2_"/>
    <w:basedOn w:val="a0"/>
    <w:link w:val="20"/>
    <w:rsid w:val="0036127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6">
    <w:name w:val="Основной текст_"/>
    <w:basedOn w:val="a0"/>
    <w:link w:val="12"/>
    <w:rsid w:val="003612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6127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rsid w:val="00361279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Основной текст1"/>
    <w:basedOn w:val="a"/>
    <w:link w:val="a6"/>
    <w:rsid w:val="00361279"/>
    <w:pPr>
      <w:widowControl w:val="0"/>
      <w:shd w:val="clear" w:color="auto" w:fill="FFFFFF"/>
      <w:spacing w:before="360" w:after="0" w:line="379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Колонтитул_"/>
    <w:basedOn w:val="a0"/>
    <w:rsid w:val="0001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8">
    <w:name w:val="Колонтитул"/>
    <w:basedOn w:val="a7"/>
    <w:rsid w:val="0001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0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BA7"/>
  </w:style>
  <w:style w:type="paragraph" w:styleId="ab">
    <w:name w:val="footer"/>
    <w:basedOn w:val="a"/>
    <w:link w:val="ac"/>
    <w:uiPriority w:val="99"/>
    <w:unhideWhenUsed/>
    <w:rsid w:val="000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BA7"/>
  </w:style>
  <w:style w:type="paragraph" w:styleId="ad">
    <w:name w:val="Balloon Text"/>
    <w:basedOn w:val="a"/>
    <w:link w:val="ae"/>
    <w:uiPriority w:val="99"/>
    <w:semiHidden/>
    <w:unhideWhenUsed/>
    <w:rsid w:val="008E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BB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C7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7C79AC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f1">
    <w:name w:val="Normal (Web)"/>
    <w:basedOn w:val="a"/>
    <w:uiPriority w:val="99"/>
    <w:unhideWhenUsed/>
    <w:rsid w:val="007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09192C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21">
    <w:name w:val="Основной текст 21"/>
    <w:basedOn w:val="a"/>
    <w:rsid w:val="00D70D03"/>
    <w:pPr>
      <w:widowControl w:val="0"/>
      <w:overflowPunct w:val="0"/>
      <w:autoSpaceDE w:val="0"/>
      <w:autoSpaceDN w:val="0"/>
      <w:adjustRightInd w:val="0"/>
      <w:spacing w:after="0" w:line="48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M6">
    <w:name w:val="CM6"/>
    <w:basedOn w:val="a"/>
    <w:next w:val="a"/>
    <w:rsid w:val="00D70D03"/>
    <w:pPr>
      <w:widowControl w:val="0"/>
      <w:autoSpaceDE w:val="0"/>
      <w:autoSpaceDN w:val="0"/>
      <w:adjustRightInd w:val="0"/>
      <w:spacing w:after="0" w:line="238" w:lineRule="atLeast"/>
    </w:pPr>
    <w:rPr>
      <w:rFonts w:ascii="EFBOP E+ Pragmatica Light C" w:eastAsia="Times New Roman" w:hAnsi="EFBOP E+ Pragmatica Light C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90D7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3">
    <w:name w:val="Body Text Indent"/>
    <w:basedOn w:val="a"/>
    <w:link w:val="af4"/>
    <w:rsid w:val="00390D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90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390D7B"/>
    <w:pPr>
      <w:widowControl w:val="0"/>
      <w:overflowPunct w:val="0"/>
      <w:autoSpaceDE w:val="0"/>
      <w:autoSpaceDN w:val="0"/>
      <w:adjustRightInd w:val="0"/>
      <w:spacing w:after="0" w:line="48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M25">
    <w:name w:val="CM25"/>
    <w:basedOn w:val="a"/>
    <w:next w:val="a"/>
    <w:rsid w:val="00DA089B"/>
    <w:pPr>
      <w:widowControl w:val="0"/>
      <w:autoSpaceDE w:val="0"/>
      <w:autoSpaceDN w:val="0"/>
      <w:adjustRightInd w:val="0"/>
      <w:spacing w:after="0" w:line="240" w:lineRule="auto"/>
    </w:pPr>
    <w:rPr>
      <w:rFonts w:ascii="EFBOP E+ Pragmatica Light C" w:eastAsia="Times New Roman" w:hAnsi="EFBOP E+ Pragmatica Light C" w:cs="Times New Roman"/>
      <w:sz w:val="24"/>
      <w:szCs w:val="24"/>
      <w:lang w:eastAsia="ru-RU"/>
    </w:rPr>
  </w:style>
  <w:style w:type="paragraph" w:styleId="af5">
    <w:name w:val="Body Text"/>
    <w:basedOn w:val="a"/>
    <w:link w:val="af6"/>
    <w:semiHidden/>
    <w:unhideWhenUsed/>
    <w:rsid w:val="00471643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471643"/>
  </w:style>
  <w:style w:type="paragraph" w:styleId="af7">
    <w:name w:val="No Spacing"/>
    <w:basedOn w:val="a"/>
    <w:qFormat/>
    <w:rsid w:val="00471643"/>
    <w:pPr>
      <w:suppressAutoHyphens/>
    </w:pPr>
    <w:rPr>
      <w:rFonts w:ascii="Calibri" w:eastAsia="Calibri" w:hAnsi="Calibri" w:cs="Times New Roman"/>
      <w:szCs w:val="32"/>
      <w:lang w:eastAsia="ar-SA"/>
    </w:rPr>
  </w:style>
  <w:style w:type="paragraph" w:customStyle="1" w:styleId="22">
    <w:name w:val="Абзац списка2"/>
    <w:basedOn w:val="a"/>
    <w:rsid w:val="0047164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220">
    <w:name w:val="Основной текст с отступом 22"/>
    <w:basedOn w:val="a"/>
    <w:rsid w:val="00835060"/>
    <w:pPr>
      <w:widowControl w:val="0"/>
      <w:overflowPunct w:val="0"/>
      <w:autoSpaceDE w:val="0"/>
      <w:autoSpaceDN w:val="0"/>
      <w:adjustRightInd w:val="0"/>
      <w:spacing w:after="0" w:line="48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350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3506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6D8C-C0DF-4813-BAFD-CE3F3807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31</Pages>
  <Words>10135</Words>
  <Characters>57771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2013-05-29T18:55:00Z</cp:lastPrinted>
  <dcterms:created xsi:type="dcterms:W3CDTF">2013-03-27T15:31:00Z</dcterms:created>
  <dcterms:modified xsi:type="dcterms:W3CDTF">2015-01-25T09:09:00Z</dcterms:modified>
</cp:coreProperties>
</file>