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5C5" w:rsidRPr="00F27169" w:rsidRDefault="00D16AD9" w:rsidP="00F27169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color w:val="auto"/>
          <w:spacing w:val="0"/>
          <w:sz w:val="24"/>
          <w:szCs w:val="24"/>
          <w:lang w:eastAsia="ru-RU"/>
        </w:rPr>
      </w:pPr>
      <w:r w:rsidRPr="0079476A">
        <w:rPr>
          <w:b/>
          <w:color w:val="auto"/>
          <w:spacing w:val="0"/>
          <w:sz w:val="24"/>
          <w:szCs w:val="24"/>
          <w:lang w:eastAsia="ru-RU"/>
        </w:rPr>
        <w:object w:dxaOrig="5391" w:dyaOrig="7201">
          <v:shape id="_x0000_i1025" type="#_x0000_t75" style="width:477pt;height:708pt" o:ole="">
            <v:imagedata r:id="rId6" o:title=""/>
          </v:shape>
          <o:OLEObject Type="Embed" ProgID="PowerPoint.Slide.12" ShapeID="_x0000_i1025" DrawAspect="Content" ObjectID="_1483712274" r:id="rId7"/>
        </w:object>
      </w:r>
      <w:r w:rsidR="007765C5" w:rsidRPr="00055FE8">
        <w:rPr>
          <w:bCs w:val="0"/>
          <w:spacing w:val="-11"/>
          <w:sz w:val="52"/>
          <w:szCs w:val="40"/>
        </w:rPr>
        <w:t>Пояснительная записка</w:t>
      </w:r>
    </w:p>
    <w:p w:rsidR="00DF2221" w:rsidRPr="00055FE8" w:rsidRDefault="00DF2221" w:rsidP="00055FE8">
      <w:p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bCs w:val="0"/>
          <w:spacing w:val="0"/>
          <w:sz w:val="36"/>
          <w:szCs w:val="24"/>
          <w:lang w:eastAsia="ru-RU"/>
        </w:rPr>
      </w:pPr>
      <w:r w:rsidRPr="00055FE8">
        <w:rPr>
          <w:bCs w:val="0"/>
          <w:spacing w:val="0"/>
          <w:sz w:val="36"/>
          <w:szCs w:val="24"/>
          <w:lang w:eastAsia="ru-RU"/>
        </w:rPr>
        <w:t>Срок реализации</w:t>
      </w:r>
      <w:r w:rsidR="007765C5" w:rsidRPr="00055FE8">
        <w:rPr>
          <w:bCs w:val="0"/>
          <w:spacing w:val="0"/>
          <w:sz w:val="36"/>
          <w:szCs w:val="24"/>
          <w:lang w:eastAsia="ru-RU"/>
        </w:rPr>
        <w:t>:</w:t>
      </w:r>
      <w:r w:rsidRPr="00055FE8">
        <w:rPr>
          <w:bCs w:val="0"/>
          <w:spacing w:val="0"/>
          <w:sz w:val="36"/>
          <w:szCs w:val="24"/>
          <w:lang w:eastAsia="ru-RU"/>
        </w:rPr>
        <w:t xml:space="preserve"> </w:t>
      </w:r>
      <w:r w:rsidR="00607C03" w:rsidRPr="00055FE8">
        <w:rPr>
          <w:bCs w:val="0"/>
          <w:spacing w:val="0"/>
          <w:sz w:val="36"/>
          <w:szCs w:val="24"/>
          <w:lang w:eastAsia="ru-RU"/>
        </w:rPr>
        <w:t>1 неделя</w:t>
      </w:r>
      <w:r w:rsidR="007765C5" w:rsidRPr="00055FE8">
        <w:rPr>
          <w:bCs w:val="0"/>
          <w:spacing w:val="0"/>
          <w:sz w:val="36"/>
          <w:szCs w:val="24"/>
          <w:lang w:eastAsia="ru-RU"/>
        </w:rPr>
        <w:t xml:space="preserve"> (с 3 по 7 июня)</w:t>
      </w:r>
    </w:p>
    <w:p w:rsidR="007765C5" w:rsidRPr="00055FE8" w:rsidRDefault="007765C5" w:rsidP="00055FE8">
      <w:p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bCs w:val="0"/>
          <w:spacing w:val="0"/>
          <w:sz w:val="36"/>
          <w:szCs w:val="24"/>
          <w:lang w:eastAsia="ru-RU"/>
        </w:rPr>
      </w:pPr>
      <w:r w:rsidRPr="00055FE8">
        <w:rPr>
          <w:bCs w:val="0"/>
          <w:spacing w:val="0"/>
          <w:sz w:val="36"/>
          <w:szCs w:val="24"/>
          <w:lang w:eastAsia="ru-RU"/>
        </w:rPr>
        <w:t xml:space="preserve">Возраст:  дети  </w:t>
      </w:r>
      <w:r w:rsidR="006807DE">
        <w:rPr>
          <w:bCs w:val="0"/>
          <w:spacing w:val="0"/>
          <w:sz w:val="36"/>
          <w:szCs w:val="24"/>
          <w:lang w:eastAsia="ru-RU"/>
        </w:rPr>
        <w:t>5-6</w:t>
      </w:r>
      <w:r w:rsidRPr="00055FE8">
        <w:rPr>
          <w:bCs w:val="0"/>
          <w:spacing w:val="0"/>
          <w:sz w:val="36"/>
          <w:szCs w:val="24"/>
          <w:lang w:eastAsia="ru-RU"/>
        </w:rPr>
        <w:t xml:space="preserve"> лет (с</w:t>
      </w:r>
      <w:r w:rsidR="006807DE">
        <w:rPr>
          <w:bCs w:val="0"/>
          <w:spacing w:val="0"/>
          <w:sz w:val="36"/>
          <w:szCs w:val="24"/>
          <w:lang w:eastAsia="ru-RU"/>
        </w:rPr>
        <w:t>тарша</w:t>
      </w:r>
      <w:r w:rsidRPr="00055FE8">
        <w:rPr>
          <w:bCs w:val="0"/>
          <w:spacing w:val="0"/>
          <w:sz w:val="36"/>
          <w:szCs w:val="24"/>
          <w:lang w:eastAsia="ru-RU"/>
        </w:rPr>
        <w:t>я группа)</w:t>
      </w:r>
    </w:p>
    <w:p w:rsidR="00255A81" w:rsidRPr="00055FE8" w:rsidRDefault="00255A81" w:rsidP="00055FE8">
      <w:pPr>
        <w:spacing w:before="0" w:beforeAutospacing="0" w:after="0" w:afterAutospacing="0" w:line="360" w:lineRule="auto"/>
        <w:ind w:firstLine="0"/>
        <w:jc w:val="both"/>
        <w:rPr>
          <w:sz w:val="36"/>
        </w:rPr>
      </w:pPr>
      <w:r w:rsidRPr="00055FE8">
        <w:rPr>
          <w:sz w:val="36"/>
        </w:rPr>
        <w:t>Тип проекта: информационный, творческий.</w:t>
      </w:r>
    </w:p>
    <w:p w:rsidR="00F10D26" w:rsidRPr="00055FE8" w:rsidRDefault="00F10D26" w:rsidP="00F10D26">
      <w:p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bCs w:val="0"/>
          <w:spacing w:val="0"/>
          <w:sz w:val="36"/>
          <w:szCs w:val="24"/>
          <w:lang w:eastAsia="ru-RU"/>
        </w:rPr>
      </w:pPr>
      <w:r w:rsidRPr="00055FE8">
        <w:rPr>
          <w:bCs w:val="0"/>
          <w:spacing w:val="0"/>
          <w:sz w:val="36"/>
          <w:szCs w:val="24"/>
          <w:lang w:eastAsia="ru-RU"/>
        </w:rPr>
        <w:t>Данная проектная деятельность предполагает насыщение образовательного процесса по творчеству А.С.Пушкина дополнительным содержанием, соответствующим познавательным интересам современного ребенка, а также формирование читательской культуры у детей и взрослых (родителей).</w:t>
      </w:r>
    </w:p>
    <w:p w:rsidR="00255A81" w:rsidRPr="00055FE8" w:rsidRDefault="00255A81" w:rsidP="00055FE8">
      <w:pPr>
        <w:spacing w:before="0" w:beforeAutospacing="0" w:after="0" w:afterAutospacing="0" w:line="360" w:lineRule="auto"/>
        <w:ind w:firstLine="0"/>
        <w:jc w:val="both"/>
        <w:rPr>
          <w:sz w:val="36"/>
        </w:rPr>
      </w:pPr>
      <w:r w:rsidRPr="00055FE8">
        <w:rPr>
          <w:bCs w:val="0"/>
          <w:spacing w:val="-11"/>
          <w:sz w:val="36"/>
        </w:rPr>
        <w:t>Количество мероприятий и их продолжительность не регламентировано. Педагогам предоставляется право самостоятельно определять необходимость их проведения, содержание, способ организации, место в режиме дня.</w:t>
      </w:r>
    </w:p>
    <w:p w:rsidR="00255A81" w:rsidRPr="00055FE8" w:rsidRDefault="00255A81" w:rsidP="00055FE8">
      <w:pPr>
        <w:spacing w:before="0" w:beforeAutospacing="0" w:after="0" w:afterAutospacing="0" w:line="360" w:lineRule="auto"/>
        <w:ind w:firstLine="0"/>
        <w:jc w:val="both"/>
        <w:rPr>
          <w:sz w:val="36"/>
        </w:rPr>
      </w:pPr>
      <w:r w:rsidRPr="00055FE8">
        <w:rPr>
          <w:bCs w:val="0"/>
          <w:spacing w:val="-11"/>
          <w:sz w:val="36"/>
        </w:rPr>
        <w:t>Количество мероприятий и их продолжительность не регламентировано. Педагогам предоставляется право самостоятельно определять необходимость их проведения, содержание, способ организации, место в режиме дня.</w:t>
      </w:r>
    </w:p>
    <w:p w:rsidR="00255A81" w:rsidRPr="00055FE8" w:rsidRDefault="00255A81" w:rsidP="00255A81">
      <w:pPr>
        <w:spacing w:before="0" w:beforeAutospacing="0" w:after="0" w:afterAutospacing="0"/>
        <w:ind w:firstLine="0"/>
        <w:jc w:val="both"/>
        <w:rPr>
          <w:sz w:val="36"/>
        </w:rPr>
      </w:pPr>
    </w:p>
    <w:p w:rsidR="00255A81" w:rsidRPr="00055FE8" w:rsidRDefault="00255A81" w:rsidP="00255A81">
      <w:p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</w:p>
    <w:p w:rsidR="007765C5" w:rsidRPr="00055FE8" w:rsidRDefault="007765C5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7765C5" w:rsidRDefault="007765C5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Default="00055FE8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Default="00055FE8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Default="00055FE8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Default="00055FE8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Default="00055FE8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Pr="00055FE8" w:rsidRDefault="00055FE8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</w:p>
    <w:p w:rsidR="00DF2221" w:rsidRPr="00055FE8" w:rsidRDefault="00DF2221" w:rsidP="00055FE8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Cs w:val="0"/>
          <w:color w:val="auto"/>
          <w:spacing w:val="0"/>
          <w:sz w:val="48"/>
          <w:szCs w:val="24"/>
          <w:lang w:eastAsia="ru-RU"/>
        </w:rPr>
      </w:pPr>
      <w:r w:rsidRPr="00055FE8">
        <w:rPr>
          <w:b/>
          <w:color w:val="auto"/>
          <w:spacing w:val="0"/>
          <w:sz w:val="48"/>
          <w:szCs w:val="24"/>
          <w:lang w:eastAsia="ru-RU"/>
        </w:rPr>
        <w:t>ПРОБЛЕМЫ</w:t>
      </w:r>
    </w:p>
    <w:p w:rsidR="00DF2221" w:rsidRPr="00055FE8" w:rsidRDefault="00DF2221" w:rsidP="00B25B7B">
      <w:pPr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2"/>
        <w:jc w:val="both"/>
        <w:rPr>
          <w:bCs w:val="0"/>
          <w:color w:val="auto"/>
          <w:spacing w:val="0"/>
          <w:sz w:val="48"/>
          <w:szCs w:val="24"/>
          <w:lang w:eastAsia="ru-RU"/>
        </w:rPr>
      </w:pPr>
      <w:r w:rsidRPr="00055FE8">
        <w:rPr>
          <w:bCs w:val="0"/>
          <w:color w:val="auto"/>
          <w:spacing w:val="0"/>
          <w:sz w:val="48"/>
          <w:szCs w:val="24"/>
          <w:lang w:eastAsia="ru-RU"/>
        </w:rPr>
        <w:t>недостаточно высокий уровень читательского интереса, читательской культуры</w:t>
      </w:r>
    </w:p>
    <w:p w:rsidR="00DF2221" w:rsidRPr="00055FE8" w:rsidRDefault="00DF2221" w:rsidP="00B25B7B">
      <w:pPr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2"/>
        <w:jc w:val="both"/>
        <w:rPr>
          <w:bCs w:val="0"/>
          <w:color w:val="auto"/>
          <w:spacing w:val="0"/>
          <w:sz w:val="48"/>
          <w:szCs w:val="24"/>
          <w:lang w:eastAsia="ru-RU"/>
        </w:rPr>
      </w:pPr>
      <w:r w:rsidRPr="00055FE8">
        <w:rPr>
          <w:bCs w:val="0"/>
          <w:color w:val="auto"/>
          <w:spacing w:val="0"/>
          <w:sz w:val="48"/>
          <w:szCs w:val="24"/>
          <w:lang w:eastAsia="ru-RU"/>
        </w:rPr>
        <w:t xml:space="preserve">чтение одних и тех же произведений («Сказка о рыбаке и рыбке», «Сказка о царе </w:t>
      </w:r>
      <w:proofErr w:type="spellStart"/>
      <w:r w:rsidRPr="00055FE8">
        <w:rPr>
          <w:bCs w:val="0"/>
          <w:color w:val="auto"/>
          <w:spacing w:val="0"/>
          <w:sz w:val="48"/>
          <w:szCs w:val="24"/>
          <w:lang w:eastAsia="ru-RU"/>
        </w:rPr>
        <w:t>Салтане</w:t>
      </w:r>
      <w:proofErr w:type="spellEnd"/>
      <w:r w:rsidRPr="00055FE8">
        <w:rPr>
          <w:bCs w:val="0"/>
          <w:color w:val="auto"/>
          <w:spacing w:val="0"/>
          <w:sz w:val="48"/>
          <w:szCs w:val="24"/>
          <w:lang w:eastAsia="ru-RU"/>
        </w:rPr>
        <w:t>….») и редкое обращение к другим сказкам и стихам</w:t>
      </w:r>
    </w:p>
    <w:p w:rsidR="00DF2221" w:rsidRPr="00055FE8" w:rsidRDefault="00DF2221" w:rsidP="00B25B7B">
      <w:pPr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2"/>
        <w:jc w:val="both"/>
        <w:rPr>
          <w:bCs w:val="0"/>
          <w:color w:val="auto"/>
          <w:spacing w:val="0"/>
          <w:sz w:val="48"/>
          <w:szCs w:val="24"/>
          <w:lang w:eastAsia="ru-RU"/>
        </w:rPr>
      </w:pPr>
      <w:r w:rsidRPr="00055FE8">
        <w:rPr>
          <w:bCs w:val="0"/>
          <w:color w:val="auto"/>
          <w:spacing w:val="0"/>
          <w:sz w:val="48"/>
          <w:szCs w:val="24"/>
          <w:lang w:eastAsia="ru-RU"/>
        </w:rPr>
        <w:t>отсутствие психолого-педагогической компетентности у большинства родителей</w:t>
      </w:r>
    </w:p>
    <w:p w:rsidR="00055FE8" w:rsidRPr="00055FE8" w:rsidRDefault="00055FE8" w:rsidP="00B25B7B">
      <w:pPr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</w:p>
    <w:p w:rsidR="00055FE8" w:rsidRDefault="00055FE8" w:rsidP="00B25B7B">
      <w:pPr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auto"/>
          <w:spacing w:val="0"/>
          <w:sz w:val="24"/>
          <w:szCs w:val="24"/>
          <w:lang w:eastAsia="ru-RU"/>
        </w:rPr>
      </w:pPr>
    </w:p>
    <w:p w:rsidR="00055FE8" w:rsidRDefault="00055FE8" w:rsidP="00055FE8">
      <w:pPr>
        <w:shd w:val="clear" w:color="auto" w:fill="FFFFFF"/>
        <w:spacing w:before="0" w:beforeAutospacing="0" w:after="0" w:afterAutospacing="0" w:line="276" w:lineRule="auto"/>
        <w:rPr>
          <w:bCs w:val="0"/>
          <w:color w:val="auto"/>
          <w:spacing w:val="0"/>
          <w:sz w:val="24"/>
          <w:szCs w:val="24"/>
          <w:lang w:eastAsia="ru-RU"/>
        </w:rPr>
      </w:pPr>
    </w:p>
    <w:p w:rsidR="00055FE8" w:rsidRDefault="00055FE8" w:rsidP="00055FE8">
      <w:pPr>
        <w:shd w:val="clear" w:color="auto" w:fill="FFFFFF"/>
        <w:spacing w:before="0" w:beforeAutospacing="0" w:after="0" w:afterAutospacing="0" w:line="276" w:lineRule="auto"/>
        <w:rPr>
          <w:bCs w:val="0"/>
          <w:color w:val="auto"/>
          <w:spacing w:val="0"/>
          <w:sz w:val="24"/>
          <w:szCs w:val="24"/>
          <w:lang w:eastAsia="ru-RU"/>
        </w:rPr>
      </w:pPr>
    </w:p>
    <w:p w:rsidR="00055FE8" w:rsidRDefault="00055FE8" w:rsidP="00B25B7B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</w:p>
    <w:p w:rsidR="00BB241B" w:rsidRDefault="00BB241B" w:rsidP="00B25B7B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</w:p>
    <w:p w:rsidR="00BB241B" w:rsidRDefault="00BB241B" w:rsidP="00B25B7B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</w:p>
    <w:p w:rsidR="00BB241B" w:rsidRDefault="00BB241B" w:rsidP="00B25B7B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</w:p>
    <w:p w:rsidR="00BB241B" w:rsidRDefault="00BB241B" w:rsidP="00B25B7B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</w:p>
    <w:p w:rsidR="00BB241B" w:rsidRDefault="00BB241B" w:rsidP="00B25B7B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</w:p>
    <w:p w:rsidR="00055FE8" w:rsidRDefault="00055FE8" w:rsidP="00055FE8">
      <w:pPr>
        <w:shd w:val="clear" w:color="auto" w:fill="FFFFFF"/>
        <w:spacing w:before="0" w:beforeAutospacing="0" w:after="0" w:afterAutospacing="0" w:line="276" w:lineRule="auto"/>
        <w:rPr>
          <w:bCs w:val="0"/>
          <w:color w:val="auto"/>
          <w:spacing w:val="0"/>
          <w:sz w:val="24"/>
          <w:szCs w:val="24"/>
          <w:lang w:eastAsia="ru-RU"/>
        </w:rPr>
      </w:pPr>
    </w:p>
    <w:p w:rsidR="00055FE8" w:rsidRPr="003D707C" w:rsidRDefault="00055FE8" w:rsidP="00055FE8">
      <w:pPr>
        <w:shd w:val="clear" w:color="auto" w:fill="FFFFFF"/>
        <w:spacing w:before="168"/>
        <w:ind w:right="5" w:firstLine="0"/>
        <w:jc w:val="center"/>
        <w:rPr>
          <w:bCs w:val="0"/>
          <w:spacing w:val="2"/>
          <w:sz w:val="52"/>
          <w:szCs w:val="52"/>
        </w:rPr>
      </w:pPr>
      <w:r w:rsidRPr="003D707C">
        <w:rPr>
          <w:bCs w:val="0"/>
          <w:spacing w:val="2"/>
          <w:sz w:val="52"/>
          <w:szCs w:val="52"/>
        </w:rPr>
        <w:t>Цель проекта</w:t>
      </w:r>
    </w:p>
    <w:p w:rsidR="00B45B2E" w:rsidRPr="00B25B7B" w:rsidRDefault="00055FE8" w:rsidP="00B25B7B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spacing w:val="0"/>
          <w:sz w:val="72"/>
          <w:szCs w:val="24"/>
          <w:lang w:eastAsia="ru-RU"/>
        </w:rPr>
      </w:pPr>
      <w:r>
        <w:rPr>
          <w:sz w:val="72"/>
          <w:szCs w:val="26"/>
        </w:rPr>
        <w:t>«Здравствуй, Пушкин!</w:t>
      </w:r>
      <w:r w:rsidRPr="007765C5">
        <w:rPr>
          <w:sz w:val="72"/>
          <w:szCs w:val="26"/>
        </w:rPr>
        <w:t>»</w:t>
      </w:r>
    </w:p>
    <w:p w:rsidR="00055FE8" w:rsidRPr="00B25B7B" w:rsidRDefault="00B25B7B" w:rsidP="00055FE8">
      <w:pPr>
        <w:shd w:val="clear" w:color="auto" w:fill="FFFFFF"/>
        <w:spacing w:before="0" w:beforeAutospacing="0" w:after="0" w:afterAutospacing="0" w:line="276" w:lineRule="auto"/>
        <w:ind w:firstLine="0"/>
        <w:rPr>
          <w:b/>
          <w:bCs w:val="0"/>
          <w:i/>
          <w:color w:val="auto"/>
          <w:spacing w:val="0"/>
          <w:sz w:val="40"/>
          <w:szCs w:val="24"/>
          <w:lang w:eastAsia="ru-RU"/>
        </w:rPr>
      </w:pPr>
      <w:r>
        <w:rPr>
          <w:b/>
          <w:bCs w:val="0"/>
          <w:i/>
          <w:color w:val="auto"/>
          <w:spacing w:val="0"/>
          <w:sz w:val="40"/>
          <w:szCs w:val="24"/>
          <w:lang w:eastAsia="ru-RU"/>
        </w:rPr>
        <w:t>Для детей:</w:t>
      </w:r>
    </w:p>
    <w:p w:rsidR="00055FE8" w:rsidRPr="00055FE8" w:rsidRDefault="00055FE8" w:rsidP="00B25B7B">
      <w:pPr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  <w:r w:rsidRPr="00055FE8">
        <w:rPr>
          <w:bCs w:val="0"/>
          <w:color w:val="auto"/>
          <w:spacing w:val="0"/>
          <w:sz w:val="36"/>
          <w:szCs w:val="24"/>
          <w:lang w:eastAsia="ru-RU"/>
        </w:rPr>
        <w:t>- способствовать приобщению детей к книге, воспитание грамотного читателя</w:t>
      </w:r>
    </w:p>
    <w:p w:rsidR="00055FE8" w:rsidRPr="00055FE8" w:rsidRDefault="00055FE8" w:rsidP="00B25B7B">
      <w:pPr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  <w:r w:rsidRPr="00055FE8">
        <w:rPr>
          <w:bCs w:val="0"/>
          <w:color w:val="auto"/>
          <w:spacing w:val="0"/>
          <w:sz w:val="36"/>
          <w:szCs w:val="24"/>
          <w:lang w:eastAsia="ru-RU"/>
        </w:rPr>
        <w:t xml:space="preserve">- прививать любовь к родному языку, умение </w:t>
      </w:r>
      <w:proofErr w:type="gramStart"/>
      <w:r w:rsidRPr="00055FE8">
        <w:rPr>
          <w:bCs w:val="0"/>
          <w:color w:val="auto"/>
          <w:spacing w:val="0"/>
          <w:sz w:val="36"/>
          <w:szCs w:val="24"/>
          <w:lang w:eastAsia="ru-RU"/>
        </w:rPr>
        <w:t>эмоционально-эстетически</w:t>
      </w:r>
      <w:proofErr w:type="gramEnd"/>
      <w:r w:rsidRPr="00055FE8">
        <w:rPr>
          <w:bCs w:val="0"/>
          <w:color w:val="auto"/>
          <w:spacing w:val="0"/>
          <w:sz w:val="36"/>
          <w:szCs w:val="24"/>
          <w:lang w:eastAsia="ru-RU"/>
        </w:rPr>
        <w:t xml:space="preserve"> воспринимать произведения русской классической литературы</w:t>
      </w:r>
    </w:p>
    <w:p w:rsidR="00055FE8" w:rsidRPr="00055FE8" w:rsidRDefault="00055FE8" w:rsidP="00B25B7B">
      <w:pPr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  <w:r w:rsidRPr="00055FE8">
        <w:rPr>
          <w:bCs w:val="0"/>
          <w:color w:val="auto"/>
          <w:spacing w:val="0"/>
          <w:sz w:val="36"/>
          <w:szCs w:val="24"/>
          <w:lang w:eastAsia="ru-RU"/>
        </w:rPr>
        <w:t>- развивать устойчивый интерес к творчеству А.С.Пушкина</w:t>
      </w:r>
    </w:p>
    <w:p w:rsidR="00055FE8" w:rsidRPr="00055FE8" w:rsidRDefault="00055FE8" w:rsidP="00B25B7B">
      <w:p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b/>
          <w:spacing w:val="0"/>
          <w:sz w:val="160"/>
          <w:szCs w:val="24"/>
          <w:lang w:eastAsia="ru-RU"/>
        </w:rPr>
      </w:pPr>
      <w:r w:rsidRPr="00055FE8">
        <w:rPr>
          <w:bCs w:val="0"/>
          <w:color w:val="auto"/>
          <w:spacing w:val="0"/>
          <w:sz w:val="36"/>
          <w:szCs w:val="24"/>
          <w:lang w:eastAsia="ru-RU"/>
        </w:rPr>
        <w:t>- получать радость от занятий чтением и искусством, испытывать потребность в них</w:t>
      </w:r>
    </w:p>
    <w:p w:rsidR="00055FE8" w:rsidRDefault="00B45B2E" w:rsidP="00B45B2E">
      <w:pPr>
        <w:shd w:val="clear" w:color="auto" w:fill="FFFFFF"/>
        <w:spacing w:before="0" w:beforeAutospacing="0" w:after="0" w:afterAutospacing="0" w:line="360" w:lineRule="auto"/>
        <w:ind w:firstLine="0"/>
        <w:rPr>
          <w:b/>
          <w:bCs w:val="0"/>
          <w:i/>
          <w:color w:val="auto"/>
          <w:spacing w:val="0"/>
          <w:sz w:val="40"/>
          <w:szCs w:val="24"/>
          <w:lang w:eastAsia="ru-RU"/>
        </w:rPr>
      </w:pPr>
      <w:r>
        <w:rPr>
          <w:b/>
          <w:bCs w:val="0"/>
          <w:i/>
          <w:color w:val="auto"/>
          <w:spacing w:val="0"/>
          <w:sz w:val="40"/>
          <w:szCs w:val="24"/>
          <w:lang w:eastAsia="ru-RU"/>
        </w:rPr>
        <w:t>Для родителей</w:t>
      </w:r>
      <w:r w:rsidRPr="00B45B2E">
        <w:rPr>
          <w:b/>
          <w:bCs w:val="0"/>
          <w:i/>
          <w:color w:val="auto"/>
          <w:spacing w:val="0"/>
          <w:sz w:val="40"/>
          <w:szCs w:val="24"/>
          <w:lang w:eastAsia="ru-RU"/>
        </w:rPr>
        <w:t>:</w:t>
      </w:r>
    </w:p>
    <w:p w:rsidR="00B45B2E" w:rsidRPr="00B45B2E" w:rsidRDefault="00B45B2E" w:rsidP="00BB241B">
      <w:pPr>
        <w:numPr>
          <w:ilvl w:val="0"/>
          <w:numId w:val="3"/>
        </w:numPr>
        <w:spacing w:before="0" w:beforeAutospacing="0" w:after="0" w:afterAutospacing="0" w:line="360" w:lineRule="auto"/>
        <w:ind w:left="0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  <w:r w:rsidRPr="00B45B2E">
        <w:rPr>
          <w:bCs w:val="0"/>
          <w:color w:val="auto"/>
          <w:spacing w:val="0"/>
          <w:sz w:val="36"/>
          <w:szCs w:val="24"/>
          <w:lang w:eastAsia="ru-RU"/>
        </w:rPr>
        <w:t>- поддерживать интерес к русской культуре, традициям и обычаям русских людей через произведения русских писателей</w:t>
      </w:r>
    </w:p>
    <w:p w:rsidR="00B45B2E" w:rsidRPr="00B45B2E" w:rsidRDefault="00B45B2E" w:rsidP="00BB241B">
      <w:pPr>
        <w:numPr>
          <w:ilvl w:val="0"/>
          <w:numId w:val="3"/>
        </w:numPr>
        <w:spacing w:before="0" w:beforeAutospacing="0" w:after="0" w:afterAutospacing="0" w:line="360" w:lineRule="auto"/>
        <w:ind w:left="0"/>
        <w:jc w:val="both"/>
        <w:rPr>
          <w:bCs w:val="0"/>
          <w:color w:val="auto"/>
          <w:spacing w:val="0"/>
          <w:sz w:val="36"/>
          <w:szCs w:val="24"/>
          <w:lang w:eastAsia="ru-RU"/>
        </w:rPr>
      </w:pPr>
      <w:r w:rsidRPr="00B45B2E">
        <w:rPr>
          <w:bCs w:val="0"/>
          <w:color w:val="auto"/>
          <w:spacing w:val="0"/>
          <w:sz w:val="36"/>
          <w:szCs w:val="24"/>
          <w:lang w:eastAsia="ru-RU"/>
        </w:rPr>
        <w:t>- способствовать повышению эффективности взаимодействия родителей и детей для воспитания в них нравственно-патриотических чувств</w:t>
      </w:r>
    </w:p>
    <w:p w:rsidR="003D707C" w:rsidRDefault="00B45B2E" w:rsidP="00BB241B">
      <w:p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b/>
          <w:bCs w:val="0"/>
          <w:i/>
          <w:color w:val="auto"/>
          <w:spacing w:val="0"/>
          <w:sz w:val="52"/>
          <w:szCs w:val="24"/>
          <w:lang w:eastAsia="ru-RU"/>
        </w:rPr>
      </w:pPr>
      <w:r w:rsidRPr="00B45B2E">
        <w:rPr>
          <w:bCs w:val="0"/>
          <w:color w:val="auto"/>
          <w:spacing w:val="0"/>
          <w:sz w:val="36"/>
          <w:szCs w:val="24"/>
          <w:lang w:eastAsia="ru-RU"/>
        </w:rPr>
        <w:t>- усилиями педагогов и родителей создавать условия для приобщения детей к классической литературе, активно внедряя произведения А.С.Пушкина в самостоятельную творческую деятельность</w:t>
      </w:r>
    </w:p>
    <w:p w:rsidR="00B25B7B" w:rsidRPr="00B25B7B" w:rsidRDefault="00B25B7B" w:rsidP="00B25B7B">
      <w:pPr>
        <w:shd w:val="clear" w:color="auto" w:fill="FFFFFF"/>
        <w:spacing w:before="0" w:beforeAutospacing="0" w:after="0" w:afterAutospacing="0" w:line="360" w:lineRule="auto"/>
        <w:ind w:firstLine="0"/>
        <w:rPr>
          <w:b/>
          <w:bCs w:val="0"/>
          <w:i/>
          <w:color w:val="auto"/>
          <w:spacing w:val="0"/>
          <w:sz w:val="52"/>
          <w:szCs w:val="24"/>
          <w:lang w:eastAsia="ru-RU"/>
        </w:rPr>
      </w:pPr>
    </w:p>
    <w:p w:rsidR="00B45B2E" w:rsidRDefault="00B45B2E" w:rsidP="003D707C">
      <w:pPr>
        <w:shd w:val="clear" w:color="auto" w:fill="FFFFFF"/>
        <w:spacing w:before="230"/>
        <w:ind w:firstLine="0"/>
        <w:jc w:val="center"/>
        <w:rPr>
          <w:b/>
          <w:i/>
          <w:color w:val="auto"/>
          <w:spacing w:val="0"/>
          <w:sz w:val="56"/>
          <w:szCs w:val="24"/>
          <w:lang w:eastAsia="ru-RU"/>
        </w:rPr>
      </w:pPr>
      <w:r w:rsidRPr="003D707C">
        <w:rPr>
          <w:b/>
          <w:i/>
          <w:color w:val="auto"/>
          <w:spacing w:val="0"/>
          <w:sz w:val="56"/>
          <w:szCs w:val="24"/>
          <w:lang w:eastAsia="ru-RU"/>
        </w:rPr>
        <w:t>ЗАДАЧИ</w:t>
      </w:r>
      <w:r w:rsidR="003D707C">
        <w:rPr>
          <w:b/>
          <w:i/>
          <w:color w:val="auto"/>
          <w:spacing w:val="0"/>
          <w:sz w:val="56"/>
          <w:szCs w:val="24"/>
          <w:lang w:eastAsia="ru-RU"/>
        </w:rPr>
        <w:t xml:space="preserve"> ПРОЕКТА</w:t>
      </w:r>
    </w:p>
    <w:p w:rsidR="003D707C" w:rsidRDefault="003D707C" w:rsidP="003D707C">
      <w:pPr>
        <w:shd w:val="clear" w:color="auto" w:fill="FFFFFF"/>
        <w:spacing w:before="230"/>
        <w:ind w:left="43"/>
        <w:rPr>
          <w:b/>
          <w:i/>
          <w:color w:val="auto"/>
          <w:spacing w:val="0"/>
          <w:sz w:val="40"/>
          <w:szCs w:val="40"/>
          <w:lang w:eastAsia="ru-RU"/>
        </w:rPr>
      </w:pPr>
      <w:r>
        <w:rPr>
          <w:b/>
          <w:i/>
          <w:color w:val="auto"/>
          <w:spacing w:val="0"/>
          <w:sz w:val="40"/>
          <w:szCs w:val="40"/>
          <w:lang w:eastAsia="ru-RU"/>
        </w:rPr>
        <w:t>Для детей:</w:t>
      </w:r>
    </w:p>
    <w:p w:rsidR="003D707C" w:rsidRPr="003D707C" w:rsidRDefault="003D707C" w:rsidP="003D707C">
      <w:pPr>
        <w:numPr>
          <w:ilvl w:val="0"/>
          <w:numId w:val="4"/>
        </w:numPr>
        <w:spacing w:before="0" w:beforeAutospacing="0" w:after="0" w:afterAutospacing="0" w:line="360" w:lineRule="auto"/>
        <w:ind w:left="0" w:hanging="357"/>
        <w:rPr>
          <w:bCs w:val="0"/>
          <w:color w:val="auto"/>
          <w:spacing w:val="0"/>
          <w:sz w:val="36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>- развивать способность радоваться гармонически организованной, праздничной и многообразно интонированной речи литературных произведений, желание играть художественными формами;</w:t>
      </w:r>
    </w:p>
    <w:p w:rsidR="003D707C" w:rsidRPr="003D707C" w:rsidRDefault="003D707C" w:rsidP="003D707C">
      <w:pPr>
        <w:numPr>
          <w:ilvl w:val="0"/>
          <w:numId w:val="4"/>
        </w:numPr>
        <w:spacing w:before="0" w:beforeAutospacing="0" w:after="0" w:afterAutospacing="0" w:line="360" w:lineRule="auto"/>
        <w:ind w:left="0" w:hanging="357"/>
        <w:rPr>
          <w:bCs w:val="0"/>
          <w:color w:val="auto"/>
          <w:spacing w:val="0"/>
          <w:sz w:val="36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>- приобщать к родному с</w:t>
      </w:r>
      <w:r>
        <w:rPr>
          <w:bCs w:val="0"/>
          <w:color w:val="auto"/>
          <w:spacing w:val="0"/>
          <w:sz w:val="36"/>
          <w:szCs w:val="24"/>
          <w:lang w:eastAsia="ru-RU"/>
        </w:rPr>
        <w:t xml:space="preserve">лову, формировать чувство языка, </w:t>
      </w:r>
      <w:r w:rsidRPr="003D707C">
        <w:rPr>
          <w:bCs w:val="0"/>
          <w:color w:val="auto"/>
          <w:spacing w:val="0"/>
          <w:sz w:val="36"/>
          <w:szCs w:val="24"/>
          <w:lang w:eastAsia="ru-RU"/>
        </w:rPr>
        <w:t>прививать литературный вкус, любовь к национальной культуре;</w:t>
      </w:r>
    </w:p>
    <w:p w:rsidR="003D707C" w:rsidRPr="003D707C" w:rsidRDefault="003D707C" w:rsidP="003D707C">
      <w:pPr>
        <w:numPr>
          <w:ilvl w:val="0"/>
          <w:numId w:val="4"/>
        </w:numPr>
        <w:spacing w:before="0" w:beforeAutospacing="0" w:after="0" w:afterAutospacing="0" w:line="360" w:lineRule="auto"/>
        <w:ind w:left="0" w:hanging="357"/>
        <w:rPr>
          <w:bCs w:val="0"/>
          <w:color w:val="auto"/>
          <w:spacing w:val="0"/>
          <w:sz w:val="36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>- развивать умение анализировать художественное произведение; стремление свободно действовать с реальностью, выстроенной воображением писателя и читателя, владеть этим миром в воображении и таким образом эмоционально осваивать его;</w:t>
      </w:r>
    </w:p>
    <w:p w:rsidR="003D707C" w:rsidRDefault="003D707C" w:rsidP="003D707C">
      <w:pPr>
        <w:numPr>
          <w:ilvl w:val="0"/>
          <w:numId w:val="4"/>
        </w:numPr>
        <w:spacing w:before="0" w:beforeAutospacing="0" w:after="0" w:afterAutospacing="0" w:line="360" w:lineRule="auto"/>
        <w:ind w:left="0" w:hanging="357"/>
        <w:rPr>
          <w:bCs w:val="0"/>
          <w:color w:val="auto"/>
          <w:spacing w:val="0"/>
          <w:sz w:val="36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>- поддерживать потребность и способность маленького читателя, как свою жизнь, проживать множество чужих судеб, активно действовать в неожиданных обстоятельствах вымышленных сюжетов, сопереживать полюбившимся персонажам</w:t>
      </w:r>
    </w:p>
    <w:p w:rsidR="003D707C" w:rsidRPr="003D707C" w:rsidRDefault="003D707C" w:rsidP="003D707C">
      <w:pPr>
        <w:numPr>
          <w:ilvl w:val="0"/>
          <w:numId w:val="4"/>
        </w:numPr>
        <w:spacing w:before="0" w:beforeAutospacing="0" w:after="0" w:afterAutospacing="0" w:line="360" w:lineRule="auto"/>
        <w:ind w:left="0" w:hanging="357"/>
        <w:rPr>
          <w:bCs w:val="0"/>
          <w:color w:val="auto"/>
          <w:spacing w:val="0"/>
          <w:sz w:val="36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>- поощрять творческие проявления в ролевых играх по сюжетам прочитанных произведений, в инсценировках, драматизациях, на занятиях по рисованию, музыке и в др</w:t>
      </w:r>
      <w:proofErr w:type="gramStart"/>
      <w:r w:rsidRPr="003D707C">
        <w:rPr>
          <w:bCs w:val="0"/>
          <w:color w:val="auto"/>
          <w:spacing w:val="0"/>
          <w:sz w:val="36"/>
          <w:szCs w:val="24"/>
          <w:lang w:eastAsia="ru-RU"/>
        </w:rPr>
        <w:t>.в</w:t>
      </w:r>
      <w:proofErr w:type="gramEnd"/>
      <w:r w:rsidRPr="003D707C">
        <w:rPr>
          <w:bCs w:val="0"/>
          <w:color w:val="auto"/>
          <w:spacing w:val="0"/>
          <w:sz w:val="36"/>
          <w:szCs w:val="24"/>
          <w:lang w:eastAsia="ru-RU"/>
        </w:rPr>
        <w:t>идах деятельности.</w:t>
      </w:r>
    </w:p>
    <w:p w:rsidR="00B45B2E" w:rsidRPr="00B45B2E" w:rsidRDefault="00B45B2E" w:rsidP="00B45B2E">
      <w:pPr>
        <w:shd w:val="clear" w:color="auto" w:fill="FFFFFF"/>
        <w:spacing w:before="230"/>
        <w:ind w:left="43"/>
        <w:rPr>
          <w:b/>
          <w:i/>
          <w:color w:val="auto"/>
          <w:spacing w:val="0"/>
          <w:sz w:val="40"/>
          <w:szCs w:val="24"/>
          <w:lang w:eastAsia="ru-RU"/>
        </w:rPr>
      </w:pPr>
    </w:p>
    <w:p w:rsidR="00B45B2E" w:rsidRDefault="003D707C" w:rsidP="003D707C">
      <w:pPr>
        <w:shd w:val="clear" w:color="auto" w:fill="FFFFFF"/>
        <w:spacing w:before="230"/>
        <w:ind w:left="43"/>
        <w:rPr>
          <w:b/>
          <w:bCs w:val="0"/>
          <w:i/>
          <w:spacing w:val="2"/>
          <w:sz w:val="40"/>
          <w:szCs w:val="40"/>
        </w:rPr>
      </w:pPr>
      <w:r w:rsidRPr="003D707C">
        <w:rPr>
          <w:b/>
          <w:bCs w:val="0"/>
          <w:i/>
          <w:spacing w:val="2"/>
          <w:sz w:val="40"/>
          <w:szCs w:val="40"/>
        </w:rPr>
        <w:t>Для родителей: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color w:val="auto"/>
          <w:spacing w:val="0"/>
          <w:sz w:val="36"/>
          <w:szCs w:val="36"/>
          <w:lang w:eastAsia="ru-RU"/>
        </w:rPr>
        <w:t xml:space="preserve">- </w:t>
      </w:r>
      <w:r w:rsidRPr="003D707C">
        <w:rPr>
          <w:bCs w:val="0"/>
          <w:color w:val="auto"/>
          <w:spacing w:val="0"/>
          <w:sz w:val="36"/>
          <w:szCs w:val="36"/>
          <w:lang w:eastAsia="ru-RU"/>
        </w:rPr>
        <w:t xml:space="preserve">расширять представления родителей о детской литературе, о возможностях </w:t>
      </w:r>
      <w:proofErr w:type="spellStart"/>
      <w:r w:rsidRPr="003D707C">
        <w:rPr>
          <w:bCs w:val="0"/>
          <w:color w:val="auto"/>
          <w:spacing w:val="0"/>
          <w:sz w:val="36"/>
          <w:szCs w:val="36"/>
          <w:lang w:eastAsia="ru-RU"/>
        </w:rPr>
        <w:t>восприятиядетьми</w:t>
      </w:r>
      <w:proofErr w:type="spellEnd"/>
      <w:r w:rsidRPr="003D707C">
        <w:rPr>
          <w:bCs w:val="0"/>
          <w:color w:val="auto"/>
          <w:spacing w:val="0"/>
          <w:sz w:val="36"/>
          <w:szCs w:val="36"/>
          <w:lang w:eastAsia="ru-RU"/>
        </w:rPr>
        <w:t xml:space="preserve"> литературных произведений разной сложности;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помочь почувствовать и понимать язык сказок А.С.Пушкина;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помочь увидеть красоту и богатство родного языка, вызвать интерес и желание перенести в собственную речь наиболее выразительные слова, речевые обороты (высказывания, метафоры, поговорки и т.п.);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помочь поддерживать интерес детей к чтению, к творчеству А.С.Пушкина;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добиться понимания того, что желание ребенка еще раз услышать произведение должно быть удовлетворено;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активизировать интерес к творческой деятельности детей;</w:t>
      </w:r>
    </w:p>
    <w:p w:rsidR="003D707C" w:rsidRPr="003D707C" w:rsidRDefault="003D707C" w:rsidP="003D707C">
      <w:pPr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bCs w:val="0"/>
          <w:color w:val="auto"/>
          <w:spacing w:val="0"/>
          <w:sz w:val="36"/>
          <w:szCs w:val="36"/>
          <w:lang w:eastAsia="ru-RU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принимать участие в делах детей, разделять их радости и переживания;</w:t>
      </w:r>
    </w:p>
    <w:p w:rsidR="003D707C" w:rsidRPr="003D707C" w:rsidRDefault="003D707C" w:rsidP="003D707C">
      <w:pPr>
        <w:shd w:val="clear" w:color="auto" w:fill="FFFFFF"/>
        <w:spacing w:before="230" w:line="360" w:lineRule="auto"/>
        <w:ind w:left="43"/>
        <w:rPr>
          <w:b/>
          <w:bCs w:val="0"/>
          <w:i/>
          <w:spacing w:val="2"/>
          <w:sz w:val="36"/>
          <w:szCs w:val="36"/>
        </w:rPr>
      </w:pPr>
      <w:r w:rsidRPr="003D707C">
        <w:rPr>
          <w:bCs w:val="0"/>
          <w:color w:val="auto"/>
          <w:spacing w:val="0"/>
          <w:sz w:val="36"/>
          <w:szCs w:val="36"/>
          <w:lang w:eastAsia="ru-RU"/>
        </w:rPr>
        <w:t>- помочь преодолеть собственный авторитаризм и увидеть мир с позиции ребенка</w:t>
      </w:r>
    </w:p>
    <w:p w:rsidR="003D707C" w:rsidRPr="003D707C" w:rsidRDefault="003D707C" w:rsidP="003D707C">
      <w:pPr>
        <w:shd w:val="clear" w:color="auto" w:fill="FFFFFF"/>
        <w:spacing w:before="230" w:line="360" w:lineRule="auto"/>
        <w:ind w:left="43"/>
        <w:rPr>
          <w:b/>
          <w:bCs w:val="0"/>
          <w:i/>
          <w:spacing w:val="2"/>
          <w:sz w:val="36"/>
          <w:szCs w:val="36"/>
        </w:rPr>
      </w:pPr>
    </w:p>
    <w:p w:rsidR="00B45B2E" w:rsidRDefault="00B45B2E" w:rsidP="00055FE8">
      <w:pPr>
        <w:shd w:val="clear" w:color="auto" w:fill="FFFFFF"/>
        <w:spacing w:before="230"/>
        <w:ind w:left="43"/>
        <w:jc w:val="center"/>
        <w:rPr>
          <w:bCs w:val="0"/>
          <w:spacing w:val="2"/>
          <w:sz w:val="52"/>
          <w:szCs w:val="52"/>
        </w:rPr>
      </w:pPr>
    </w:p>
    <w:p w:rsidR="00B45B2E" w:rsidRDefault="00B45B2E" w:rsidP="00055FE8">
      <w:pPr>
        <w:shd w:val="clear" w:color="auto" w:fill="FFFFFF"/>
        <w:spacing w:before="230"/>
        <w:ind w:left="43"/>
        <w:jc w:val="center"/>
        <w:rPr>
          <w:bCs w:val="0"/>
          <w:spacing w:val="2"/>
          <w:sz w:val="52"/>
          <w:szCs w:val="52"/>
        </w:rPr>
      </w:pPr>
    </w:p>
    <w:p w:rsidR="00055FE8" w:rsidRPr="00123663" w:rsidRDefault="00055FE8" w:rsidP="00055FE8">
      <w:pPr>
        <w:shd w:val="clear" w:color="auto" w:fill="FFFFFF"/>
        <w:spacing w:before="230"/>
        <w:ind w:left="43"/>
        <w:jc w:val="center"/>
        <w:rPr>
          <w:bCs w:val="0"/>
          <w:spacing w:val="2"/>
          <w:sz w:val="52"/>
          <w:szCs w:val="52"/>
        </w:rPr>
      </w:pPr>
      <w:r w:rsidRPr="00123663">
        <w:rPr>
          <w:bCs w:val="0"/>
          <w:spacing w:val="2"/>
          <w:sz w:val="52"/>
          <w:szCs w:val="52"/>
        </w:rPr>
        <w:t>Объекты проекта</w:t>
      </w:r>
    </w:p>
    <w:p w:rsidR="00055FE8" w:rsidRPr="00123663" w:rsidRDefault="00055FE8" w:rsidP="00055FE8">
      <w:pPr>
        <w:shd w:val="clear" w:color="auto" w:fill="FFFFFF"/>
        <w:spacing w:before="230"/>
        <w:ind w:left="43"/>
        <w:jc w:val="center"/>
        <w:rPr>
          <w:bCs w:val="0"/>
          <w:spacing w:val="2"/>
          <w:sz w:val="52"/>
          <w:szCs w:val="52"/>
        </w:rPr>
      </w:pPr>
      <w:r w:rsidRPr="00123663">
        <w:rPr>
          <w:bCs w:val="0"/>
          <w:spacing w:val="2"/>
          <w:sz w:val="52"/>
          <w:szCs w:val="52"/>
        </w:rPr>
        <w:t>«</w:t>
      </w:r>
      <w:r w:rsidR="002C3E0A">
        <w:rPr>
          <w:sz w:val="72"/>
          <w:szCs w:val="26"/>
        </w:rPr>
        <w:t>Здравствуй, Пушкин!</w:t>
      </w:r>
      <w:r w:rsidRPr="00123663">
        <w:rPr>
          <w:bCs w:val="0"/>
          <w:spacing w:val="2"/>
          <w:sz w:val="52"/>
          <w:szCs w:val="52"/>
        </w:rPr>
        <w:t>»</w:t>
      </w:r>
    </w:p>
    <w:p w:rsidR="00055FE8" w:rsidRDefault="00055FE8" w:rsidP="00055FE8">
      <w:pPr>
        <w:shd w:val="clear" w:color="auto" w:fill="FFFFFF"/>
        <w:spacing w:before="230"/>
        <w:rPr>
          <w:sz w:val="52"/>
          <w:szCs w:val="52"/>
        </w:rPr>
      </w:pPr>
    </w:p>
    <w:p w:rsidR="00055FE8" w:rsidRPr="00CA1810" w:rsidRDefault="00055FE8" w:rsidP="00055FE8">
      <w:pPr>
        <w:shd w:val="clear" w:color="auto" w:fill="FFFFFF"/>
        <w:spacing w:before="230"/>
        <w:rPr>
          <w:sz w:val="52"/>
          <w:szCs w:val="52"/>
        </w:rPr>
      </w:pPr>
    </w:p>
    <w:p w:rsidR="00055FE8" w:rsidRPr="0050671D" w:rsidRDefault="00055FE8" w:rsidP="00055FE8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15" w:beforeAutospacing="0" w:after="0" w:afterAutospacing="0" w:line="360" w:lineRule="auto"/>
        <w:ind w:right="442"/>
        <w:rPr>
          <w:spacing w:val="-5"/>
          <w:sz w:val="40"/>
          <w:szCs w:val="40"/>
        </w:rPr>
      </w:pPr>
      <w:r w:rsidRPr="0050671D">
        <w:rPr>
          <w:spacing w:val="-5"/>
          <w:sz w:val="40"/>
          <w:szCs w:val="40"/>
        </w:rPr>
        <w:t xml:space="preserve">Дети дошкольного образовательного учреждения. </w:t>
      </w:r>
    </w:p>
    <w:p w:rsidR="00055FE8" w:rsidRPr="0050671D" w:rsidRDefault="00055FE8" w:rsidP="00055FE8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15" w:beforeAutospacing="0" w:after="0" w:afterAutospacing="0" w:line="360" w:lineRule="auto"/>
        <w:ind w:right="442"/>
        <w:rPr>
          <w:spacing w:val="-6"/>
          <w:sz w:val="40"/>
          <w:szCs w:val="40"/>
        </w:rPr>
      </w:pPr>
      <w:r w:rsidRPr="0050671D">
        <w:rPr>
          <w:spacing w:val="-6"/>
          <w:sz w:val="40"/>
          <w:szCs w:val="40"/>
        </w:rPr>
        <w:t xml:space="preserve">Семьи детей, посещающих образовательное учреждение. </w:t>
      </w:r>
    </w:p>
    <w:p w:rsidR="00055FE8" w:rsidRPr="0050671D" w:rsidRDefault="00055FE8" w:rsidP="00055FE8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15" w:beforeAutospacing="0" w:after="0" w:afterAutospacing="0" w:line="360" w:lineRule="auto"/>
        <w:ind w:right="442"/>
        <w:rPr>
          <w:sz w:val="40"/>
          <w:szCs w:val="40"/>
        </w:rPr>
      </w:pPr>
      <w:r w:rsidRPr="0050671D">
        <w:rPr>
          <w:spacing w:val="-6"/>
          <w:sz w:val="40"/>
          <w:szCs w:val="40"/>
        </w:rPr>
        <w:t>Педагогический коллектив образовательного учреждения.</w:t>
      </w: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spacing w:val="-6"/>
          <w:sz w:val="40"/>
          <w:szCs w:val="40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spacing w:val="-6"/>
          <w:sz w:val="40"/>
          <w:szCs w:val="40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spacing w:val="-6"/>
          <w:sz w:val="40"/>
          <w:szCs w:val="40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spacing w:val="-6"/>
          <w:sz w:val="40"/>
          <w:szCs w:val="40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spacing w:val="-6"/>
          <w:sz w:val="40"/>
          <w:szCs w:val="40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color w:val="auto"/>
          <w:spacing w:val="0"/>
          <w:sz w:val="36"/>
          <w:szCs w:val="24"/>
          <w:lang w:eastAsia="ru-RU"/>
        </w:rPr>
      </w:pPr>
    </w:p>
    <w:p w:rsidR="00DF2221" w:rsidRPr="003D707C" w:rsidRDefault="00DF2221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color w:val="auto"/>
          <w:spacing w:val="0"/>
          <w:sz w:val="52"/>
          <w:szCs w:val="24"/>
          <w:lang w:eastAsia="ru-RU"/>
        </w:rPr>
      </w:pPr>
      <w:r w:rsidRPr="003D707C">
        <w:rPr>
          <w:b/>
          <w:color w:val="auto"/>
          <w:spacing w:val="0"/>
          <w:sz w:val="52"/>
          <w:szCs w:val="24"/>
          <w:lang w:eastAsia="ru-RU"/>
        </w:rPr>
        <w:t>ОЖИДАЕМЫЙ РЕЗУЛЬТАТ</w:t>
      </w:r>
    </w:p>
    <w:p w:rsidR="003D707C" w:rsidRP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Cs w:val="0"/>
          <w:color w:val="auto"/>
          <w:spacing w:val="0"/>
          <w:sz w:val="40"/>
          <w:szCs w:val="24"/>
          <w:lang w:eastAsia="ru-RU"/>
        </w:rPr>
      </w:pPr>
    </w:p>
    <w:p w:rsidR="00DF2221" w:rsidRPr="003D707C" w:rsidRDefault="00DF2221" w:rsidP="003D707C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sz w:val="36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 xml:space="preserve">В ходе реализации данного проекта у детей происходит совершенствование восприятия по линии все большего осмысливания прослушанных рассказов, сказок, стихотворений, обогащения чувств. У детей развивается эмоциональная отзывчивость, эмоциональное отношение к героям и фактам произведений, заметно обогащается восприятие детьми художественной формы произведений, формируется внимание к выразительным средствам языка. У детей повышается интерес к произведениям А.С.Пушкина, активизируется потребность к чтению, узнаванию нового. Дети получают более глубокие знания о русской культуре, о быте и традициях русского народа, расширяется кругозор, совершенствуются социальные навыки поведения, умение преодолевать трудности в общении. Игра-драматизация на основе литературных произведений становится одним из средств развития детского творчества. </w:t>
      </w:r>
    </w:p>
    <w:p w:rsidR="00DF2221" w:rsidRPr="009D1197" w:rsidRDefault="00DF2221" w:rsidP="003D707C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sz w:val="24"/>
          <w:szCs w:val="24"/>
          <w:lang w:eastAsia="ru-RU"/>
        </w:rPr>
      </w:pPr>
      <w:r w:rsidRPr="003D707C">
        <w:rPr>
          <w:bCs w:val="0"/>
          <w:color w:val="auto"/>
          <w:spacing w:val="0"/>
          <w:sz w:val="36"/>
          <w:szCs w:val="24"/>
          <w:lang w:eastAsia="ru-RU"/>
        </w:rPr>
        <w:t xml:space="preserve">У родителей появляются </w:t>
      </w:r>
      <w:r w:rsidRPr="003D707C">
        <w:rPr>
          <w:b/>
          <w:i/>
          <w:iCs/>
          <w:color w:val="auto"/>
          <w:spacing w:val="0"/>
          <w:sz w:val="36"/>
          <w:szCs w:val="24"/>
          <w:lang w:eastAsia="ru-RU"/>
        </w:rPr>
        <w:t>смыслы</w:t>
      </w:r>
      <w:r w:rsidRPr="003D707C">
        <w:rPr>
          <w:bCs w:val="0"/>
          <w:color w:val="auto"/>
          <w:spacing w:val="0"/>
          <w:sz w:val="36"/>
          <w:szCs w:val="24"/>
          <w:lang w:eastAsia="ru-RU"/>
        </w:rPr>
        <w:t xml:space="preserve"> в своем педагогическом образовании, появляется </w:t>
      </w:r>
      <w:r w:rsidRPr="003D707C">
        <w:rPr>
          <w:b/>
          <w:i/>
          <w:iCs/>
          <w:color w:val="auto"/>
          <w:spacing w:val="0"/>
          <w:sz w:val="36"/>
          <w:szCs w:val="24"/>
          <w:lang w:eastAsia="ru-RU"/>
        </w:rPr>
        <w:t>стремление</w:t>
      </w:r>
      <w:r w:rsidRPr="003D707C">
        <w:rPr>
          <w:bCs w:val="0"/>
          <w:color w:val="auto"/>
          <w:spacing w:val="0"/>
          <w:sz w:val="36"/>
          <w:szCs w:val="24"/>
          <w:lang w:eastAsia="ru-RU"/>
        </w:rPr>
        <w:t xml:space="preserve"> учиться быть родителем, развиваются способности к самоанализу, к самооценке собственного педагогического опыта; развиваются умения проектировать свой образовательный маршрут. Родители овладевают приемами педагогического взаимодействия, делятся друг с другом опытом, реализуют свой творческий потенциал; «домашняя копилка» пополняется знаниями о быте и традициях народа, происходит осознание богатства русского языка и желание довести это до своих детей</w:t>
      </w:r>
      <w:r w:rsidRPr="009D1197">
        <w:rPr>
          <w:bCs w:val="0"/>
          <w:color w:val="auto"/>
          <w:spacing w:val="0"/>
          <w:sz w:val="24"/>
          <w:szCs w:val="24"/>
          <w:lang w:eastAsia="ru-RU"/>
        </w:rPr>
        <w:t>.</w:t>
      </w:r>
    </w:p>
    <w:p w:rsidR="003D707C" w:rsidRDefault="003D707C" w:rsidP="00A72828">
      <w:pPr>
        <w:shd w:val="clear" w:color="auto" w:fill="FFFFFF"/>
        <w:spacing w:before="0" w:beforeAutospacing="0" w:after="0" w:afterAutospacing="0" w:line="276" w:lineRule="auto"/>
        <w:ind w:firstLine="0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BB241B" w:rsidRDefault="00BB241B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Default="003D707C" w:rsidP="002C3E0A">
      <w:pPr>
        <w:shd w:val="clear" w:color="auto" w:fill="FFFFFF"/>
        <w:spacing w:before="0" w:beforeAutospacing="0" w:after="0" w:afterAutospacing="0" w:line="276" w:lineRule="auto"/>
        <w:ind w:firstLine="0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P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DF2221" w:rsidRDefault="00DF2221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  <w:r w:rsidRPr="003D707C">
        <w:rPr>
          <w:b/>
          <w:i/>
          <w:color w:val="auto"/>
          <w:spacing w:val="0"/>
          <w:sz w:val="52"/>
          <w:szCs w:val="52"/>
          <w:lang w:eastAsia="ru-RU"/>
        </w:rPr>
        <w:t>ФОРМЫ И МЕТОДЫ РЕАЛИЗАЦИИ ПРОЕКТА</w:t>
      </w:r>
    </w:p>
    <w:p w:rsid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i/>
          <w:color w:val="auto"/>
          <w:spacing w:val="0"/>
          <w:sz w:val="52"/>
          <w:szCs w:val="52"/>
          <w:lang w:eastAsia="ru-RU"/>
        </w:rPr>
      </w:pPr>
    </w:p>
    <w:p w:rsidR="003D707C" w:rsidRPr="003D707C" w:rsidRDefault="003D707C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Cs w:val="0"/>
          <w:i/>
          <w:color w:val="auto"/>
          <w:spacing w:val="0"/>
          <w:sz w:val="52"/>
          <w:szCs w:val="52"/>
          <w:lang w:eastAsia="ru-RU"/>
        </w:rPr>
      </w:pP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Анкетирование.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Проблемные ситуации.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Педагогические наблюдения.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Беседы.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Консультации для родителей.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Выставки.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Совместная организованная деятельность.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Акции.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 xml:space="preserve">Оформление информации для родителей </w:t>
      </w:r>
    </w:p>
    <w:p w:rsidR="00DF2221" w:rsidRPr="003D707C" w:rsidRDefault="00DF2221" w:rsidP="00A72828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Занятия.</w:t>
      </w:r>
    </w:p>
    <w:p w:rsidR="003D707C" w:rsidRDefault="00DF2221" w:rsidP="003D707C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Творческие мастерские.</w:t>
      </w:r>
    </w:p>
    <w:p w:rsidR="00DF2221" w:rsidRPr="003D707C" w:rsidRDefault="00DF2221" w:rsidP="003D707C">
      <w:pPr>
        <w:numPr>
          <w:ilvl w:val="0"/>
          <w:numId w:val="6"/>
        </w:numPr>
        <w:shd w:val="clear" w:color="auto" w:fill="FFFFFF"/>
        <w:spacing w:after="0" w:afterAutospacing="0" w:line="276" w:lineRule="auto"/>
        <w:ind w:left="542"/>
        <w:rPr>
          <w:b/>
          <w:i/>
          <w:color w:val="auto"/>
          <w:spacing w:val="0"/>
          <w:sz w:val="36"/>
          <w:szCs w:val="36"/>
          <w:lang w:eastAsia="ru-RU"/>
        </w:rPr>
      </w:pPr>
      <w:r w:rsidRPr="003D707C">
        <w:rPr>
          <w:b/>
          <w:i/>
          <w:color w:val="auto"/>
          <w:spacing w:val="0"/>
          <w:sz w:val="36"/>
          <w:szCs w:val="36"/>
          <w:lang w:eastAsia="ru-RU"/>
        </w:rPr>
        <w:t>Сюрпризные моменты</w:t>
      </w:r>
      <w:r w:rsidRPr="003D707C">
        <w:rPr>
          <w:b/>
          <w:i/>
          <w:color w:val="auto"/>
          <w:spacing w:val="0"/>
          <w:sz w:val="22"/>
          <w:szCs w:val="24"/>
          <w:lang w:eastAsia="ru-RU"/>
        </w:rPr>
        <w:t>.</w:t>
      </w: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2C3E0A" w:rsidRDefault="002C3E0A" w:rsidP="002C3E0A">
      <w:pPr>
        <w:shd w:val="clear" w:color="auto" w:fill="FFFFFF"/>
        <w:spacing w:before="144"/>
        <w:rPr>
          <w:b/>
          <w:bCs w:val="0"/>
          <w:spacing w:val="4"/>
          <w:sz w:val="23"/>
          <w:szCs w:val="23"/>
        </w:rPr>
      </w:pPr>
    </w:p>
    <w:p w:rsidR="00BB241B" w:rsidRDefault="00BB241B" w:rsidP="002C3E0A">
      <w:pPr>
        <w:shd w:val="clear" w:color="auto" w:fill="FFFFFF"/>
        <w:spacing w:before="144"/>
        <w:rPr>
          <w:b/>
          <w:bCs w:val="0"/>
          <w:spacing w:val="4"/>
          <w:sz w:val="23"/>
          <w:szCs w:val="23"/>
        </w:rPr>
      </w:pPr>
    </w:p>
    <w:p w:rsidR="00BB241B" w:rsidRDefault="00BB241B" w:rsidP="002C3E0A">
      <w:pPr>
        <w:shd w:val="clear" w:color="auto" w:fill="FFFFFF"/>
        <w:spacing w:before="144"/>
        <w:rPr>
          <w:b/>
          <w:bCs w:val="0"/>
          <w:spacing w:val="4"/>
          <w:sz w:val="23"/>
          <w:szCs w:val="23"/>
        </w:rPr>
      </w:pPr>
    </w:p>
    <w:p w:rsidR="00BB241B" w:rsidRDefault="00BB241B" w:rsidP="002C3E0A">
      <w:pPr>
        <w:shd w:val="clear" w:color="auto" w:fill="FFFFFF"/>
        <w:spacing w:before="144"/>
        <w:rPr>
          <w:b/>
          <w:bCs w:val="0"/>
          <w:spacing w:val="4"/>
          <w:sz w:val="23"/>
          <w:szCs w:val="23"/>
        </w:rPr>
      </w:pPr>
    </w:p>
    <w:p w:rsidR="002C3E0A" w:rsidRDefault="002C3E0A" w:rsidP="002C3E0A">
      <w:pPr>
        <w:shd w:val="clear" w:color="auto" w:fill="FFFFFF"/>
        <w:spacing w:before="144"/>
        <w:rPr>
          <w:bCs w:val="0"/>
          <w:spacing w:val="-3"/>
          <w:sz w:val="52"/>
          <w:szCs w:val="52"/>
        </w:rPr>
      </w:pPr>
      <w:r>
        <w:rPr>
          <w:bCs w:val="0"/>
          <w:spacing w:val="-3"/>
          <w:sz w:val="52"/>
          <w:szCs w:val="52"/>
        </w:rPr>
        <w:t xml:space="preserve">                       Блоки проекта</w:t>
      </w:r>
    </w:p>
    <w:p w:rsidR="002C3E0A" w:rsidRPr="00123663" w:rsidRDefault="002C3E0A" w:rsidP="002C3E0A">
      <w:pPr>
        <w:shd w:val="clear" w:color="auto" w:fill="FFFFFF"/>
        <w:spacing w:before="230"/>
        <w:ind w:left="43"/>
        <w:jc w:val="center"/>
        <w:rPr>
          <w:bCs w:val="0"/>
          <w:spacing w:val="2"/>
          <w:sz w:val="52"/>
          <w:szCs w:val="52"/>
        </w:rPr>
      </w:pPr>
      <w:r w:rsidRPr="00123663">
        <w:rPr>
          <w:bCs w:val="0"/>
          <w:spacing w:val="2"/>
          <w:sz w:val="52"/>
          <w:szCs w:val="52"/>
        </w:rPr>
        <w:t>«</w:t>
      </w:r>
      <w:r>
        <w:rPr>
          <w:sz w:val="72"/>
          <w:szCs w:val="26"/>
        </w:rPr>
        <w:t>Здравствуй, Пушкин!</w:t>
      </w:r>
      <w:r w:rsidRPr="00123663">
        <w:rPr>
          <w:bCs w:val="0"/>
          <w:spacing w:val="2"/>
          <w:sz w:val="52"/>
          <w:szCs w:val="52"/>
        </w:rPr>
        <w:t>»</w:t>
      </w:r>
    </w:p>
    <w:p w:rsidR="002C3E0A" w:rsidRDefault="002C3E0A" w:rsidP="002C3E0A">
      <w:pPr>
        <w:shd w:val="clear" w:color="auto" w:fill="FFFFFF"/>
        <w:spacing w:before="144"/>
        <w:rPr>
          <w:bCs w:val="0"/>
          <w:spacing w:val="-3"/>
          <w:sz w:val="52"/>
          <w:szCs w:val="52"/>
        </w:rPr>
      </w:pPr>
    </w:p>
    <w:p w:rsidR="002C3E0A" w:rsidRDefault="002C3E0A" w:rsidP="002C3E0A">
      <w:pPr>
        <w:shd w:val="clear" w:color="auto" w:fill="FFFFFF"/>
        <w:spacing w:before="144"/>
        <w:rPr>
          <w:bCs w:val="0"/>
          <w:spacing w:val="-3"/>
          <w:sz w:val="52"/>
          <w:szCs w:val="52"/>
        </w:rPr>
      </w:pPr>
    </w:p>
    <w:p w:rsidR="002C3E0A" w:rsidRPr="0005159D" w:rsidRDefault="002C3E0A" w:rsidP="002C3E0A">
      <w:pPr>
        <w:shd w:val="clear" w:color="auto" w:fill="FFFFFF"/>
        <w:spacing w:before="144"/>
        <w:rPr>
          <w:bCs w:val="0"/>
          <w:spacing w:val="-3"/>
          <w:sz w:val="52"/>
          <w:szCs w:val="52"/>
        </w:rPr>
      </w:pPr>
    </w:p>
    <w:p w:rsidR="002C3E0A" w:rsidRDefault="002C3E0A" w:rsidP="002C3E0A">
      <w:pPr>
        <w:widowControl w:val="0"/>
        <w:numPr>
          <w:ilvl w:val="1"/>
          <w:numId w:val="1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0" w:beforeAutospacing="0" w:after="0" w:afterAutospacing="0" w:line="360" w:lineRule="auto"/>
        <w:rPr>
          <w:spacing w:val="-17"/>
          <w:sz w:val="36"/>
          <w:szCs w:val="36"/>
        </w:rPr>
      </w:pPr>
      <w:r>
        <w:rPr>
          <w:spacing w:val="-17"/>
          <w:sz w:val="36"/>
          <w:szCs w:val="36"/>
        </w:rPr>
        <w:t xml:space="preserve">     Взаимодействие с педагогами;</w:t>
      </w:r>
    </w:p>
    <w:p w:rsidR="002C3E0A" w:rsidRDefault="002C3E0A" w:rsidP="002C3E0A">
      <w:pPr>
        <w:widowControl w:val="0"/>
        <w:numPr>
          <w:ilvl w:val="1"/>
          <w:numId w:val="1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0" w:beforeAutospacing="0" w:after="0" w:afterAutospacing="0" w:line="360" w:lineRule="auto"/>
        <w:rPr>
          <w:spacing w:val="-17"/>
          <w:sz w:val="36"/>
          <w:szCs w:val="36"/>
        </w:rPr>
      </w:pPr>
      <w:r>
        <w:rPr>
          <w:spacing w:val="-17"/>
          <w:sz w:val="36"/>
          <w:szCs w:val="36"/>
        </w:rPr>
        <w:t>Взаимодействие с детьми;</w:t>
      </w:r>
    </w:p>
    <w:p w:rsidR="002C3E0A" w:rsidRDefault="002C3E0A" w:rsidP="002C3E0A">
      <w:pPr>
        <w:widowControl w:val="0"/>
        <w:numPr>
          <w:ilvl w:val="1"/>
          <w:numId w:val="1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0" w:beforeAutospacing="0" w:after="0" w:afterAutospacing="0" w:line="360" w:lineRule="auto"/>
        <w:rPr>
          <w:spacing w:val="-17"/>
          <w:sz w:val="36"/>
          <w:szCs w:val="36"/>
        </w:rPr>
      </w:pPr>
      <w:r>
        <w:rPr>
          <w:spacing w:val="-17"/>
          <w:sz w:val="36"/>
          <w:szCs w:val="36"/>
        </w:rPr>
        <w:t>Взаимодействие с родителями.</w:t>
      </w:r>
    </w:p>
    <w:p w:rsidR="002C3E0A" w:rsidRDefault="002C3E0A" w:rsidP="002C3E0A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color w:val="auto"/>
          <w:spacing w:val="0"/>
          <w:sz w:val="36"/>
          <w:szCs w:val="24"/>
          <w:lang w:eastAsia="ru-RU"/>
        </w:rPr>
      </w:pPr>
    </w:p>
    <w:p w:rsidR="002C3E0A" w:rsidRDefault="002C3E0A" w:rsidP="002C3E0A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color w:val="auto"/>
          <w:spacing w:val="0"/>
          <w:sz w:val="36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2C3E0A" w:rsidRDefault="002C3E0A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2C3E0A" w:rsidRDefault="002C3E0A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2C3E0A" w:rsidRDefault="002C3E0A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2C3E0A" w:rsidRDefault="002C3E0A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2C3E0A" w:rsidRDefault="002C3E0A" w:rsidP="002C3E0A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3D707C" w:rsidRPr="00A72828" w:rsidRDefault="003D707C" w:rsidP="003D707C">
      <w:pPr>
        <w:shd w:val="clear" w:color="auto" w:fill="FFFFFF"/>
        <w:spacing w:after="0" w:afterAutospacing="0" w:line="276" w:lineRule="auto"/>
        <w:rPr>
          <w:b/>
          <w:i/>
          <w:color w:val="auto"/>
          <w:spacing w:val="0"/>
          <w:sz w:val="22"/>
          <w:szCs w:val="24"/>
          <w:lang w:eastAsia="ru-RU"/>
        </w:rPr>
      </w:pPr>
    </w:p>
    <w:p w:rsidR="004749B2" w:rsidRDefault="00DF2221" w:rsidP="003D707C">
      <w:pPr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  <w:color w:val="auto"/>
          <w:spacing w:val="0"/>
          <w:sz w:val="52"/>
          <w:szCs w:val="52"/>
          <w:lang w:eastAsia="ru-RU"/>
        </w:rPr>
      </w:pPr>
      <w:r w:rsidRPr="003D707C">
        <w:rPr>
          <w:b/>
          <w:color w:val="auto"/>
          <w:spacing w:val="0"/>
          <w:sz w:val="52"/>
          <w:szCs w:val="52"/>
          <w:lang w:eastAsia="ru-RU"/>
        </w:rPr>
        <w:t>СОДЕРЖАНИЕ ПРОЕКТНОЙ ДЕЯТЕЛЬНОСТИ</w:t>
      </w:r>
    </w:p>
    <w:p w:rsidR="00E04997" w:rsidRDefault="00E04997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/>
          <w:i/>
          <w:color w:val="auto"/>
          <w:spacing w:val="-4"/>
          <w:sz w:val="36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/>
          <w:bCs w:val="0"/>
          <w:i/>
          <w:color w:val="auto"/>
          <w:spacing w:val="2"/>
          <w:sz w:val="36"/>
        </w:rPr>
      </w:pPr>
      <w:r w:rsidRPr="00B2716C">
        <w:rPr>
          <w:b/>
          <w:i/>
          <w:color w:val="auto"/>
          <w:spacing w:val="-4"/>
          <w:sz w:val="36"/>
          <w:lang w:val="en-US"/>
        </w:rPr>
        <w:t>I</w:t>
      </w:r>
      <w:r w:rsidRPr="00B2716C">
        <w:rPr>
          <w:b/>
          <w:i/>
          <w:color w:val="auto"/>
          <w:spacing w:val="-4"/>
          <w:sz w:val="36"/>
        </w:rPr>
        <w:t xml:space="preserve"> блок «Взаимодействие с педагогами»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3332"/>
        <w:gridCol w:w="3438"/>
        <w:gridCol w:w="1997"/>
      </w:tblGrid>
      <w:tr w:rsidR="00997053" w:rsidRPr="00B2716C" w:rsidTr="00101ABA">
        <w:trPr>
          <w:trHeight w:val="227"/>
        </w:trPr>
        <w:tc>
          <w:tcPr>
            <w:tcW w:w="81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№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п/п</w:t>
            </w:r>
          </w:p>
        </w:tc>
        <w:tc>
          <w:tcPr>
            <w:tcW w:w="340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Вид деятельности</w:t>
            </w:r>
          </w:p>
        </w:tc>
        <w:tc>
          <w:tcPr>
            <w:tcW w:w="34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Цель</w:t>
            </w:r>
          </w:p>
        </w:tc>
        <w:tc>
          <w:tcPr>
            <w:tcW w:w="19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Участники</w:t>
            </w:r>
          </w:p>
        </w:tc>
      </w:tr>
      <w:tr w:rsidR="00997053" w:rsidRPr="00B2716C" w:rsidTr="00101ABA">
        <w:trPr>
          <w:trHeight w:val="227"/>
        </w:trPr>
        <w:tc>
          <w:tcPr>
            <w:tcW w:w="81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both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Оформление родительского уголка «Для вас, родители». Размещение статей, рекомендаций, консультаций по теме проекта.</w:t>
            </w:r>
          </w:p>
        </w:tc>
        <w:tc>
          <w:tcPr>
            <w:tcW w:w="34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both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Просвещение родителей.</w:t>
            </w:r>
          </w:p>
        </w:tc>
        <w:tc>
          <w:tcPr>
            <w:tcW w:w="19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Педагоги, администрация</w:t>
            </w:r>
          </w:p>
        </w:tc>
      </w:tr>
      <w:tr w:rsidR="00997053" w:rsidRPr="00B2716C" w:rsidTr="00101ABA">
        <w:trPr>
          <w:trHeight w:val="227"/>
        </w:trPr>
        <w:tc>
          <w:tcPr>
            <w:tcW w:w="81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Проведение словесных творческих игр.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Консультация по данной теме для родителей.</w:t>
            </w:r>
          </w:p>
        </w:tc>
        <w:tc>
          <w:tcPr>
            <w:tcW w:w="34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Закрепить образные обороты речи из произведений А.С.Пушкина.</w:t>
            </w:r>
          </w:p>
        </w:tc>
        <w:tc>
          <w:tcPr>
            <w:tcW w:w="19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Педагоги, родители.</w:t>
            </w:r>
          </w:p>
        </w:tc>
      </w:tr>
      <w:tr w:rsidR="00997053" w:rsidRPr="00B2716C" w:rsidTr="00101ABA">
        <w:trPr>
          <w:trHeight w:val="227"/>
        </w:trPr>
        <w:tc>
          <w:tcPr>
            <w:tcW w:w="81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3.</w:t>
            </w:r>
          </w:p>
        </w:tc>
        <w:tc>
          <w:tcPr>
            <w:tcW w:w="3402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Игры-драматизации по сюжетам знакомых сказок.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Наполнение среды игровыми атрибутами, элементами костюмов литературных персонажей, декорациями.</w:t>
            </w:r>
          </w:p>
        </w:tc>
        <w:tc>
          <w:tcPr>
            <w:tcW w:w="3497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Учить детей эмоционально воспринимать образное содержание сказки, передавать характер героев в речи, интонациях, мимике.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Учить передавать характерные особенности персонажа средствами театрализованной деятельности.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Привлечь родителей к участию в играх-драматизациях, постоянно поддерживать интерес к деятельности детей и желание участвовать в ней.</w:t>
            </w:r>
          </w:p>
        </w:tc>
        <w:tc>
          <w:tcPr>
            <w:tcW w:w="19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Педагоги</w:t>
            </w:r>
          </w:p>
        </w:tc>
      </w:tr>
      <w:tr w:rsidR="00997053" w:rsidRPr="00B2716C" w:rsidTr="00101ABA">
        <w:trPr>
          <w:trHeight w:val="227"/>
        </w:trPr>
        <w:tc>
          <w:tcPr>
            <w:tcW w:w="81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4.</w:t>
            </w:r>
          </w:p>
        </w:tc>
        <w:tc>
          <w:tcPr>
            <w:tcW w:w="3402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Занятие по страницам биографии А.С.Пушкина и его произведениям в литературной гостиной. Пролог «У лукоморья дуб зеленый…» к поэме «Руслан и Людмила»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Вместе с родителями выучить дома предложенные стихи</w:t>
            </w:r>
          </w:p>
        </w:tc>
        <w:tc>
          <w:tcPr>
            <w:tcW w:w="3497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Продолжать знакомить детей с жизнью и творчеством А.С.Пушкина. Воспитывать любовь и интерес к русской литературе. Побуждать детей рассуждать, творчески мыслить.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i/>
                <w:iCs/>
                <w:color w:val="auto"/>
                <w:spacing w:val="0"/>
                <w:lang w:eastAsia="ru-RU"/>
              </w:rPr>
              <w:t>Приложение № 1</w:t>
            </w:r>
          </w:p>
        </w:tc>
        <w:tc>
          <w:tcPr>
            <w:tcW w:w="1997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Педагоги.</w:t>
            </w:r>
          </w:p>
        </w:tc>
      </w:tr>
    </w:tbl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spacing w:val="-4"/>
        </w:rPr>
      </w:pPr>
    </w:p>
    <w:p w:rsidR="00997053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color w:val="auto"/>
          <w:spacing w:val="-4"/>
          <w:sz w:val="32"/>
        </w:rPr>
      </w:pPr>
    </w:p>
    <w:p w:rsidR="00997053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color w:val="auto"/>
          <w:spacing w:val="-4"/>
          <w:sz w:val="32"/>
        </w:rPr>
      </w:pPr>
    </w:p>
    <w:p w:rsidR="00997053" w:rsidRPr="00B2716C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/>
          <w:bCs w:val="0"/>
          <w:i/>
          <w:color w:val="auto"/>
          <w:spacing w:val="-4"/>
          <w:sz w:val="36"/>
        </w:rPr>
      </w:pPr>
      <w:r w:rsidRPr="00B2716C">
        <w:rPr>
          <w:b/>
          <w:i/>
          <w:color w:val="auto"/>
          <w:spacing w:val="-4"/>
          <w:sz w:val="36"/>
          <w:lang w:val="en-US"/>
        </w:rPr>
        <w:t>II</w:t>
      </w:r>
      <w:r w:rsidRPr="00B2716C">
        <w:rPr>
          <w:b/>
          <w:i/>
          <w:color w:val="auto"/>
          <w:spacing w:val="-4"/>
          <w:sz w:val="36"/>
        </w:rPr>
        <w:t xml:space="preserve"> блок «Взаимодействие с детьми»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2775"/>
        <w:gridCol w:w="3809"/>
        <w:gridCol w:w="2375"/>
      </w:tblGrid>
      <w:tr w:rsidR="00997053" w:rsidRPr="00B2716C" w:rsidTr="00101ABA">
        <w:trPr>
          <w:trHeight w:val="227"/>
        </w:trPr>
        <w:tc>
          <w:tcPr>
            <w:tcW w:w="61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№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п/п</w:t>
            </w:r>
          </w:p>
        </w:tc>
        <w:tc>
          <w:tcPr>
            <w:tcW w:w="27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Вид деятельности</w:t>
            </w:r>
          </w:p>
        </w:tc>
        <w:tc>
          <w:tcPr>
            <w:tcW w:w="3809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Цель</w:t>
            </w:r>
          </w:p>
        </w:tc>
        <w:tc>
          <w:tcPr>
            <w:tcW w:w="23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Участники</w:t>
            </w:r>
          </w:p>
        </w:tc>
      </w:tr>
      <w:tr w:rsidR="00997053" w:rsidRPr="00B2716C" w:rsidTr="00101ABA">
        <w:trPr>
          <w:trHeight w:val="282"/>
        </w:trPr>
        <w:tc>
          <w:tcPr>
            <w:tcW w:w="61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1.</w:t>
            </w:r>
          </w:p>
        </w:tc>
        <w:tc>
          <w:tcPr>
            <w:tcW w:w="27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both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Создание проблемной ситуации для детей</w:t>
            </w:r>
          </w:p>
        </w:tc>
        <w:tc>
          <w:tcPr>
            <w:tcW w:w="3809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Выяснить, что дети знают об А.С.Пушкине, что хотели бы еще узнать; откуда можно узнать.</w:t>
            </w:r>
          </w:p>
        </w:tc>
        <w:tc>
          <w:tcPr>
            <w:tcW w:w="23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Дети, педагоги</w:t>
            </w:r>
          </w:p>
        </w:tc>
      </w:tr>
      <w:tr w:rsidR="00997053" w:rsidRPr="00B2716C" w:rsidTr="00101ABA">
        <w:tc>
          <w:tcPr>
            <w:tcW w:w="61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2.</w:t>
            </w:r>
          </w:p>
        </w:tc>
        <w:tc>
          <w:tcPr>
            <w:tcW w:w="27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Совместное оформление </w:t>
            </w:r>
            <w:proofErr w:type="gramStart"/>
            <w:r w:rsidRPr="00B2716C">
              <w:rPr>
                <w:bCs w:val="0"/>
                <w:color w:val="auto"/>
                <w:spacing w:val="0"/>
                <w:lang w:eastAsia="ru-RU"/>
              </w:rPr>
              <w:t>выставки книг о Пушкине</w:t>
            </w:r>
            <w:proofErr w:type="gramEnd"/>
            <w:r w:rsidRPr="00B2716C">
              <w:rPr>
                <w:bCs w:val="0"/>
                <w:color w:val="auto"/>
                <w:spacing w:val="0"/>
                <w:lang w:eastAsia="ru-RU"/>
              </w:rPr>
              <w:t>, его произведений по выбранной вместе схеме. Определение места портрета А.С.Пушкина в группе.</w:t>
            </w:r>
          </w:p>
        </w:tc>
        <w:tc>
          <w:tcPr>
            <w:tcW w:w="3809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Создать условия для реализации проекта. Создать команду детей и родителей, объединенных общими интересами, общей идеей. Поддерживать интерес к творчеству А.С.Пушкина.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Дать возможность детям остаться с книжкой наедине, иметь возможность возвращаться к </w:t>
            </w:r>
            <w:proofErr w:type="gramStart"/>
            <w:r w:rsidRPr="00B2716C">
              <w:rPr>
                <w:bCs w:val="0"/>
                <w:color w:val="auto"/>
                <w:spacing w:val="0"/>
                <w:lang w:eastAsia="ru-RU"/>
              </w:rPr>
              <w:t>прочитанному</w:t>
            </w:r>
            <w:proofErr w:type="gramEnd"/>
            <w:r w:rsidRPr="00B2716C">
              <w:rPr>
                <w:bCs w:val="0"/>
                <w:color w:val="auto"/>
                <w:spacing w:val="0"/>
                <w:lang w:eastAsia="ru-RU"/>
              </w:rPr>
              <w:t>.</w:t>
            </w:r>
          </w:p>
        </w:tc>
        <w:tc>
          <w:tcPr>
            <w:tcW w:w="23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Дети, педагоги, родители.</w:t>
            </w:r>
          </w:p>
        </w:tc>
      </w:tr>
      <w:tr w:rsidR="00997053" w:rsidRPr="00B2716C" w:rsidTr="00101ABA">
        <w:tc>
          <w:tcPr>
            <w:tcW w:w="61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spacing w:val="-4"/>
              </w:rPr>
              <w:t>3</w:t>
            </w:r>
            <w:r w:rsidRPr="00B2716C">
              <w:rPr>
                <w:color w:val="auto"/>
                <w:spacing w:val="-4"/>
              </w:rPr>
              <w:t>.</w:t>
            </w:r>
          </w:p>
        </w:tc>
        <w:tc>
          <w:tcPr>
            <w:tcW w:w="2775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Чтение сказок А.С.Пушкина: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«Сказка о мертвой царевне и семи богатырях», «Сказка о золотом петушке»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proofErr w:type="gramStart"/>
            <w:r w:rsidRPr="00B2716C">
              <w:rPr>
                <w:bCs w:val="0"/>
                <w:color w:val="auto"/>
                <w:spacing w:val="0"/>
                <w:lang w:eastAsia="ru-RU"/>
              </w:rPr>
              <w:t>(сюрпризный момент утром: зеркальце, наливное яблоко, корона.</w:t>
            </w:r>
            <w:proofErr w:type="gramEnd"/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 Откуда могли появиться эти предметы в </w:t>
            </w:r>
            <w:proofErr w:type="gramStart"/>
            <w:r w:rsidRPr="00B2716C">
              <w:rPr>
                <w:bCs w:val="0"/>
                <w:color w:val="auto"/>
                <w:spacing w:val="0"/>
                <w:lang w:eastAsia="ru-RU"/>
              </w:rPr>
              <w:t>группе</w:t>
            </w:r>
            <w:proofErr w:type="gramEnd"/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 и с </w:t>
            </w:r>
            <w:proofErr w:type="gramStart"/>
            <w:r w:rsidRPr="00B2716C">
              <w:rPr>
                <w:bCs w:val="0"/>
                <w:color w:val="auto"/>
                <w:spacing w:val="0"/>
                <w:lang w:eastAsia="ru-RU"/>
              </w:rPr>
              <w:t>каким</w:t>
            </w:r>
            <w:proofErr w:type="gramEnd"/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 сказочным сюжетом могут быть связаны. В ходе обсуждения можно использовать прием оживления предметов</w:t>
            </w:r>
          </w:p>
        </w:tc>
        <w:tc>
          <w:tcPr>
            <w:tcW w:w="3809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Поддерживать интерес к художественной литературе, в частности к сказкам А.С.Пушкина. Учить понимать идею содержания произведения. Развивать умение оценивать поступки героев, высказывать свое мнение, запоминать понравившиеся места и словосочетания.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Вызвать желание дома с родителями прочитать сказку еще раз и вместе поговорить о ней.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color w:val="auto"/>
                <w:spacing w:val="0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Добиваться от родителей удовлетворения желания детей прочитать что-то еще раз.</w:t>
            </w:r>
          </w:p>
        </w:tc>
        <w:tc>
          <w:tcPr>
            <w:tcW w:w="23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Дети, педагоги, родители</w:t>
            </w:r>
          </w:p>
        </w:tc>
      </w:tr>
      <w:tr w:rsidR="00997053" w:rsidRPr="00B2716C" w:rsidTr="00101ABA">
        <w:trPr>
          <w:trHeight w:val="4678"/>
        </w:trPr>
        <w:tc>
          <w:tcPr>
            <w:tcW w:w="61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spacing w:val="-4"/>
              </w:rPr>
              <w:t>4</w:t>
            </w:r>
            <w:r w:rsidRPr="00B2716C">
              <w:rPr>
                <w:color w:val="auto"/>
                <w:spacing w:val="-4"/>
              </w:rPr>
              <w:t>.</w:t>
            </w:r>
          </w:p>
        </w:tc>
        <w:tc>
          <w:tcPr>
            <w:tcW w:w="27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Конкурс рисунков по произведениям А.С.Пушкина всех участников проекта</w:t>
            </w:r>
          </w:p>
        </w:tc>
        <w:tc>
          <w:tcPr>
            <w:tcW w:w="3809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Передавать в рисунках эпизоды понравившихся произведений. Развивать воображение, творческую активность.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Учить работать вместе, задумывать тему работы.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color w:val="auto"/>
                <w:spacing w:val="0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Учить радоваться общему делу.</w:t>
            </w:r>
          </w:p>
        </w:tc>
        <w:tc>
          <w:tcPr>
            <w:tcW w:w="23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Дети, педагоги, родители</w:t>
            </w:r>
          </w:p>
        </w:tc>
      </w:tr>
      <w:tr w:rsidR="00997053" w:rsidRPr="00B2716C" w:rsidTr="00101ABA">
        <w:tc>
          <w:tcPr>
            <w:tcW w:w="612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spacing w:val="-4"/>
              </w:rPr>
              <w:t>5</w:t>
            </w:r>
            <w:r w:rsidRPr="00B2716C">
              <w:rPr>
                <w:color w:val="auto"/>
                <w:spacing w:val="-4"/>
              </w:rPr>
              <w:t>.</w:t>
            </w:r>
          </w:p>
        </w:tc>
        <w:tc>
          <w:tcPr>
            <w:tcW w:w="2775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Презентация проекта в форме театрально-литературного спектакля.</w:t>
            </w:r>
          </w:p>
        </w:tc>
        <w:tc>
          <w:tcPr>
            <w:tcW w:w="3809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Представить творческий отчет о проделанной работе.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Самореализация каждого участника проекта и взаимообогащение всех.</w:t>
            </w:r>
          </w:p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i/>
                <w:iCs/>
                <w:color w:val="auto"/>
                <w:spacing w:val="0"/>
                <w:lang w:eastAsia="ru-RU"/>
              </w:rPr>
              <w:t>Приложение № 2</w:t>
            </w:r>
          </w:p>
        </w:tc>
        <w:tc>
          <w:tcPr>
            <w:tcW w:w="2375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Дети, педагоги, родители, администрация.</w:t>
            </w:r>
          </w:p>
        </w:tc>
      </w:tr>
    </w:tbl>
    <w:p w:rsidR="00997053" w:rsidRPr="00B2716C" w:rsidRDefault="00997053" w:rsidP="00E04997">
      <w:pPr>
        <w:shd w:val="clear" w:color="auto" w:fill="FFFFFF"/>
        <w:spacing w:before="0" w:beforeAutospacing="0" w:after="0" w:afterAutospacing="0" w:line="360" w:lineRule="auto"/>
        <w:ind w:firstLine="0"/>
        <w:rPr>
          <w:spacing w:val="-4"/>
        </w:rPr>
      </w:pPr>
    </w:p>
    <w:p w:rsidR="00E04997" w:rsidRDefault="00E04997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/>
          <w:i/>
          <w:color w:val="auto"/>
          <w:spacing w:val="-4"/>
          <w:sz w:val="36"/>
        </w:rPr>
      </w:pPr>
    </w:p>
    <w:p w:rsidR="00E04997" w:rsidRDefault="00E04997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/>
          <w:i/>
          <w:color w:val="auto"/>
          <w:spacing w:val="-4"/>
          <w:sz w:val="36"/>
        </w:rPr>
      </w:pPr>
    </w:p>
    <w:p w:rsidR="00997053" w:rsidRPr="00E46E28" w:rsidRDefault="00997053" w:rsidP="00997053">
      <w:pPr>
        <w:shd w:val="clear" w:color="auto" w:fill="FFFFFF"/>
        <w:spacing w:before="0" w:beforeAutospacing="0" w:after="0" w:afterAutospacing="0" w:line="360" w:lineRule="auto"/>
        <w:ind w:firstLine="0"/>
        <w:jc w:val="center"/>
        <w:rPr>
          <w:b/>
          <w:bCs w:val="0"/>
          <w:i/>
          <w:color w:val="auto"/>
          <w:spacing w:val="2"/>
          <w:sz w:val="36"/>
        </w:rPr>
      </w:pPr>
      <w:r w:rsidRPr="00E46E28">
        <w:rPr>
          <w:b/>
          <w:i/>
          <w:color w:val="auto"/>
          <w:spacing w:val="-4"/>
          <w:sz w:val="36"/>
          <w:lang w:val="en-US"/>
        </w:rPr>
        <w:t>III</w:t>
      </w:r>
      <w:r w:rsidRPr="00E46E28">
        <w:rPr>
          <w:b/>
          <w:i/>
          <w:color w:val="auto"/>
          <w:spacing w:val="-4"/>
          <w:sz w:val="36"/>
        </w:rPr>
        <w:t xml:space="preserve"> блок проекта </w:t>
      </w:r>
      <w:r w:rsidRPr="00E46E28">
        <w:rPr>
          <w:b/>
          <w:bCs w:val="0"/>
          <w:i/>
          <w:color w:val="auto"/>
          <w:spacing w:val="2"/>
          <w:sz w:val="36"/>
        </w:rPr>
        <w:t>«</w:t>
      </w:r>
      <w:r>
        <w:rPr>
          <w:b/>
          <w:bCs w:val="0"/>
          <w:i/>
          <w:color w:val="auto"/>
          <w:spacing w:val="2"/>
          <w:sz w:val="36"/>
        </w:rPr>
        <w:t xml:space="preserve">Взаимодействие с </w:t>
      </w:r>
      <w:proofErr w:type="gramStart"/>
      <w:r>
        <w:rPr>
          <w:b/>
          <w:bCs w:val="0"/>
          <w:i/>
          <w:color w:val="auto"/>
          <w:spacing w:val="2"/>
          <w:sz w:val="36"/>
        </w:rPr>
        <w:t xml:space="preserve">родителями </w:t>
      </w:r>
      <w:r w:rsidRPr="00E46E28">
        <w:rPr>
          <w:b/>
          <w:bCs w:val="0"/>
          <w:i/>
          <w:color w:val="auto"/>
          <w:spacing w:val="2"/>
          <w:sz w:val="36"/>
        </w:rPr>
        <w:t xml:space="preserve"> 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1"/>
        <w:gridCol w:w="3099"/>
        <w:gridCol w:w="3628"/>
        <w:gridCol w:w="2233"/>
      </w:tblGrid>
      <w:tr w:rsidR="00997053" w:rsidRPr="00B2716C" w:rsidTr="00101ABA">
        <w:trPr>
          <w:trHeight w:val="227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№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п/п</w:t>
            </w:r>
          </w:p>
        </w:tc>
        <w:tc>
          <w:tcPr>
            <w:tcW w:w="3099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Вид деятельности</w:t>
            </w: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Цель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Участники</w:t>
            </w:r>
          </w:p>
        </w:tc>
      </w:tr>
      <w:tr w:rsidR="00997053" w:rsidRPr="00B2716C" w:rsidTr="00101ABA">
        <w:trPr>
          <w:trHeight w:val="227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1.</w:t>
            </w:r>
          </w:p>
        </w:tc>
        <w:tc>
          <w:tcPr>
            <w:tcW w:w="3099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Анкетирование родителей</w:t>
            </w: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Выявить, читают ли родители детям книги, какие, как часто. Что предпочитают слушать дети. Есть ли дома библиотека детских книг. Каких и т.п.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Родители, педагоги.</w:t>
            </w:r>
          </w:p>
        </w:tc>
      </w:tr>
      <w:tr w:rsidR="00997053" w:rsidRPr="00B2716C" w:rsidTr="00101ABA">
        <w:trPr>
          <w:trHeight w:val="227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2.</w:t>
            </w:r>
          </w:p>
        </w:tc>
        <w:tc>
          <w:tcPr>
            <w:tcW w:w="3099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both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Акция: Подари книгу детскому саду (произведения А.С.Пушкина)</w:t>
            </w: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both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Возобновить интерес родителей к творчеству поэта. Пополнить библиотеку группы произведениями А.С.Пушкина. Продолжать формировать у родителей и детей желание участвовать в мероприятиях группы.</w:t>
            </w:r>
            <w:r w:rsidRPr="00B2716C">
              <w:rPr>
                <w:bCs w:val="0"/>
                <w:color w:val="auto"/>
              </w:rPr>
              <w:t xml:space="preserve"> 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Родители, педагоги, дети, администрация.</w:t>
            </w:r>
          </w:p>
        </w:tc>
      </w:tr>
      <w:tr w:rsidR="00997053" w:rsidRPr="00B2716C" w:rsidTr="00101ABA">
        <w:trPr>
          <w:trHeight w:val="238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3.</w:t>
            </w:r>
          </w:p>
        </w:tc>
        <w:tc>
          <w:tcPr>
            <w:tcW w:w="3099" w:type="dxa"/>
            <w:shd w:val="clear" w:color="auto" w:fill="auto"/>
          </w:tcPr>
          <w:p w:rsidR="00997053" w:rsidRPr="00E04997" w:rsidRDefault="00997053" w:rsidP="00E04997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Театральная мастерская: совместное изготовление детьми и родителями атрибутов, костюмов, декораций для театрально-литературного представления.</w:t>
            </w: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Способствовать развитию сотрудничества педагогов с родителями и детьми. Продолжать развивать коммуникативные навыки, работая в </w:t>
            </w:r>
            <w:proofErr w:type="spellStart"/>
            <w:r w:rsidRPr="00B2716C">
              <w:rPr>
                <w:bCs w:val="0"/>
                <w:color w:val="auto"/>
                <w:spacing w:val="0"/>
                <w:lang w:eastAsia="ru-RU"/>
              </w:rPr>
              <w:t>минигруппах</w:t>
            </w:r>
            <w:proofErr w:type="spellEnd"/>
            <w:r w:rsidRPr="00B2716C">
              <w:rPr>
                <w:bCs w:val="0"/>
                <w:color w:val="auto"/>
                <w:spacing w:val="0"/>
                <w:lang w:eastAsia="ru-RU"/>
              </w:rPr>
              <w:t>.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Родители, педагоги.</w:t>
            </w:r>
          </w:p>
        </w:tc>
      </w:tr>
      <w:tr w:rsidR="00997053" w:rsidRPr="00B2716C" w:rsidTr="00101ABA">
        <w:trPr>
          <w:trHeight w:val="227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4.</w:t>
            </w:r>
          </w:p>
        </w:tc>
        <w:tc>
          <w:tcPr>
            <w:tcW w:w="3099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Подбор наглядно-дидактических пособий, демонстрационного материала для занятий, викторин; природного материала, бросового материала для ручного труда</w:t>
            </w: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Организовать совместную деятельность детей и родителей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Родители, педагоги, дети.</w:t>
            </w:r>
          </w:p>
        </w:tc>
      </w:tr>
      <w:tr w:rsidR="00997053" w:rsidRPr="00B2716C" w:rsidTr="00101ABA">
        <w:trPr>
          <w:trHeight w:val="562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5.</w:t>
            </w:r>
          </w:p>
        </w:tc>
        <w:tc>
          <w:tcPr>
            <w:tcW w:w="3099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Рассматривание книг, иллюстраций по произведениям А.С.Пушкина. Беседы. Высказывания и суждения детей. Их предположения о содержании. Обмен мнениями с родителями.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both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Консультация для родителей.</w:t>
            </w: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Развивать читательский интерес. Активизировать разговорную речь, умение рассказывать. Показать значимость иллюстраций. Вызвать желание </w:t>
            </w:r>
            <w:proofErr w:type="gramStart"/>
            <w:r w:rsidRPr="00B2716C">
              <w:rPr>
                <w:bCs w:val="0"/>
                <w:color w:val="auto"/>
                <w:spacing w:val="0"/>
                <w:lang w:eastAsia="ru-RU"/>
              </w:rPr>
              <w:t>побыстрее</w:t>
            </w:r>
            <w:proofErr w:type="gramEnd"/>
            <w:r w:rsidRPr="00B2716C">
              <w:rPr>
                <w:bCs w:val="0"/>
                <w:color w:val="auto"/>
                <w:spacing w:val="0"/>
                <w:lang w:eastAsia="ru-RU"/>
              </w:rPr>
              <w:t xml:space="preserve"> прочитать представленные книги. 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Учить родителей удовлетворять желание детей услышать произведение.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Родители, педагоги</w:t>
            </w:r>
          </w:p>
        </w:tc>
      </w:tr>
      <w:tr w:rsidR="00997053" w:rsidRPr="00B2716C" w:rsidTr="00101ABA">
        <w:trPr>
          <w:trHeight w:val="227"/>
        </w:trPr>
        <w:tc>
          <w:tcPr>
            <w:tcW w:w="611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jc w:val="center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6.</w:t>
            </w:r>
          </w:p>
        </w:tc>
        <w:tc>
          <w:tcPr>
            <w:tcW w:w="3099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Выставка детских рисунков, поделок из природного и бросового материала, сделанных вместе с родителями.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</w:p>
        </w:tc>
        <w:tc>
          <w:tcPr>
            <w:tcW w:w="3628" w:type="dxa"/>
            <w:shd w:val="clear" w:color="auto" w:fill="auto"/>
          </w:tcPr>
          <w:p w:rsidR="00997053" w:rsidRPr="00B2716C" w:rsidRDefault="00997053" w:rsidP="00101ABA">
            <w:pPr>
              <w:spacing w:before="0" w:beforeAutospacing="0" w:after="0" w:afterAutospacing="0" w:line="360" w:lineRule="auto"/>
              <w:ind w:firstLine="0"/>
              <w:rPr>
                <w:bCs w:val="0"/>
                <w:color w:val="auto"/>
                <w:spacing w:val="0"/>
                <w:lang w:eastAsia="ru-RU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Развивать навыки совместного творчества. Учить радоваться результатам творчества.</w:t>
            </w:r>
          </w:p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bCs w:val="0"/>
                <w:color w:val="auto"/>
                <w:spacing w:val="0"/>
                <w:lang w:eastAsia="ru-RU"/>
              </w:rPr>
              <w:t>Развивать речь, умение описывать процесс, предшествующий выставке, учить рассуждать, делать выводы.</w:t>
            </w:r>
          </w:p>
        </w:tc>
        <w:tc>
          <w:tcPr>
            <w:tcW w:w="2233" w:type="dxa"/>
            <w:shd w:val="clear" w:color="auto" w:fill="auto"/>
          </w:tcPr>
          <w:p w:rsidR="00997053" w:rsidRPr="00B2716C" w:rsidRDefault="00997053" w:rsidP="00101ABA">
            <w:pPr>
              <w:tabs>
                <w:tab w:val="left" w:pos="547"/>
              </w:tabs>
              <w:spacing w:before="0" w:beforeAutospacing="0" w:after="0" w:afterAutospacing="0" w:line="360" w:lineRule="auto"/>
              <w:ind w:firstLine="0"/>
              <w:rPr>
                <w:color w:val="auto"/>
                <w:spacing w:val="-4"/>
              </w:rPr>
            </w:pPr>
            <w:r w:rsidRPr="00B2716C">
              <w:rPr>
                <w:color w:val="auto"/>
                <w:spacing w:val="-4"/>
              </w:rPr>
              <w:t>Родители, педагоги, дети, администрация.</w:t>
            </w:r>
          </w:p>
        </w:tc>
      </w:tr>
    </w:tbl>
    <w:p w:rsidR="004A702B" w:rsidRDefault="004A702B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i/>
          <w:iCs/>
          <w:color w:val="auto"/>
          <w:spacing w:val="0"/>
          <w:sz w:val="24"/>
          <w:szCs w:val="24"/>
          <w:lang w:eastAsia="ru-RU"/>
        </w:rPr>
      </w:pPr>
    </w:p>
    <w:p w:rsidR="009D1197" w:rsidRPr="009D1197" w:rsidRDefault="009D1197" w:rsidP="009D1197">
      <w:pPr>
        <w:shd w:val="clear" w:color="auto" w:fill="FFFFFF"/>
        <w:spacing w:before="0" w:beforeAutospacing="0" w:after="0" w:afterAutospacing="0" w:line="276" w:lineRule="auto"/>
        <w:ind w:firstLine="0"/>
        <w:rPr>
          <w:bCs w:val="0"/>
          <w:i/>
          <w:iCs/>
          <w:color w:val="auto"/>
          <w:spacing w:val="0"/>
          <w:sz w:val="24"/>
          <w:szCs w:val="24"/>
          <w:lang w:eastAsia="ru-RU"/>
        </w:rPr>
      </w:pP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Приложение №1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По страницам биографии А.С.Пушкина и его произведениям</w:t>
      </w:r>
      <w:r w:rsidRPr="004A702B">
        <w:rPr>
          <w:bCs w:val="0"/>
          <w:color w:val="auto"/>
          <w:spacing w:val="0"/>
          <w:lang w:eastAsia="ru-RU"/>
        </w:rPr>
        <w:t>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Конспект </w:t>
      </w:r>
      <w:r w:rsidR="006807DE">
        <w:rPr>
          <w:bCs w:val="0"/>
          <w:color w:val="auto"/>
          <w:spacing w:val="0"/>
          <w:lang w:eastAsia="ru-RU"/>
        </w:rPr>
        <w:t>НОД</w:t>
      </w:r>
      <w:r w:rsidRPr="004A702B">
        <w:rPr>
          <w:bCs w:val="0"/>
          <w:color w:val="auto"/>
          <w:spacing w:val="0"/>
          <w:lang w:eastAsia="ru-RU"/>
        </w:rPr>
        <w:t xml:space="preserve"> в </w:t>
      </w:r>
      <w:r w:rsidR="00C43C7D">
        <w:rPr>
          <w:bCs w:val="0"/>
          <w:color w:val="auto"/>
          <w:spacing w:val="0"/>
          <w:lang w:eastAsia="ru-RU"/>
        </w:rPr>
        <w:t>с</w:t>
      </w:r>
      <w:r w:rsidR="006807DE">
        <w:rPr>
          <w:bCs w:val="0"/>
          <w:color w:val="auto"/>
          <w:spacing w:val="0"/>
          <w:lang w:eastAsia="ru-RU"/>
        </w:rPr>
        <w:t>таршей</w:t>
      </w:r>
      <w:r w:rsidRPr="004A702B">
        <w:rPr>
          <w:bCs w:val="0"/>
          <w:color w:val="auto"/>
          <w:spacing w:val="0"/>
          <w:lang w:eastAsia="ru-RU"/>
        </w:rPr>
        <w:t xml:space="preserve"> группе.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ЦЕЛЬ: 1. Открыть ребенку мир литературы, заложить практическую и эмоциональн</w:t>
      </w:r>
      <w:proofErr w:type="gramStart"/>
      <w:r w:rsidRPr="004A702B">
        <w:rPr>
          <w:bCs w:val="0"/>
          <w:color w:val="auto"/>
          <w:spacing w:val="0"/>
          <w:lang w:eastAsia="ru-RU"/>
        </w:rPr>
        <w:t>о-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чувственную основу литературного образования дошкольника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2. Освоение детьми художественного смысла произведений, синтез познавательных и эмоционально-волевых процессов.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ЗАДАЧИ: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1. Продолжать знакомить детей с жизнью и творчеством А.С.Пушкина. Воспитывать любовь и интерес к поэту, к русской литературе вообще</w:t>
      </w:r>
      <w:r w:rsidRPr="004A702B">
        <w:rPr>
          <w:b/>
          <w:color w:val="auto"/>
          <w:spacing w:val="0"/>
          <w:lang w:eastAsia="ru-RU"/>
        </w:rPr>
        <w:t>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2. Способствовать активизации процесса восприятия творчества А.С.Пушкина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3. </w:t>
      </w:r>
      <w:proofErr w:type="gramStart"/>
      <w:r w:rsidRPr="004A702B">
        <w:rPr>
          <w:bCs w:val="0"/>
          <w:color w:val="auto"/>
          <w:spacing w:val="0"/>
          <w:lang w:eastAsia="ru-RU"/>
        </w:rPr>
        <w:t>Обращать внимание детей на выразительные средства языка, используемые поэтом (ритмичность, музыкальность, поэтичность, выразительность, точность, характер).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4. Побуждать детей рассуждать, развивать умения применять свои знания в беседе, добиваться связных высказываний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5. Развивать воображение, фантазию, творческое мышление.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6. Обогащать и расширять словарный запас детей.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ПРЕДВАРИТЕЛЬНАЯ РАБОТА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Чтение сказок, стихотворений, заучивание наизусть; рассматривание иллюстраций к сказкам А.С.Пушкина; рассматривание альбома «А.Пушкин. Семья художника» и книги «А.С.Пушкин» из серии «История России»; рассматривание портретов Пушкина, выполненных разными художниками; знакомство с жизнью и творчеством М.И.Глинки на музыкальном занятии, слушание музыки к опере «Руслан и Людмила». Домашние чтения и разговоры с родителями о поэте и его стихах. Сюрпризные моменты с атрибутами сказок. Игры-драматизации.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МАТЕРИАЛ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Cs w:val="0"/>
          <w:color w:val="auto"/>
          <w:spacing w:val="0"/>
          <w:lang w:eastAsia="ru-RU"/>
        </w:rPr>
        <w:t>Занятие проводится в литературной гостиной, где имеются: портрет А.С.Пушкина, макеты: дуб, избушка на курьих ножках; ростовые куклы: леший, баба-Яга в ступе, русалка, кот ученый; картина с иллюстрациями к сказкам: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«Сказка о рыбаке и рыбке», «Сказка о мертвой царевне и семи богатырях», «Руслан и Людмила»; картина к «Сказке о царе </w:t>
      </w:r>
      <w:proofErr w:type="spellStart"/>
      <w:r w:rsidRPr="004A702B">
        <w:rPr>
          <w:bCs w:val="0"/>
          <w:color w:val="auto"/>
          <w:spacing w:val="0"/>
          <w:lang w:eastAsia="ru-RU"/>
        </w:rPr>
        <w:t>Салтане</w:t>
      </w:r>
      <w:proofErr w:type="spellEnd"/>
      <w:r w:rsidRPr="004A702B">
        <w:rPr>
          <w:bCs w:val="0"/>
          <w:color w:val="auto"/>
          <w:spacing w:val="0"/>
          <w:lang w:eastAsia="ru-RU"/>
        </w:rPr>
        <w:t xml:space="preserve">….», шапка, зеркало, рыбка (игрушка).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ХОД ЗАНЯТИЯ</w:t>
      </w:r>
    </w:p>
    <w:p w:rsidR="00DF2221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Звучит знакомая детям музыка М.И.Глинки из оперы «Руслан и Людмила». Педагог приглашает детей в литературную гостиную. Дети подходят к портрету А.С.Пушкина.</w:t>
      </w:r>
    </w:p>
    <w:p w:rsidR="00C43C7D" w:rsidRPr="004A702B" w:rsidRDefault="00F27169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6151245" cy="4987925"/>
            <wp:effectExtent l="19050" t="0" r="1905" b="0"/>
            <wp:docPr id="106" name="Рисунок 1" descr="портр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ртрет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21" w:rsidRPr="004A702B" w:rsidRDefault="00DF2221" w:rsidP="00C43C7D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Воспитатель: Ребята, что вы можете сказать об этом портрете? (ответы детей: кто изображен, автор портрета).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Какие стихи А.С.Пушкина вы знаете и можете прочесть?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- А кто знает вот эти стихи: «Уж небо осенью дышало…»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>читает ребенок),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«Унылая пора…»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>читает ребенок).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А как вы думаете, о ком эти стихи? (читает):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Подруга дней моих суровых,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Голубка дряхлая моя!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Одна в глуши лесов сосновых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Давно-давно ты ждешь меня…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- Стихи посвящены няне поэта, Арине Родионовне (показывает портрет). Она воспитывала всех детей семьи Пушкиных: сестру Ольгу, братьев Александра, Левушку (показ портретов). Больше всех няня любила Сашеньку, Александра Сергеевича, заботилась о нем, была рядом на протяжении всей жизни. Как вы думаете, по этим </w:t>
      </w:r>
      <w:proofErr w:type="gramStart"/>
      <w:r w:rsidRPr="004A702B">
        <w:rPr>
          <w:bCs w:val="0"/>
          <w:color w:val="auto"/>
          <w:spacing w:val="0"/>
          <w:lang w:eastAsia="ru-RU"/>
        </w:rPr>
        <w:t>стихам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что можно сказать об отношении поэта к няне? (аргументированные ответы детей).</w:t>
      </w:r>
    </w:p>
    <w:p w:rsidR="00DF2221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От своей няни, доброй русской крестьянки, услышал поэт много народных песен и сказок, которых Арина Родионовна знала великое множество и мастерски их рассказывала. Со слов няни А.С.Пушкин записал семь сказок и несколько песен. Первым откликом на эти записи явился «Пролог» к «Руслану и Людмиле» - «У лукоморья дуб зеленый…»</w:t>
      </w:r>
    </w:p>
    <w:p w:rsidR="00C43C7D" w:rsidRPr="004A702B" w:rsidRDefault="00F27169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5795010" cy="5605145"/>
            <wp:effectExtent l="19050" t="0" r="0" b="0"/>
            <wp:docPr id="107" name="Рисунок 2" descr="д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уб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6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(дети вместе с воспитателем переходят к макету дуба и большим куклам, воспитатель обращает на них внимание детей).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Ребята, как вы думаете, о чем пойдет речь в «Прологе»?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Каких героев «Пролога» вы можете назвать?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- А где встречаются все эти герои?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>в русских сказках)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- Да, вы правы. Послушайте, я вам прочитаю, как обо всех этих героях сказок рассказал Александр Сергеевич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>читает наизусть, выразительно «Пролог»)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Небольшая пауза.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Понравилось вам стихотворение?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Чем понравилось?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- Да, оно звучит, как песня. </w:t>
      </w:r>
      <w:proofErr w:type="gramStart"/>
      <w:r w:rsidRPr="004A702B">
        <w:rPr>
          <w:bCs w:val="0"/>
          <w:color w:val="auto"/>
          <w:spacing w:val="0"/>
          <w:lang w:eastAsia="ru-RU"/>
        </w:rPr>
        <w:t>Напевное</w:t>
      </w:r>
      <w:proofErr w:type="gramEnd"/>
      <w:r w:rsidRPr="004A702B">
        <w:rPr>
          <w:bCs w:val="0"/>
          <w:color w:val="auto"/>
          <w:spacing w:val="0"/>
          <w:lang w:eastAsia="ru-RU"/>
        </w:rPr>
        <w:t>, мелодичное, завораживающее, словно сон. Поэт нарисовал чудесное сказочное русское царство, которое где находится?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Да, там, в заветном Лукоморье. А кто знает, что означает слово «лукоморье»?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Лукоморье – это морской залив у изогнутой как лук богатыря земли. Значит где царство находится?. (ответы детей) Да, вы правы: на берегу моря</w:t>
      </w:r>
      <w:proofErr w:type="gramStart"/>
      <w:r w:rsidRPr="004A702B">
        <w:rPr>
          <w:bCs w:val="0"/>
          <w:color w:val="auto"/>
          <w:spacing w:val="0"/>
          <w:lang w:eastAsia="ru-RU"/>
        </w:rPr>
        <w:t>… Т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ам русский дух…Там Русью пахнет!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А какие еще герои сказок живут в чудесном сказочном царстве?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Какими словами заканчивается «Пролог», вы запомнили? (ответы детей) Кто может прочитать, как заканчивается «Пролог»?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там я был, и мед я пил;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У моря видел дуб зеленый;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Под ним сидел и кот ученый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Свои мне сказки говорил.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Эти слова вам что-нибудь напоминают?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Русские сказки часто заканчиваются словами: «По усам текло, а в рот не попало». Что хотел сказать поэт, как вы думаете?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Концовкой своего «Пролога» поэт хотел сказать, что упивался сладчайшим медом русской сказки, одной из которых хочет поделиться с нами.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Какие еще сказки А.С.Пушкина вы знаете?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У меня есть сказочный ларец (показывает), а в ларце волшебные предметы. Кто угадает, из какой сказки эти предметы и кому они принадлежат, тот и возьмет их себе. И так…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воспитатель достает из ларца зеркальце. </w:t>
      </w:r>
      <w:proofErr w:type="gramStart"/>
      <w:r w:rsidRPr="004A702B">
        <w:rPr>
          <w:bCs w:val="0"/>
          <w:color w:val="auto"/>
          <w:spacing w:val="0"/>
          <w:lang w:eastAsia="ru-RU"/>
        </w:rPr>
        <w:t>Кто первым ответил, из какой сказки предмет и чей он – берет зеркальце себе).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Давайте вместе спросим у зеркальца: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Свет мой зеркальце, скажи,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Да всю правду расскажи: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Я ль на свете всех милее,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Всех румяней и белее?</w:t>
      </w:r>
    </w:p>
    <w:p w:rsidR="00DF2221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Найдите, пожалуйста, иллюстрацию к этой сказке в нашей гостиной</w:t>
      </w:r>
      <w:proofErr w:type="gramStart"/>
      <w:r w:rsidRPr="004A702B">
        <w:rPr>
          <w:bCs w:val="0"/>
          <w:color w:val="auto"/>
          <w:spacing w:val="0"/>
          <w:lang w:eastAsia="ru-RU"/>
        </w:rPr>
        <w:t>.(</w:t>
      </w:r>
      <w:proofErr w:type="gramEnd"/>
      <w:r w:rsidRPr="004A702B">
        <w:rPr>
          <w:bCs w:val="0"/>
          <w:color w:val="auto"/>
          <w:spacing w:val="0"/>
          <w:lang w:eastAsia="ru-RU"/>
        </w:rPr>
        <w:t>дети показывают)</w:t>
      </w:r>
    </w:p>
    <w:p w:rsidR="00C43C7D" w:rsidRPr="004A702B" w:rsidRDefault="00F27169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6151245" cy="5925820"/>
            <wp:effectExtent l="0" t="114300" r="0" b="93980"/>
            <wp:docPr id="108" name="Рисунок 3" descr="C:\Documents and Settings\Guest\Рабочий стол\28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Guest\Рабочий стол\28176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151245" cy="59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Воспитатель достает рыбку. Аналогично эпизоду с зеркальцем. Вместе либо кто-то из детей: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Жил старик со своею старухой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У самого синего моря….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Раз он в море закинул невод –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Пришел невод с одною тиной.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Он в другой раз закинул невод –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Пришел невод с травою морскою.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 третий раз закинул он невод –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Пришел невод с одною рыбкой,</w:t>
      </w:r>
    </w:p>
    <w:p w:rsidR="00DF2221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 не простою рыбкой – золотою</w:t>
      </w:r>
      <w:proofErr w:type="gramStart"/>
      <w:r w:rsidRPr="004A702B">
        <w:rPr>
          <w:bCs w:val="0"/>
          <w:color w:val="auto"/>
          <w:spacing w:val="0"/>
          <w:lang w:eastAsia="ru-RU"/>
        </w:rPr>
        <w:t>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( </w:t>
      </w:r>
      <w:proofErr w:type="gramStart"/>
      <w:r w:rsidRPr="004A702B">
        <w:rPr>
          <w:bCs w:val="0"/>
          <w:color w:val="auto"/>
          <w:spacing w:val="0"/>
          <w:lang w:eastAsia="ru-RU"/>
        </w:rPr>
        <w:t>н</w:t>
      </w:r>
      <w:proofErr w:type="gramEnd"/>
      <w:r w:rsidRPr="004A702B">
        <w:rPr>
          <w:bCs w:val="0"/>
          <w:color w:val="auto"/>
          <w:spacing w:val="0"/>
          <w:lang w:eastAsia="ru-RU"/>
        </w:rPr>
        <w:t>аходят иллюстрацию к сказке)</w:t>
      </w:r>
    </w:p>
    <w:p w:rsidR="00C43C7D" w:rsidRPr="004A702B" w:rsidRDefault="00F27169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6151245" cy="4084955"/>
            <wp:effectExtent l="19050" t="0" r="1905" b="0"/>
            <wp:docPr id="109" name="Рисунок 4" descr="C:\Documents and Settings\Guest\Рабочий стол\02labarlm1220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Guest\Рабочий стол\02labarlm12201149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- У меня есть еще один предмет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>достает шапку). Если дети не смогли назвать сказку, воспитатель называет ее сам: это шапка из сказки «Руслан и Людмила».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Воспитатель берет шапку себе, одевает и читает: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Рядиться никогда не лень!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Людмила шапкой завертела;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На брови, прямо, набекрень,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задом наперед надела.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что ж? о чудо старых дней!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Людмила в зеркале пропала….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Cs w:val="0"/>
          <w:color w:val="auto"/>
          <w:spacing w:val="0"/>
          <w:lang w:eastAsia="ru-RU"/>
        </w:rPr>
        <w:t>(воспитатель просит детей отвернуться и закрыть глаза.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Сама прячется за дуб. Дети, постояв немного, открывают глаза. Недоумевают. Воспитатель выходит из-за дуба: «Перевернула – перед ней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Людмила прежняя предстала…»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Так какая была шапка? (шапка-невидимка)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Понравилось вам играть? (ответы детей)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- То, о чем мы с вами сегодня говорили – очень малая часть из того, что написал Александр Сергеевич Пушкин. «Вы, ребята, будете взрослеть, и с вами всегда будет Пушкин. Сначала книга стихов или сказок. Потом другая – книга поэм, потом еще одна – повестей, а потом – еще, еще</w:t>
      </w:r>
      <w:proofErr w:type="gramStart"/>
      <w:r w:rsidRPr="004A702B">
        <w:rPr>
          <w:bCs w:val="0"/>
          <w:color w:val="auto"/>
          <w:spacing w:val="0"/>
          <w:lang w:eastAsia="ru-RU"/>
        </w:rPr>
        <w:t>… К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огда станете большими, не забудьте прочитать книгу писем поэта. Это необычайно интересно! Пушкин будет с вами всю жизнь – так, как целый день с утра до вечера светит на небе солнце». </w:t>
      </w:r>
      <w:proofErr w:type="gramStart"/>
      <w:r w:rsidRPr="004A702B">
        <w:rPr>
          <w:bCs w:val="0"/>
          <w:color w:val="auto"/>
          <w:spacing w:val="0"/>
          <w:lang w:eastAsia="ru-RU"/>
        </w:rPr>
        <w:t>(</w:t>
      </w:r>
      <w:proofErr w:type="spellStart"/>
      <w:r w:rsidRPr="004A702B">
        <w:rPr>
          <w:bCs w:val="0"/>
          <w:color w:val="auto"/>
          <w:spacing w:val="0"/>
          <w:lang w:eastAsia="ru-RU"/>
        </w:rPr>
        <w:t>И.Токмакова</w:t>
      </w:r>
      <w:proofErr w:type="spellEnd"/>
      <w:r w:rsidRPr="004A702B">
        <w:rPr>
          <w:bCs w:val="0"/>
          <w:color w:val="auto"/>
          <w:spacing w:val="0"/>
          <w:lang w:eastAsia="ru-RU"/>
        </w:rPr>
        <w:t>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>Поговорим с тобой о Пушкине.)</w:t>
      </w:r>
      <w:proofErr w:type="gramEnd"/>
    </w:p>
    <w:p w:rsidR="002B7BFC" w:rsidRPr="004A702B" w:rsidRDefault="002B7BFC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</w:p>
    <w:p w:rsidR="009D1197" w:rsidRDefault="009D1197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101ABA" w:rsidRPr="004A702B" w:rsidRDefault="00101ABA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Приложение № </w:t>
      </w:r>
      <w:r w:rsidR="002B7BFC" w:rsidRPr="004A702B">
        <w:rPr>
          <w:bCs w:val="0"/>
          <w:i/>
          <w:iCs/>
          <w:color w:val="auto"/>
          <w:spacing w:val="0"/>
          <w:lang w:eastAsia="ru-RU"/>
        </w:rPr>
        <w:t>2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Театрально-литературная композиция по произведениям Александра Сергеевича Пушкина.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ЦЕЛЬ:</w:t>
      </w:r>
    </w:p>
    <w:p w:rsidR="00DF2221" w:rsidRPr="004A702B" w:rsidRDefault="00DF2221" w:rsidP="004A702B">
      <w:pPr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Содействовать гармонизации отношений между взрослыми и детьми, между самими взрослыми.</w:t>
      </w:r>
    </w:p>
    <w:p w:rsidR="00DF2221" w:rsidRPr="004A702B" w:rsidRDefault="00DF2221" w:rsidP="004A702B">
      <w:pPr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формировать новый семейный опыт совместной творческой деятельности с детьми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ЗАДАЧИ:</w:t>
      </w:r>
    </w:p>
    <w:p w:rsidR="00DF2221" w:rsidRPr="004A702B" w:rsidRDefault="00DF2221" w:rsidP="004A702B">
      <w:pPr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развивать творческое воображение, способность совместно разворачивать игру;</w:t>
      </w:r>
    </w:p>
    <w:p w:rsidR="00DF2221" w:rsidRPr="004A702B" w:rsidRDefault="00DF2221" w:rsidP="004A702B">
      <w:pPr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развивать коммуникабельность и умение общаться </w:t>
      </w:r>
      <w:proofErr w:type="gramStart"/>
      <w:r w:rsidRPr="004A702B">
        <w:rPr>
          <w:bCs w:val="0"/>
          <w:color w:val="auto"/>
          <w:spacing w:val="0"/>
          <w:lang w:eastAsia="ru-RU"/>
        </w:rPr>
        <w:t>со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взрослыми людьми в разных ситуациях;</w:t>
      </w:r>
    </w:p>
    <w:p w:rsidR="00DF2221" w:rsidRPr="004A702B" w:rsidRDefault="00DF2221" w:rsidP="004A702B">
      <w:pPr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побуждать детей обращаться к взрослым с вопросами, суждениями; к речевому общению между собой;</w:t>
      </w:r>
    </w:p>
    <w:p w:rsidR="00DF2221" w:rsidRPr="004A702B" w:rsidRDefault="00DF2221" w:rsidP="004A702B">
      <w:pPr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развивать у родителей способность видеть в ребенке личность, уважать его мнение, обсуждать с ним предстоящую работу;</w:t>
      </w:r>
    </w:p>
    <w:p w:rsidR="00DF2221" w:rsidRPr="004A702B" w:rsidRDefault="00DF2221" w:rsidP="004A702B">
      <w:pPr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заинтересовать родителей жизнью группы, вызвать желание участвовать в ней.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ПРЕДВАРИТЕЛЬНАЯ РАБОТА: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консультация для родителей по всем вопросам подготовки постановки и проведения театрально-литературн6ой композиции;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чтение сказок А.С.Пушкина;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заучивание стихов с привлечением родителей;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proofErr w:type="spellStart"/>
      <w:r w:rsidRPr="004A702B">
        <w:rPr>
          <w:bCs w:val="0"/>
          <w:color w:val="auto"/>
          <w:spacing w:val="0"/>
          <w:lang w:eastAsia="ru-RU"/>
        </w:rPr>
        <w:t>декламирование</w:t>
      </w:r>
      <w:proofErr w:type="spellEnd"/>
      <w:r w:rsidRPr="004A702B">
        <w:rPr>
          <w:bCs w:val="0"/>
          <w:color w:val="auto"/>
          <w:spacing w:val="0"/>
          <w:lang w:eastAsia="ru-RU"/>
        </w:rPr>
        <w:t xml:space="preserve"> стихов родителями на протяжении всего периода проекта;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рассматривание иллюстраций к сказкам художников С.Ковалева, </w:t>
      </w:r>
      <w:proofErr w:type="spellStart"/>
      <w:r w:rsidRPr="004A702B">
        <w:rPr>
          <w:bCs w:val="0"/>
          <w:color w:val="auto"/>
          <w:spacing w:val="0"/>
          <w:lang w:eastAsia="ru-RU"/>
        </w:rPr>
        <w:t>В.А.Милошевского</w:t>
      </w:r>
      <w:proofErr w:type="spellEnd"/>
      <w:r w:rsidRPr="004A702B">
        <w:rPr>
          <w:bCs w:val="0"/>
          <w:color w:val="auto"/>
          <w:spacing w:val="0"/>
          <w:lang w:eastAsia="ru-RU"/>
        </w:rPr>
        <w:t>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рисование по произведениям А.С.Пушкина;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совместная с родителями работа дома: рисование, аппликация, поделки;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пластические игры и упражнения с приглашением и участием родителей;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упражнения по постановке голоса и интонации;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обыгрывание этюдов по сказкам;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изготовление вместе с родителями атрибутов, декораций, костюмов;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рисование афиш, пригласительных билетов;</w:t>
      </w:r>
    </w:p>
    <w:p w:rsidR="00DF2221" w:rsidRPr="004A702B" w:rsidRDefault="00DF2221" w:rsidP="004A702B">
      <w:pPr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12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оформление зала: занавес, портрет А.С.Пушкина; книжная выставка; выставка рисунков и поделок детей и родителей, освещение, подбор музыки. Зал оформляем все вместе: воспитатели, музыкальный руководитель, родители, дети – это часть праздника. Оформление накануне с обсуждением, разговорами, чтением стихов и т.п.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ХОД ПРАЗДНИКА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Действующие лица: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 – воспитатель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2 - воспитатель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Автор – папа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Ведущий – ребенок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Три девицы – девочки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Царь – мальчик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Старик – папа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Старуха – мама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Золотая рыбка – девочка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Тихо звучит мелодия «Позолоченная </w:t>
      </w:r>
      <w:proofErr w:type="spellStart"/>
      <w:r w:rsidRPr="004A702B">
        <w:rPr>
          <w:bCs w:val="0"/>
          <w:color w:val="auto"/>
          <w:spacing w:val="0"/>
          <w:lang w:eastAsia="ru-RU"/>
        </w:rPr>
        <w:t>прялица</w:t>
      </w:r>
      <w:proofErr w:type="spellEnd"/>
      <w:r w:rsidRPr="004A702B">
        <w:rPr>
          <w:bCs w:val="0"/>
          <w:color w:val="auto"/>
          <w:spacing w:val="0"/>
          <w:lang w:eastAsia="ru-RU"/>
        </w:rPr>
        <w:t>». В центре на скамейке в русских сарафанах сидят три девицы. Справа от них в импровизированном окне тоже в русском костюме – Сказочница. Одна из девиц прядет, другая – вяжет, третья – вышивает.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1: Сказки Пушкина мы знаем,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 интересом их читаем,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Cs w:val="0"/>
          <w:color w:val="auto"/>
          <w:spacing w:val="0"/>
          <w:lang w:eastAsia="ru-RU"/>
        </w:rPr>
        <w:t>Изумительны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на слух,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 них живет наш русский дух!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Сказке скажем: в добрый час!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отрывок из «</w:t>
      </w:r>
      <w:proofErr w:type="spellStart"/>
      <w:r w:rsidRPr="004A702B">
        <w:rPr>
          <w:bCs w:val="0"/>
          <w:color w:val="auto"/>
          <w:spacing w:val="0"/>
          <w:lang w:eastAsia="ru-RU"/>
        </w:rPr>
        <w:t>Салтана</w:t>
      </w:r>
      <w:proofErr w:type="spellEnd"/>
      <w:r w:rsidRPr="004A702B">
        <w:rPr>
          <w:bCs w:val="0"/>
          <w:color w:val="auto"/>
          <w:spacing w:val="0"/>
          <w:lang w:eastAsia="ru-RU"/>
        </w:rPr>
        <w:t xml:space="preserve">» вам покажем мы сейчас.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Музыка звучит громче, три девицы поют и имитируют движения, как будто бы трудятся. «Позолоченная </w:t>
      </w:r>
      <w:proofErr w:type="spellStart"/>
      <w:r w:rsidRPr="004A702B">
        <w:rPr>
          <w:bCs w:val="0"/>
          <w:color w:val="auto"/>
          <w:spacing w:val="0"/>
          <w:lang w:eastAsia="ru-RU"/>
        </w:rPr>
        <w:t>прялица</w:t>
      </w:r>
      <w:proofErr w:type="spellEnd"/>
      <w:r w:rsidRPr="004A702B">
        <w:rPr>
          <w:bCs w:val="0"/>
          <w:color w:val="auto"/>
          <w:spacing w:val="0"/>
          <w:lang w:eastAsia="ru-RU"/>
        </w:rPr>
        <w:t>, мы прядем, а нитка тянется…», постепенно музыка затихает.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АВТОР: Три девицы под окном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Пряли поздно вечерком.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Говорит одна девица: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1-я девочка: </w:t>
      </w:r>
      <w:proofErr w:type="gramStart"/>
      <w:r w:rsidRPr="004A702B">
        <w:rPr>
          <w:bCs w:val="0"/>
          <w:color w:val="auto"/>
          <w:spacing w:val="0"/>
          <w:lang w:eastAsia="ru-RU"/>
        </w:rPr>
        <w:t>Кабы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я была царица.-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То на весь крещеный мир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Приготовила б я пир.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ВЕДУЩИЙ: Говорит ее сестрица: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2-я девочка: </w:t>
      </w:r>
      <w:proofErr w:type="gramStart"/>
      <w:r w:rsidRPr="004A702B">
        <w:rPr>
          <w:bCs w:val="0"/>
          <w:color w:val="auto"/>
          <w:spacing w:val="0"/>
          <w:lang w:eastAsia="ru-RU"/>
        </w:rPr>
        <w:t>Кабы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я была царица,-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То на весь бы мир одна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Наткала я полотна.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ВЕДУЩИЙ: Третья молвила сестрица,-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3-я девочка: </w:t>
      </w:r>
      <w:proofErr w:type="gramStart"/>
      <w:r w:rsidRPr="004A702B">
        <w:rPr>
          <w:bCs w:val="0"/>
          <w:color w:val="auto"/>
          <w:spacing w:val="0"/>
          <w:lang w:eastAsia="ru-RU"/>
        </w:rPr>
        <w:t>Кабы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я была царица,-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Я б для батюшки царя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Родила богатыря.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ВЕДУЩИЙ: Только вымолвить успела,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Дверь тихонько заскрипела,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в светлицу входит царь,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Стороны той государь.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Входит царь, кланяется девицам.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ЦАРЬ (обращаясь к третьей): Здравствуй, красная девица,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Будь царица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роди богатыря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Мне к исходу сентября.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К сестрам: Вы ж, голубушки-сестрицы,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Выбирайтесь из светлицы,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Поезжайте вслед за мной,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Вслед за мной и за сестрой.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Будь одна из вас ткачиха,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А другая повариха.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Царь берет за руку невесту, все вместе танцуют любой русский танец и уходят, царь с невестой впереди, ткачиха с поварихой за ними.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АВТОР: В сени вышел царь-отец,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Все пустились во дворец.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Автор и ведущий берут скамейку, уносят ее и уходят сами. Выходит Сказочница.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1: Вместе Пушкина будем читать,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Удивляться, смеяться. Мечтать!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Новый конкурс сейчас мы начнем,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Его Пушкинским мы назовем.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Конкурс «Знатоки стихов А.С.Пушкина». Стихи читают дети и родители, по одному, вместе, семьями.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1: Порадовали вы меня: как вдохновенно читали стихи. А теперь попробуйте отгадать мои загадки и назовите сказку, персонажем которой является тот, про кого эта загадка.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1. Кому страшен червячок,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Cs w:val="0"/>
          <w:color w:val="auto"/>
          <w:spacing w:val="0"/>
          <w:lang w:eastAsia="ru-RU"/>
        </w:rPr>
        <w:t>Что насажен на крючок?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>(Рыбке.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>«Сказка о рыбаке и рыбке»)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2. Много бед таят леса,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Волк, медведь там и лиса.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Наш зверек живет в тревоге,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От беды уносит ноги. </w:t>
      </w:r>
      <w:proofErr w:type="gramStart"/>
      <w:r w:rsidRPr="004A702B">
        <w:rPr>
          <w:bCs w:val="0"/>
          <w:color w:val="auto"/>
          <w:spacing w:val="0"/>
          <w:lang w:eastAsia="ru-RU"/>
        </w:rPr>
        <w:t>(Заяц.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«Сказка о попе и его работнике </w:t>
      </w:r>
      <w:proofErr w:type="spellStart"/>
      <w:r w:rsidRPr="004A702B">
        <w:rPr>
          <w:bCs w:val="0"/>
          <w:color w:val="auto"/>
          <w:spacing w:val="0"/>
          <w:lang w:eastAsia="ru-RU"/>
        </w:rPr>
        <w:t>Балде</w:t>
      </w:r>
      <w:proofErr w:type="spellEnd"/>
      <w:r w:rsidRPr="004A702B">
        <w:rPr>
          <w:bCs w:val="0"/>
          <w:color w:val="auto"/>
          <w:spacing w:val="0"/>
          <w:lang w:eastAsia="ru-RU"/>
        </w:rPr>
        <w:t>)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3. Всех я вовремя бужу,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Хоть часов не завожу</w:t>
      </w:r>
      <w:proofErr w:type="gramStart"/>
      <w:r w:rsidRPr="004A702B">
        <w:rPr>
          <w:bCs w:val="0"/>
          <w:color w:val="auto"/>
          <w:spacing w:val="0"/>
          <w:lang w:eastAsia="ru-RU"/>
        </w:rPr>
        <w:t>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(</w:t>
      </w:r>
      <w:proofErr w:type="gramStart"/>
      <w:r w:rsidRPr="004A702B">
        <w:rPr>
          <w:bCs w:val="0"/>
          <w:color w:val="auto"/>
          <w:spacing w:val="0"/>
          <w:lang w:eastAsia="ru-RU"/>
        </w:rPr>
        <w:t>п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етух. </w:t>
      </w:r>
      <w:proofErr w:type="gramStart"/>
      <w:r w:rsidRPr="004A702B">
        <w:rPr>
          <w:bCs w:val="0"/>
          <w:color w:val="auto"/>
          <w:spacing w:val="0"/>
          <w:lang w:eastAsia="ru-RU"/>
        </w:rPr>
        <w:t>«Сказка о золотом петушке)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4. Зверька узнали мы с тобой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 двум простым приметам: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Он в шубке серенькой зимой.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А в рыжей шубке летом. </w:t>
      </w:r>
      <w:proofErr w:type="gramStart"/>
      <w:r w:rsidRPr="004A702B">
        <w:rPr>
          <w:bCs w:val="0"/>
          <w:color w:val="auto"/>
          <w:spacing w:val="0"/>
          <w:lang w:eastAsia="ru-RU"/>
        </w:rPr>
        <w:t>(Белка.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«Сказка о царе </w:t>
      </w:r>
      <w:proofErr w:type="spellStart"/>
      <w:r w:rsidRPr="004A702B">
        <w:rPr>
          <w:bCs w:val="0"/>
          <w:color w:val="auto"/>
          <w:spacing w:val="0"/>
          <w:lang w:eastAsia="ru-RU"/>
        </w:rPr>
        <w:t>Салтане</w:t>
      </w:r>
      <w:proofErr w:type="spellEnd"/>
      <w:r w:rsidRPr="004A702B">
        <w:rPr>
          <w:bCs w:val="0"/>
          <w:color w:val="auto"/>
          <w:spacing w:val="0"/>
          <w:lang w:eastAsia="ru-RU"/>
        </w:rPr>
        <w:t>»)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Молодцы, все загадки </w:t>
      </w:r>
      <w:proofErr w:type="gramStart"/>
      <w:r w:rsidRPr="004A702B">
        <w:rPr>
          <w:bCs w:val="0"/>
          <w:color w:val="auto"/>
          <w:spacing w:val="0"/>
          <w:lang w:eastAsia="ru-RU"/>
        </w:rPr>
        <w:t>отгадали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и сказки все правильно назвали. А вы помните, какую песенку белка пела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?... </w:t>
      </w:r>
      <w:proofErr w:type="gramEnd"/>
      <w:r w:rsidRPr="004A702B">
        <w:rPr>
          <w:bCs w:val="0"/>
          <w:color w:val="auto"/>
          <w:spacing w:val="0"/>
          <w:lang w:eastAsia="ru-RU"/>
        </w:rPr>
        <w:t>Давайте-ка все вместе под нее попляшем.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Свободная пляска под «</w:t>
      </w:r>
      <w:proofErr w:type="gramStart"/>
      <w:r w:rsidRPr="004A702B">
        <w:rPr>
          <w:bCs w:val="0"/>
          <w:color w:val="auto"/>
          <w:spacing w:val="0"/>
          <w:lang w:eastAsia="ru-RU"/>
        </w:rPr>
        <w:t>Во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саду ли, в огороде….»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2: Сейчас потолкуем о сказке другой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 .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Тут – синее море, там – берег морской.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Старик вышел к морю, он невод забросит.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Кого-то поймает и что-то попросит.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 жадной старухе рассказ тут идет.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А жадность, ребята, к добру не ведет.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кончится дело все тем же корытом,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Но только не новым, а старым, разбитым.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Пока Сказочница говорит слова, ставятся декорации: домик, корыто. Сидит старуха, прядет; старик чинит невод. Две пары родителей изображают море. Первая пара родителей сидит на корточках и натягивает синие платки, либо синюю ткань за углы. Вторая пара делает то же стоя. Обе пары слега «</w:t>
      </w:r>
      <w:proofErr w:type="spellStart"/>
      <w:r w:rsidRPr="004A702B">
        <w:rPr>
          <w:bCs w:val="0"/>
          <w:color w:val="auto"/>
          <w:spacing w:val="0"/>
          <w:lang w:eastAsia="ru-RU"/>
        </w:rPr>
        <w:t>колышат</w:t>
      </w:r>
      <w:proofErr w:type="spellEnd"/>
      <w:r w:rsidRPr="004A702B">
        <w:rPr>
          <w:bCs w:val="0"/>
          <w:color w:val="auto"/>
          <w:spacing w:val="0"/>
          <w:lang w:eastAsia="ru-RU"/>
        </w:rPr>
        <w:t xml:space="preserve">» волны. Между платками плавает золотая рыбка.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2: Жил старик со своею старухой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У самого синего моря.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Они жили в ветхой землянке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Ровно тридцать лет и три года.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Старик ловил неводом рыбу (чинит невод),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Старуха пряла свою пряжу (прядет)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Раз он в море закинул невод</w:t>
      </w:r>
      <w:proofErr w:type="gramStart"/>
      <w:r w:rsidRPr="004A702B">
        <w:rPr>
          <w:bCs w:val="0"/>
          <w:color w:val="auto"/>
          <w:spacing w:val="0"/>
          <w:lang w:eastAsia="ru-RU"/>
        </w:rPr>
        <w:t>,-</w:t>
      </w:r>
      <w:proofErr w:type="gramEnd"/>
      <w:r w:rsidRPr="004A702B">
        <w:rPr>
          <w:bCs w:val="0"/>
          <w:color w:val="auto"/>
          <w:spacing w:val="0"/>
          <w:lang w:eastAsia="ru-RU"/>
        </w:rPr>
        <w:t>(закидывает)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Пришел невод с одною тиной</w:t>
      </w:r>
      <w:proofErr w:type="gramStart"/>
      <w:r w:rsidRPr="004A702B">
        <w:rPr>
          <w:bCs w:val="0"/>
          <w:color w:val="auto"/>
          <w:spacing w:val="0"/>
          <w:lang w:eastAsia="ru-RU"/>
        </w:rPr>
        <w:t>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(</w:t>
      </w:r>
      <w:proofErr w:type="gramStart"/>
      <w:r w:rsidRPr="004A702B">
        <w:rPr>
          <w:bCs w:val="0"/>
          <w:color w:val="auto"/>
          <w:spacing w:val="0"/>
          <w:lang w:eastAsia="ru-RU"/>
        </w:rPr>
        <w:t>в</w:t>
      </w:r>
      <w:proofErr w:type="gramEnd"/>
      <w:r w:rsidRPr="004A702B">
        <w:rPr>
          <w:bCs w:val="0"/>
          <w:color w:val="auto"/>
          <w:spacing w:val="0"/>
          <w:lang w:eastAsia="ru-RU"/>
        </w:rPr>
        <w:t>ытаскивает, вновь закидывает)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Он в другой раз закидывает невод</w:t>
      </w:r>
      <w:proofErr w:type="gramStart"/>
      <w:r w:rsidRPr="004A702B">
        <w:rPr>
          <w:bCs w:val="0"/>
          <w:color w:val="auto"/>
          <w:spacing w:val="0"/>
          <w:lang w:eastAsia="ru-RU"/>
        </w:rPr>
        <w:t>,-</w:t>
      </w:r>
      <w:proofErr w:type="gramEnd"/>
      <w:r w:rsidRPr="004A702B">
        <w:rPr>
          <w:bCs w:val="0"/>
          <w:color w:val="auto"/>
          <w:spacing w:val="0"/>
          <w:lang w:eastAsia="ru-RU"/>
        </w:rPr>
        <w:t>(повторят)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Пришел невод с травою морскою</w:t>
      </w:r>
      <w:proofErr w:type="gramStart"/>
      <w:r w:rsidRPr="004A702B">
        <w:rPr>
          <w:bCs w:val="0"/>
          <w:color w:val="auto"/>
          <w:spacing w:val="0"/>
          <w:lang w:eastAsia="ru-RU"/>
        </w:rPr>
        <w:t>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(</w:t>
      </w:r>
      <w:proofErr w:type="gramStart"/>
      <w:r w:rsidRPr="004A702B">
        <w:rPr>
          <w:bCs w:val="0"/>
          <w:color w:val="auto"/>
          <w:spacing w:val="0"/>
          <w:lang w:eastAsia="ru-RU"/>
        </w:rPr>
        <w:t>в</w:t>
      </w:r>
      <w:proofErr w:type="gramEnd"/>
      <w:r w:rsidRPr="004A702B">
        <w:rPr>
          <w:bCs w:val="0"/>
          <w:color w:val="auto"/>
          <w:spacing w:val="0"/>
          <w:lang w:eastAsia="ru-RU"/>
        </w:rPr>
        <w:t>ытаскивает)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 третий раз закинул он невод – (закидывает)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Пришел невод с одною рыбкой, (вытаскивает)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Не с простою рыбкой – золотою</w:t>
      </w:r>
      <w:proofErr w:type="gramStart"/>
      <w:r w:rsidRPr="004A702B">
        <w:rPr>
          <w:bCs w:val="0"/>
          <w:color w:val="auto"/>
          <w:spacing w:val="0"/>
          <w:lang w:eastAsia="ru-RU"/>
        </w:rPr>
        <w:t>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(</w:t>
      </w:r>
      <w:proofErr w:type="gramStart"/>
      <w:r w:rsidRPr="004A702B">
        <w:rPr>
          <w:bCs w:val="0"/>
          <w:color w:val="auto"/>
          <w:spacing w:val="0"/>
          <w:lang w:eastAsia="ru-RU"/>
        </w:rPr>
        <w:t>л</w:t>
      </w:r>
      <w:proofErr w:type="gramEnd"/>
      <w:r w:rsidRPr="004A702B">
        <w:rPr>
          <w:bCs w:val="0"/>
          <w:color w:val="auto"/>
          <w:spacing w:val="0"/>
          <w:lang w:eastAsia="ru-RU"/>
        </w:rPr>
        <w:t>овит рыбку)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Как взмолится золотая рыбка!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Голосом молвит человечьим: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ЗОЛОТАЯ РЫБКА: Отпусти ты, старче, меня в море!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Дорогой за себя дам откуп: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Cs w:val="0"/>
          <w:color w:val="auto"/>
          <w:spacing w:val="0"/>
          <w:lang w:eastAsia="ru-RU"/>
        </w:rPr>
        <w:t>Откуплюсь чем только пожелаешь</w:t>
      </w:r>
      <w:proofErr w:type="gramEnd"/>
      <w:r w:rsidRPr="004A702B">
        <w:rPr>
          <w:bCs w:val="0"/>
          <w:color w:val="auto"/>
          <w:spacing w:val="0"/>
          <w:lang w:eastAsia="ru-RU"/>
        </w:rPr>
        <w:t>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</w:t>
      </w:r>
      <w:proofErr w:type="gramStart"/>
      <w:r w:rsidRPr="004A702B">
        <w:rPr>
          <w:bCs w:val="0"/>
          <w:color w:val="auto"/>
          <w:spacing w:val="0"/>
          <w:lang w:eastAsia="ru-RU"/>
        </w:rPr>
        <w:t>2</w:t>
      </w:r>
      <w:proofErr w:type="gramEnd"/>
      <w:r w:rsidRPr="004A702B">
        <w:rPr>
          <w:bCs w:val="0"/>
          <w:color w:val="auto"/>
          <w:spacing w:val="0"/>
          <w:lang w:eastAsia="ru-RU"/>
        </w:rPr>
        <w:t>: Удивился старик, испугался</w:t>
      </w:r>
      <w:proofErr w:type="gramStart"/>
      <w:r w:rsidRPr="004A702B">
        <w:rPr>
          <w:bCs w:val="0"/>
          <w:color w:val="auto"/>
          <w:spacing w:val="0"/>
          <w:lang w:eastAsia="ru-RU"/>
        </w:rPr>
        <w:t>6</w:t>
      </w:r>
      <w:proofErr w:type="gram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Он рыбачил тридцать лет и три года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не слыхивал, чтобы рыба говорила.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Отпустил он рыбку золотую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сказал ей ласковое слово: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СТАРИК: Бог с тобою, золотая рыбка!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Твоего мне откупа не надо;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Ступай себе в синее море,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Гуляй там себе на просторе.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СКАЗОЧНИЦА 2: Воротился старик </w:t>
      </w:r>
      <w:proofErr w:type="gramStart"/>
      <w:r w:rsidRPr="004A702B">
        <w:rPr>
          <w:bCs w:val="0"/>
          <w:color w:val="auto"/>
          <w:spacing w:val="0"/>
          <w:lang w:eastAsia="ru-RU"/>
        </w:rPr>
        <w:t>ко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старухе,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Рассказал ей великое чудо.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СТАРИК: Я сегодня поймал было рыбку;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Золотую рыбку, не простую;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По-нашему говорила рыбка,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Домой в море синее просилась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Cs w:val="0"/>
          <w:color w:val="auto"/>
          <w:spacing w:val="0"/>
          <w:lang w:eastAsia="ru-RU"/>
        </w:rPr>
        <w:t>Откупалась чем только пожелаю</w:t>
      </w:r>
      <w:proofErr w:type="gramEnd"/>
      <w:r w:rsidRPr="004A702B">
        <w:rPr>
          <w:bCs w:val="0"/>
          <w:color w:val="auto"/>
          <w:spacing w:val="0"/>
          <w:lang w:eastAsia="ru-RU"/>
        </w:rPr>
        <w:t>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Не посмел я взять с нее выкуп;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Так пустил в синее море.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2: Старика старуха забранила: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СТАРУХА: </w:t>
      </w:r>
      <w:proofErr w:type="gramStart"/>
      <w:r w:rsidRPr="004A702B">
        <w:rPr>
          <w:bCs w:val="0"/>
          <w:color w:val="auto"/>
          <w:spacing w:val="0"/>
          <w:lang w:eastAsia="ru-RU"/>
        </w:rPr>
        <w:t>Дурачина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ты, простофиля!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Не умел ты взять выкупа с рыбки!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Хоть бы взял с нее корыто,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Наше-то совсем раскололось.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(Набрасывается на старика с кулаками, прогоняет).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СКАЗОЧНИЦА 2: Помните, чем сказка кончилась?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( </w:t>
      </w:r>
      <w:proofErr w:type="gramEnd"/>
      <w:r w:rsidRPr="004A702B">
        <w:rPr>
          <w:bCs w:val="0"/>
          <w:color w:val="auto"/>
          <w:spacing w:val="0"/>
          <w:lang w:eastAsia="ru-RU"/>
        </w:rPr>
        <w:t>ответы детей) Жадность, ребята, к добру не ведет.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1: Вот и подошел к концу наш Пушкинский вечер.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2: Пушкин – это возрожденье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Русской Музы, воплощенье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Наших первых дум и чувств.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Это – </w:t>
      </w:r>
      <w:proofErr w:type="spellStart"/>
      <w:r w:rsidRPr="004A702B">
        <w:rPr>
          <w:bCs w:val="0"/>
          <w:color w:val="auto"/>
          <w:spacing w:val="0"/>
          <w:lang w:eastAsia="ru-RU"/>
        </w:rPr>
        <w:t>незапечатленный</w:t>
      </w:r>
      <w:proofErr w:type="spellEnd"/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Ключ поэзии, священный,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 светлой области искусств.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1: Это старой няни сказки,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Это молодости ласки,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Огонек в степной глуши.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Это – слезы умиленья…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Это – смутное влеченье 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Вечно жаждущей души.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2: Это – гений, все любивший,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Все в самом себе </w:t>
      </w:r>
      <w:proofErr w:type="gramStart"/>
      <w:r w:rsidRPr="004A702B">
        <w:rPr>
          <w:bCs w:val="0"/>
          <w:color w:val="auto"/>
          <w:spacing w:val="0"/>
          <w:lang w:eastAsia="ru-RU"/>
        </w:rPr>
        <w:t>вместивший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–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Всеобъемлющ и велик…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Ныне мы поэта славим –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И на пьедестале ставим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Прославляющий нас лик.</w:t>
      </w:r>
    </w:p>
    <w:p w:rsidR="00DF2221" w:rsidRP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/ Я.Полонский. А.С.Пушкин/</w:t>
      </w:r>
    </w:p>
    <w:p w:rsidR="004A702B" w:rsidRDefault="00DF2221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СКАЗОЧНИЦА 1: Так давайте же друг другу пожелаем никогда не расставаться со сказками и стихам</w:t>
      </w:r>
      <w:r w:rsidR="004A702B">
        <w:rPr>
          <w:bCs w:val="0"/>
          <w:color w:val="auto"/>
          <w:spacing w:val="0"/>
          <w:lang w:eastAsia="ru-RU"/>
        </w:rPr>
        <w:t>и Александра Сергеевича Пушкина</w:t>
      </w: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i/>
          <w:color w:val="auto"/>
        </w:rPr>
      </w:pPr>
    </w:p>
    <w:p w:rsidR="00C43C7D" w:rsidRDefault="00C43C7D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i/>
          <w:color w:val="auto"/>
        </w:rPr>
      </w:pPr>
    </w:p>
    <w:p w:rsidR="00101ABA" w:rsidRDefault="00101ABA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i/>
          <w:color w:val="auto"/>
        </w:rPr>
      </w:pPr>
    </w:p>
    <w:p w:rsidR="00101ABA" w:rsidRDefault="00101ABA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i/>
          <w:color w:val="auto"/>
        </w:rPr>
      </w:pPr>
    </w:p>
    <w:p w:rsidR="00101ABA" w:rsidRDefault="00101ABA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i/>
          <w:color w:val="auto"/>
        </w:rPr>
      </w:pPr>
    </w:p>
    <w:p w:rsidR="00101ABA" w:rsidRDefault="00101ABA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i/>
          <w:color w:val="auto"/>
        </w:rPr>
      </w:pPr>
    </w:p>
    <w:p w:rsidR="002B7BFC" w:rsidRPr="004A702B" w:rsidRDefault="002B7BFC" w:rsidP="004A702B">
      <w:pPr>
        <w:shd w:val="clear" w:color="auto" w:fill="FFFFFF"/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i/>
          <w:color w:val="auto"/>
        </w:rPr>
        <w:t>Приложение №3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Тема: </w:t>
      </w:r>
      <w:hyperlink r:id="rId12" w:tgtFrame="_blank" w:history="1">
        <w:r w:rsidRPr="004A702B">
          <w:rPr>
            <w:bCs w:val="0"/>
            <w:color w:val="auto"/>
            <w:spacing w:val="0"/>
            <w:u w:val="single"/>
            <w:lang w:eastAsia="ru-RU"/>
          </w:rPr>
          <w:t>Любимые сказки</w:t>
        </w:r>
      </w:hyperlink>
      <w:r w:rsidRPr="004A702B">
        <w:rPr>
          <w:bCs w:val="0"/>
          <w:color w:val="auto"/>
          <w:spacing w:val="0"/>
          <w:lang w:eastAsia="ru-RU"/>
        </w:rPr>
        <w:t xml:space="preserve"> А.С. Пушкина 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Программное содержание:</w:t>
      </w:r>
      <w:r w:rsidRPr="004A702B">
        <w:rPr>
          <w:bCs w:val="0"/>
          <w:color w:val="auto"/>
          <w:spacing w:val="0"/>
          <w:lang w:eastAsia="ru-RU"/>
        </w:rPr>
        <w:t xml:space="preserve"> </w:t>
      </w:r>
    </w:p>
    <w:p w:rsidR="002B7BFC" w:rsidRPr="004A702B" w:rsidRDefault="002B7BFC" w:rsidP="004A702B">
      <w:pPr>
        <w:numPr>
          <w:ilvl w:val="0"/>
          <w:numId w:val="12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Продолжать </w:t>
      </w:r>
      <w:hyperlink r:id="rId13" w:tgtFrame="_blank" w:history="1">
        <w:r w:rsidRPr="004A702B">
          <w:rPr>
            <w:bCs w:val="0"/>
            <w:color w:val="auto"/>
            <w:spacing w:val="0"/>
            <w:u w:val="single"/>
            <w:lang w:eastAsia="ru-RU"/>
          </w:rPr>
          <w:t>знакомство с</w:t>
        </w:r>
      </w:hyperlink>
      <w:r w:rsidRPr="004A702B">
        <w:rPr>
          <w:bCs w:val="0"/>
          <w:color w:val="auto"/>
          <w:spacing w:val="0"/>
          <w:lang w:eastAsia="ru-RU"/>
        </w:rPr>
        <w:t xml:space="preserve"> творчеством А. С. Пушкина, обучать детей умению грамотно и аргументировано отвечать на вопрос. </w:t>
      </w:r>
    </w:p>
    <w:p w:rsidR="002B7BFC" w:rsidRPr="004A702B" w:rsidRDefault="002B7BFC" w:rsidP="004A702B">
      <w:pPr>
        <w:numPr>
          <w:ilvl w:val="0"/>
          <w:numId w:val="12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Самостоятельно подбирать </w:t>
      </w:r>
      <w:hyperlink r:id="rId14" w:tgtFrame="_blank" w:history="1">
        <w:r w:rsidRPr="004A702B">
          <w:rPr>
            <w:bCs w:val="0"/>
            <w:color w:val="auto"/>
            <w:spacing w:val="0"/>
            <w:u w:val="single"/>
            <w:lang w:eastAsia="ru-RU"/>
          </w:rPr>
          <w:t>материал</w:t>
        </w:r>
      </w:hyperlink>
      <w:r w:rsidRPr="004A702B">
        <w:rPr>
          <w:bCs w:val="0"/>
          <w:color w:val="auto"/>
          <w:spacing w:val="0"/>
          <w:lang w:eastAsia="ru-RU"/>
        </w:rPr>
        <w:t xml:space="preserve"> для поделок. </w:t>
      </w:r>
    </w:p>
    <w:p w:rsidR="002B7BFC" w:rsidRPr="004A702B" w:rsidRDefault="00606CE8" w:rsidP="004A702B">
      <w:pPr>
        <w:numPr>
          <w:ilvl w:val="0"/>
          <w:numId w:val="12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hyperlink r:id="rId15" w:tgtFrame="_blank" w:history="1">
        <w:r w:rsidR="002B7BFC" w:rsidRPr="004A702B">
          <w:rPr>
            <w:bCs w:val="0"/>
            <w:color w:val="auto"/>
            <w:spacing w:val="0"/>
            <w:u w:val="single"/>
            <w:lang w:eastAsia="ru-RU"/>
          </w:rPr>
          <w:t>Развивать</w:t>
        </w:r>
      </w:hyperlink>
      <w:r w:rsidR="002B7BFC" w:rsidRPr="004A702B">
        <w:rPr>
          <w:bCs w:val="0"/>
          <w:color w:val="auto"/>
          <w:spacing w:val="0"/>
          <w:lang w:eastAsia="ru-RU"/>
        </w:rPr>
        <w:t xml:space="preserve"> речь, мышление, творческие способности. </w:t>
      </w:r>
    </w:p>
    <w:p w:rsidR="002B7BFC" w:rsidRPr="004A702B" w:rsidRDefault="002B7BFC" w:rsidP="004A702B">
      <w:pPr>
        <w:numPr>
          <w:ilvl w:val="0"/>
          <w:numId w:val="12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Воспитывать </w:t>
      </w:r>
      <w:hyperlink r:id="rId16" w:tgtFrame="_blank" w:history="1">
        <w:r w:rsidRPr="004A702B">
          <w:rPr>
            <w:bCs w:val="0"/>
            <w:color w:val="auto"/>
            <w:spacing w:val="0"/>
            <w:u w:val="single"/>
            <w:lang w:eastAsia="ru-RU"/>
          </w:rPr>
          <w:t>интерес к</w:t>
        </w:r>
      </w:hyperlink>
      <w:r w:rsidRPr="004A702B">
        <w:rPr>
          <w:bCs w:val="0"/>
          <w:color w:val="auto"/>
          <w:spacing w:val="0"/>
          <w:lang w:eastAsia="ru-RU"/>
        </w:rPr>
        <w:t xml:space="preserve"> творчеству русских поэтов, аккуратность при работе с природным материалом, желание доводить начатое до конца. 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Предшествующая работа: </w:t>
      </w:r>
      <w:r w:rsidRPr="004A702B">
        <w:rPr>
          <w:bCs w:val="0"/>
          <w:color w:val="auto"/>
          <w:spacing w:val="0"/>
          <w:lang w:eastAsia="ru-RU"/>
        </w:rPr>
        <w:t>чтение сказок А. С. Пушкина, заучивание стихотворений, рассматривание иллюстраций к сказкам.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proofErr w:type="gramStart"/>
      <w:r w:rsidRPr="004A702B">
        <w:rPr>
          <w:b/>
          <w:color w:val="auto"/>
          <w:spacing w:val="0"/>
          <w:lang w:eastAsia="ru-RU"/>
        </w:rPr>
        <w:t xml:space="preserve">Оборудование: </w:t>
      </w:r>
      <w:r w:rsidRPr="004A702B">
        <w:rPr>
          <w:bCs w:val="0"/>
          <w:color w:val="auto"/>
          <w:spacing w:val="0"/>
          <w:lang w:eastAsia="ru-RU"/>
        </w:rPr>
        <w:t>для викторины: эмблемы команд, жетоны; для конструирования: на каждого ребёнка шишка, бросовый материал, пластилин; музыкальное оформление: фонограмма, выставка книг А. С.Пушкин, портрет поэта.</w:t>
      </w:r>
      <w:proofErr w:type="gramEnd"/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Организация детей. </w:t>
      </w:r>
      <w:r w:rsidRPr="004A702B">
        <w:rPr>
          <w:bCs w:val="0"/>
          <w:color w:val="auto"/>
          <w:spacing w:val="0"/>
          <w:lang w:eastAsia="ru-RU"/>
        </w:rPr>
        <w:t xml:space="preserve">В начале занятия дети стоят около выставки книг, затем делятся на команды и садятся на стульях друг против друга. На конструирование дети садятся за столы, в конце занятия дети стоят около стола, накрытого голубой тканью. </w:t>
      </w:r>
    </w:p>
    <w:p w:rsidR="002B7BFC" w:rsidRPr="004A702B" w:rsidRDefault="002B7BFC" w:rsidP="004A702B">
      <w:pPr>
        <w:spacing w:before="0" w:beforeAutospacing="0" w:line="360" w:lineRule="auto"/>
        <w:ind w:firstLine="0"/>
        <w:jc w:val="center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ХОД ЗАНЯТИЯ</w:t>
      </w:r>
    </w:p>
    <w:p w:rsidR="002B7BFC" w:rsidRDefault="002B7BFC" w:rsidP="004A702B">
      <w:pPr>
        <w:spacing w:before="0" w:beforeAutospacing="0" w:line="360" w:lineRule="auto"/>
        <w:ind w:firstLine="0"/>
        <w:rPr>
          <w:bCs w:val="0"/>
          <w:i/>
          <w:iCs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Дети стоят около книжного уголка, где находится выставка книг А.С. Пушкина и портрет А.С. Пушкина. </w:t>
      </w:r>
    </w:p>
    <w:p w:rsidR="00C43C7D" w:rsidRPr="004A702B" w:rsidRDefault="00F27169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6151245" cy="4987925"/>
            <wp:effectExtent l="19050" t="0" r="1905" b="0"/>
            <wp:docPr id="110" name="Рисунок 5" descr="портр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ртрет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C" w:rsidRPr="004A702B" w:rsidRDefault="002B7BFC" w:rsidP="00C43C7D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Воспитатель: </w:t>
      </w:r>
      <w:r w:rsidRPr="004A702B">
        <w:rPr>
          <w:bCs w:val="0"/>
          <w:color w:val="auto"/>
          <w:spacing w:val="0"/>
          <w:lang w:eastAsia="ru-RU"/>
        </w:rPr>
        <w:t xml:space="preserve">Ребята, вы любите сказки? Как вы думаете, кто пишет сказки? Какие сказки вы знаете? </w:t>
      </w:r>
      <w:r w:rsidRPr="004A702B">
        <w:rPr>
          <w:bCs w:val="0"/>
          <w:i/>
          <w:iCs/>
          <w:color w:val="auto"/>
          <w:spacing w:val="0"/>
          <w:lang w:eastAsia="ru-RU"/>
        </w:rPr>
        <w:t>(Перечисляют).</w:t>
      </w:r>
      <w:r w:rsidRPr="004A702B">
        <w:rPr>
          <w:bCs w:val="0"/>
          <w:color w:val="auto"/>
          <w:spacing w:val="0"/>
          <w:lang w:eastAsia="ru-RU"/>
        </w:rPr>
        <w:t xml:space="preserve"> Молодцы, много сказок вы знаете! Но сегодня наше занятие будет посвящено не всем сказкам, а сказкам, которые написал А.С.Пушкин. Что вы знаете о Пушкине? Какие сказки вы знаете, которые написал А.С.Пушкин? </w:t>
      </w:r>
      <w:r w:rsidRPr="004A702B">
        <w:rPr>
          <w:bCs w:val="0"/>
          <w:i/>
          <w:iCs/>
          <w:color w:val="auto"/>
          <w:spacing w:val="0"/>
          <w:lang w:eastAsia="ru-RU"/>
        </w:rPr>
        <w:t>(Перечисляют)</w:t>
      </w:r>
      <w:r w:rsidRPr="004A702B">
        <w:rPr>
          <w:bCs w:val="0"/>
          <w:color w:val="auto"/>
          <w:spacing w:val="0"/>
          <w:lang w:eastAsia="ru-RU"/>
        </w:rPr>
        <w:t xml:space="preserve">. Занятие у нас сегодня не простое, а занятие – состязание. Нам нужно поделиться на две команды и придумать командам названия. В названии команд должны прозвучать какие-нибудь сказочные персонажи из сказок А.С.Пушкина. </w:t>
      </w:r>
      <w:r w:rsidRPr="004A702B">
        <w:rPr>
          <w:bCs w:val="0"/>
          <w:i/>
          <w:iCs/>
          <w:color w:val="auto"/>
          <w:spacing w:val="0"/>
          <w:lang w:eastAsia="ru-RU"/>
        </w:rPr>
        <w:t>(Дети придумывают).</w:t>
      </w:r>
      <w:r w:rsidRPr="004A702B">
        <w:rPr>
          <w:bCs w:val="0"/>
          <w:color w:val="auto"/>
          <w:spacing w:val="0"/>
          <w:lang w:eastAsia="ru-RU"/>
        </w:rPr>
        <w:t xml:space="preserve"> Но как же нам поделиться? </w:t>
      </w:r>
      <w:r w:rsidRPr="004A702B">
        <w:rPr>
          <w:bCs w:val="0"/>
          <w:i/>
          <w:iCs/>
          <w:color w:val="auto"/>
          <w:spacing w:val="0"/>
          <w:lang w:eastAsia="ru-RU"/>
        </w:rPr>
        <w:t>(Дети предлагают)</w:t>
      </w:r>
      <w:r w:rsidRPr="004A702B">
        <w:rPr>
          <w:bCs w:val="0"/>
          <w:color w:val="auto"/>
          <w:spacing w:val="0"/>
          <w:lang w:eastAsia="ru-RU"/>
        </w:rPr>
        <w:t>. Поделиться можно по-разному, например: каждый возьмёт жетон, на котором нарисована эмблема команды.</w:t>
      </w:r>
    </w:p>
    <w:p w:rsidR="002B7BFC" w:rsidRPr="004A702B" w:rsidRDefault="002B7BFC" w:rsidP="00C43C7D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Дети берут жетон и садятся на стулья. (Собрать жетоны). </w:t>
      </w:r>
    </w:p>
    <w:p w:rsidR="002B7BFC" w:rsidRPr="004A702B" w:rsidRDefault="002B7BFC" w:rsidP="00C43C7D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Воспитатель: </w:t>
      </w:r>
      <w:r w:rsidRPr="004A702B">
        <w:rPr>
          <w:bCs w:val="0"/>
          <w:color w:val="auto"/>
          <w:spacing w:val="0"/>
          <w:lang w:eastAsia="ru-RU"/>
        </w:rPr>
        <w:t xml:space="preserve">Внимание! Внимание! Внимание! Начинаем сказочные состязания! Участвовать в них будут две команды: «Золотые петушки» и «Золотые рыбки». За правильный ответ каждая команда получит жетон, и в конце викторины мы подсчитаем эти жетоны и узнаем победителя. Итак, начинаем! </w:t>
      </w:r>
    </w:p>
    <w:p w:rsidR="002B7BFC" w:rsidRPr="004A702B" w:rsidRDefault="002B7BFC" w:rsidP="00C43C7D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1-й тур «Загадочный»</w:t>
      </w:r>
    </w:p>
    <w:p w:rsidR="002B7BFC" w:rsidRPr="004A702B" w:rsidRDefault="002B7BFC" w:rsidP="00C43C7D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Задание: </w:t>
      </w:r>
      <w:r w:rsidRPr="004A702B">
        <w:rPr>
          <w:bCs w:val="0"/>
          <w:color w:val="auto"/>
          <w:spacing w:val="0"/>
          <w:lang w:eastAsia="ru-RU"/>
        </w:rPr>
        <w:t xml:space="preserve">Отгадайте загадку и назовите сказку, персонажем которой и является эта отгадка. </w:t>
      </w:r>
    </w:p>
    <w:p w:rsidR="002B7BFC" w:rsidRPr="00C43C7D" w:rsidRDefault="002B7BFC" w:rsidP="00C43C7D">
      <w:pPr>
        <w:numPr>
          <w:ilvl w:val="0"/>
          <w:numId w:val="13"/>
        </w:numPr>
        <w:spacing w:before="0" w:beforeAutospacing="0" w:after="0" w:after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Команде «Золотые петушки»:</w:t>
      </w:r>
      <w:r w:rsidRPr="004A702B">
        <w:rPr>
          <w:b/>
          <w:color w:val="auto"/>
          <w:spacing w:val="0"/>
          <w:lang w:eastAsia="ru-RU"/>
        </w:rPr>
        <w:t xml:space="preserve"> </w:t>
      </w:r>
      <w:r w:rsidRPr="004A702B">
        <w:rPr>
          <w:bCs w:val="0"/>
          <w:color w:val="auto"/>
          <w:spacing w:val="0"/>
          <w:lang w:eastAsia="ru-RU"/>
        </w:rPr>
        <w:t xml:space="preserve">Кому страшен червячок, Что посажен на крючок? </w:t>
      </w:r>
      <w:proofErr w:type="gramStart"/>
      <w:r w:rsidRPr="004A702B">
        <w:rPr>
          <w:bCs w:val="0"/>
          <w:i/>
          <w:iCs/>
          <w:color w:val="auto"/>
          <w:spacing w:val="0"/>
          <w:lang w:eastAsia="ru-RU"/>
        </w:rPr>
        <w:t>(Рыбке.</w:t>
      </w:r>
      <w:proofErr w:type="gramEnd"/>
      <w:r w:rsidRPr="004A702B">
        <w:rPr>
          <w:bCs w:val="0"/>
          <w:i/>
          <w:iCs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i/>
          <w:iCs/>
          <w:color w:val="auto"/>
          <w:spacing w:val="0"/>
          <w:lang w:eastAsia="ru-RU"/>
        </w:rPr>
        <w:t xml:space="preserve">«Сказка о золотой рыбке»). </w:t>
      </w:r>
      <w:proofErr w:type="gramEnd"/>
    </w:p>
    <w:p w:rsidR="00C43C7D" w:rsidRPr="004A702B" w:rsidRDefault="00F27169" w:rsidP="00C43C7D">
      <w:pPr>
        <w:spacing w:before="0" w:beforeAutospacing="0" w:line="360" w:lineRule="auto"/>
        <w:ind w:left="720"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1876425" cy="2315845"/>
            <wp:effectExtent l="19050" t="0" r="9525" b="0"/>
            <wp:docPr id="111" name="Рисунок 6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C" w:rsidRDefault="002B7BFC" w:rsidP="004A702B">
      <w:pPr>
        <w:numPr>
          <w:ilvl w:val="0"/>
          <w:numId w:val="13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Команде «Золотые рыбки»: </w:t>
      </w:r>
      <w:r w:rsidRPr="004A702B">
        <w:rPr>
          <w:bCs w:val="0"/>
          <w:color w:val="auto"/>
          <w:spacing w:val="0"/>
          <w:lang w:eastAsia="ru-RU"/>
        </w:rPr>
        <w:t xml:space="preserve">Всех я вовремя бужу, Хоть часов не завожу». </w:t>
      </w:r>
      <w:proofErr w:type="gramStart"/>
      <w:r w:rsidRPr="004A702B">
        <w:rPr>
          <w:bCs w:val="0"/>
          <w:color w:val="auto"/>
          <w:spacing w:val="0"/>
          <w:lang w:eastAsia="ru-RU"/>
        </w:rPr>
        <w:t>(Петушок.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«Сказка о золотом петушке»). </w:t>
      </w:r>
      <w:proofErr w:type="gramEnd"/>
    </w:p>
    <w:p w:rsidR="00C43C7D" w:rsidRPr="004A702B" w:rsidRDefault="00F27169" w:rsidP="00C43C7D">
      <w:pPr>
        <w:spacing w:before="0" w:beforeAutospacing="0" w:line="360" w:lineRule="auto"/>
        <w:ind w:left="720"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2778760" cy="2553335"/>
            <wp:effectExtent l="19050" t="0" r="2540" b="0"/>
            <wp:docPr id="1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C" w:rsidRDefault="002B7BFC" w:rsidP="004A702B">
      <w:pPr>
        <w:numPr>
          <w:ilvl w:val="0"/>
          <w:numId w:val="13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Команде «Золотые петушки»:</w:t>
      </w:r>
      <w:r w:rsidRPr="004A702B">
        <w:rPr>
          <w:bCs w:val="0"/>
          <w:color w:val="auto"/>
          <w:spacing w:val="0"/>
          <w:lang w:eastAsia="ru-RU"/>
        </w:rPr>
        <w:t xml:space="preserve"> Много бед таят леса, Волк, медведь там и лиса! Наш зверёк живёт в тревоге, От беды уносит ноги. </w:t>
      </w:r>
      <w:proofErr w:type="gramStart"/>
      <w:r w:rsidRPr="004A702B">
        <w:rPr>
          <w:bCs w:val="0"/>
          <w:i/>
          <w:iCs/>
          <w:color w:val="auto"/>
          <w:spacing w:val="0"/>
          <w:lang w:eastAsia="ru-RU"/>
        </w:rPr>
        <w:t>(Заяц.</w:t>
      </w:r>
      <w:proofErr w:type="gramEnd"/>
      <w:r w:rsidRPr="004A702B">
        <w:rPr>
          <w:bCs w:val="0"/>
          <w:i/>
          <w:iCs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i/>
          <w:iCs/>
          <w:color w:val="auto"/>
          <w:spacing w:val="0"/>
          <w:lang w:eastAsia="ru-RU"/>
        </w:rPr>
        <w:t xml:space="preserve">«Сказка о попе и его работнике </w:t>
      </w:r>
      <w:proofErr w:type="spellStart"/>
      <w:r w:rsidRPr="004A702B">
        <w:rPr>
          <w:bCs w:val="0"/>
          <w:i/>
          <w:iCs/>
          <w:color w:val="auto"/>
          <w:spacing w:val="0"/>
          <w:lang w:eastAsia="ru-RU"/>
        </w:rPr>
        <w:t>Болде</w:t>
      </w:r>
      <w:proofErr w:type="spellEnd"/>
      <w:r w:rsidRPr="004A702B">
        <w:rPr>
          <w:bCs w:val="0"/>
          <w:i/>
          <w:iCs/>
          <w:color w:val="auto"/>
          <w:spacing w:val="0"/>
          <w:lang w:eastAsia="ru-RU"/>
        </w:rPr>
        <w:t>»).</w:t>
      </w:r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End"/>
    </w:p>
    <w:p w:rsidR="00C43C7D" w:rsidRPr="004A702B" w:rsidRDefault="00F27169" w:rsidP="00C43C7D">
      <w:pPr>
        <w:spacing w:before="0" w:beforeAutospacing="0" w:line="360" w:lineRule="auto"/>
        <w:ind w:left="720"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1876425" cy="2446020"/>
            <wp:effectExtent l="19050" t="0" r="9525" b="0"/>
            <wp:docPr id="113" name="Рисунок 8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C" w:rsidRPr="00C43C7D" w:rsidRDefault="002B7BFC" w:rsidP="004A702B">
      <w:pPr>
        <w:numPr>
          <w:ilvl w:val="0"/>
          <w:numId w:val="13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Команде «Золотые рыбки»:</w:t>
      </w:r>
      <w:r w:rsidRPr="004A702B">
        <w:rPr>
          <w:bCs w:val="0"/>
          <w:color w:val="auto"/>
          <w:spacing w:val="0"/>
          <w:lang w:eastAsia="ru-RU"/>
        </w:rPr>
        <w:t xml:space="preserve"> Зверька узнаем мы с тобой</w:t>
      </w:r>
      <w:proofErr w:type="gramStart"/>
      <w:r w:rsidRPr="004A702B">
        <w:rPr>
          <w:bCs w:val="0"/>
          <w:color w:val="auto"/>
          <w:spacing w:val="0"/>
          <w:lang w:eastAsia="ru-RU"/>
        </w:rPr>
        <w:t xml:space="preserve"> П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о двум простым приметам: Он в шубке серенькой зимой, А в рыжей шубке летом. </w:t>
      </w:r>
      <w:proofErr w:type="gramStart"/>
      <w:r w:rsidRPr="004A702B">
        <w:rPr>
          <w:bCs w:val="0"/>
          <w:i/>
          <w:iCs/>
          <w:color w:val="auto"/>
          <w:spacing w:val="0"/>
          <w:lang w:eastAsia="ru-RU"/>
        </w:rPr>
        <w:t>(Белка.</w:t>
      </w:r>
      <w:proofErr w:type="gramEnd"/>
      <w:r w:rsidRPr="004A702B">
        <w:rPr>
          <w:bCs w:val="0"/>
          <w:i/>
          <w:iCs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i/>
          <w:iCs/>
          <w:color w:val="auto"/>
          <w:spacing w:val="0"/>
          <w:lang w:eastAsia="ru-RU"/>
        </w:rPr>
        <w:t xml:space="preserve">«Сказка о царе </w:t>
      </w:r>
      <w:proofErr w:type="spellStart"/>
      <w:r w:rsidRPr="004A702B">
        <w:rPr>
          <w:bCs w:val="0"/>
          <w:i/>
          <w:iCs/>
          <w:color w:val="auto"/>
          <w:spacing w:val="0"/>
          <w:lang w:eastAsia="ru-RU"/>
        </w:rPr>
        <w:t>Салтане</w:t>
      </w:r>
      <w:proofErr w:type="spellEnd"/>
      <w:r w:rsidRPr="004A702B">
        <w:rPr>
          <w:bCs w:val="0"/>
          <w:i/>
          <w:iCs/>
          <w:color w:val="auto"/>
          <w:spacing w:val="0"/>
          <w:lang w:eastAsia="ru-RU"/>
        </w:rPr>
        <w:t xml:space="preserve">»). </w:t>
      </w:r>
      <w:proofErr w:type="gramEnd"/>
    </w:p>
    <w:p w:rsidR="00C43C7D" w:rsidRPr="004A702B" w:rsidRDefault="00F27169" w:rsidP="00C43C7D">
      <w:pPr>
        <w:spacing w:before="0" w:beforeAutospacing="0" w:line="360" w:lineRule="auto"/>
        <w:ind w:left="720" w:firstLine="0"/>
        <w:rPr>
          <w:bCs w:val="0"/>
          <w:color w:val="auto"/>
          <w:spacing w:val="0"/>
          <w:lang w:eastAsia="ru-RU"/>
        </w:rPr>
      </w:pP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2256155" cy="2517775"/>
            <wp:effectExtent l="19050" t="0" r="0" b="0"/>
            <wp:docPr id="114" name="Рисунок 9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AC">
        <w:rPr>
          <w:color w:val="auto"/>
          <w:spacing w:val="0"/>
          <w:lang w:eastAsia="ru-RU"/>
        </w:rPr>
        <w:t xml:space="preserve">                 </w:t>
      </w:r>
      <w:r>
        <w:rPr>
          <w:noProof/>
          <w:color w:val="auto"/>
          <w:spacing w:val="0"/>
          <w:lang w:eastAsia="ru-RU"/>
        </w:rPr>
        <w:drawing>
          <wp:inline distT="0" distB="0" distL="0" distR="0">
            <wp:extent cx="2149475" cy="2553335"/>
            <wp:effectExtent l="19050" t="0" r="3175" b="0"/>
            <wp:docPr id="115" name="Рисунок 10" descr="царь салтан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царь салтан 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Подсчёт жетонов.</w:t>
      </w:r>
    </w:p>
    <w:p w:rsidR="00C037AC" w:rsidRDefault="00C037AC" w:rsidP="004A702B">
      <w:pPr>
        <w:spacing w:before="0" w:beforeAutospacing="0" w:line="360" w:lineRule="auto"/>
        <w:ind w:firstLine="0"/>
        <w:rPr>
          <w:b/>
          <w:color w:val="auto"/>
          <w:spacing w:val="0"/>
          <w:lang w:eastAsia="ru-RU"/>
        </w:rPr>
      </w:pPr>
    </w:p>
    <w:p w:rsidR="00C037AC" w:rsidRDefault="00C037AC" w:rsidP="004A702B">
      <w:pPr>
        <w:spacing w:before="0" w:beforeAutospacing="0" w:line="360" w:lineRule="auto"/>
        <w:ind w:firstLine="0"/>
        <w:rPr>
          <w:b/>
          <w:color w:val="auto"/>
          <w:spacing w:val="0"/>
          <w:lang w:eastAsia="ru-RU"/>
        </w:rPr>
      </w:pP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2-й тур «Волшебный»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Задание: </w:t>
      </w:r>
      <w:r w:rsidRPr="004A702B">
        <w:rPr>
          <w:bCs w:val="0"/>
          <w:color w:val="auto"/>
          <w:spacing w:val="0"/>
          <w:lang w:eastAsia="ru-RU"/>
        </w:rPr>
        <w:t xml:space="preserve">Скажите, кто в кого превращается в сказках А.С. Пушкина? </w:t>
      </w:r>
    </w:p>
    <w:p w:rsidR="002B7BFC" w:rsidRPr="004A702B" w:rsidRDefault="002B7BFC" w:rsidP="004A702B">
      <w:pPr>
        <w:numPr>
          <w:ilvl w:val="0"/>
          <w:numId w:val="14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Команде «Золотые петушки»: </w:t>
      </w:r>
      <w:r w:rsidRPr="004A702B">
        <w:rPr>
          <w:bCs w:val="0"/>
          <w:color w:val="auto"/>
          <w:spacing w:val="0"/>
          <w:lang w:eastAsia="ru-RU"/>
        </w:rPr>
        <w:t xml:space="preserve">Князь </w:t>
      </w:r>
      <w:proofErr w:type="spellStart"/>
      <w:r w:rsidRPr="004A702B">
        <w:rPr>
          <w:bCs w:val="0"/>
          <w:color w:val="auto"/>
          <w:spacing w:val="0"/>
          <w:lang w:eastAsia="ru-RU"/>
        </w:rPr>
        <w:t>Гвидон</w:t>
      </w:r>
      <w:proofErr w:type="spellEnd"/>
      <w:r w:rsidRPr="004A702B">
        <w:rPr>
          <w:bCs w:val="0"/>
          <w:color w:val="auto"/>
          <w:spacing w:val="0"/>
          <w:lang w:eastAsia="ru-RU"/>
        </w:rPr>
        <w:t xml:space="preserve"> в кого превратился? </w:t>
      </w:r>
      <w:r w:rsidRPr="004A702B">
        <w:rPr>
          <w:bCs w:val="0"/>
          <w:i/>
          <w:iCs/>
          <w:color w:val="auto"/>
          <w:spacing w:val="0"/>
          <w:lang w:eastAsia="ru-RU"/>
        </w:rPr>
        <w:t>(В комара, шмеля, муху)</w:t>
      </w:r>
      <w:r w:rsidRPr="004A702B">
        <w:rPr>
          <w:bCs w:val="0"/>
          <w:color w:val="auto"/>
          <w:spacing w:val="0"/>
          <w:lang w:eastAsia="ru-RU"/>
        </w:rPr>
        <w:t xml:space="preserve"> </w:t>
      </w:r>
    </w:p>
    <w:p w:rsidR="002B7BFC" w:rsidRPr="004A702B" w:rsidRDefault="002B7BFC" w:rsidP="004A702B">
      <w:pPr>
        <w:numPr>
          <w:ilvl w:val="0"/>
          <w:numId w:val="14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Команде «Золотые рыбки»: </w:t>
      </w:r>
      <w:r w:rsidRPr="004A702B">
        <w:rPr>
          <w:bCs w:val="0"/>
          <w:color w:val="auto"/>
          <w:spacing w:val="0"/>
          <w:lang w:eastAsia="ru-RU"/>
        </w:rPr>
        <w:t xml:space="preserve">Лебедь в кого превратился? </w:t>
      </w:r>
      <w:r w:rsidRPr="004A702B">
        <w:rPr>
          <w:bCs w:val="0"/>
          <w:i/>
          <w:iCs/>
          <w:color w:val="auto"/>
          <w:spacing w:val="0"/>
          <w:lang w:eastAsia="ru-RU"/>
        </w:rPr>
        <w:t>(В Царевну)</w:t>
      </w:r>
      <w:r w:rsidRPr="004A702B">
        <w:rPr>
          <w:bCs w:val="0"/>
          <w:color w:val="auto"/>
          <w:spacing w:val="0"/>
          <w:lang w:eastAsia="ru-RU"/>
        </w:rPr>
        <w:t xml:space="preserve"> </w:t>
      </w:r>
    </w:p>
    <w:p w:rsidR="002B7BFC" w:rsidRPr="004A702B" w:rsidRDefault="002B7BFC" w:rsidP="004A702B">
      <w:pPr>
        <w:numPr>
          <w:ilvl w:val="0"/>
          <w:numId w:val="14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Команде «Золотые рыбки»: </w:t>
      </w:r>
      <w:r w:rsidRPr="004A702B">
        <w:rPr>
          <w:bCs w:val="0"/>
          <w:color w:val="auto"/>
          <w:spacing w:val="0"/>
          <w:lang w:eastAsia="ru-RU"/>
        </w:rPr>
        <w:t xml:space="preserve">В кого превратился коршун? </w:t>
      </w:r>
      <w:r w:rsidRPr="004A702B">
        <w:rPr>
          <w:bCs w:val="0"/>
          <w:i/>
          <w:iCs/>
          <w:color w:val="auto"/>
          <w:spacing w:val="0"/>
          <w:lang w:eastAsia="ru-RU"/>
        </w:rPr>
        <w:t>(В колдуна, в чародея)</w:t>
      </w:r>
      <w:r w:rsidRPr="004A702B">
        <w:rPr>
          <w:bCs w:val="0"/>
          <w:color w:val="auto"/>
          <w:spacing w:val="0"/>
          <w:lang w:eastAsia="ru-RU"/>
        </w:rPr>
        <w:t xml:space="preserve"> </w:t>
      </w:r>
    </w:p>
    <w:p w:rsidR="002B7BFC" w:rsidRPr="004A702B" w:rsidRDefault="002B7BFC" w:rsidP="004A702B">
      <w:pPr>
        <w:numPr>
          <w:ilvl w:val="0"/>
          <w:numId w:val="14"/>
        </w:numPr>
        <w:spacing w:before="0" w:beforeAutospacing="0" w:line="360" w:lineRule="auto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Команде «Золотые петушки»: </w:t>
      </w:r>
      <w:r w:rsidRPr="004A702B">
        <w:rPr>
          <w:bCs w:val="0"/>
          <w:color w:val="auto"/>
          <w:spacing w:val="0"/>
          <w:lang w:eastAsia="ru-RU"/>
        </w:rPr>
        <w:t xml:space="preserve">В кого превратилась старуха? </w:t>
      </w:r>
      <w:r w:rsidRPr="004A702B">
        <w:rPr>
          <w:bCs w:val="0"/>
          <w:i/>
          <w:iCs/>
          <w:color w:val="auto"/>
          <w:spacing w:val="0"/>
          <w:lang w:eastAsia="ru-RU"/>
        </w:rPr>
        <w:t>(В столбовую дворянку)</w:t>
      </w:r>
      <w:r w:rsidRPr="004A702B">
        <w:rPr>
          <w:bCs w:val="0"/>
          <w:color w:val="auto"/>
          <w:spacing w:val="0"/>
          <w:lang w:eastAsia="ru-RU"/>
        </w:rPr>
        <w:t xml:space="preserve"> 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Подведение итогов конкурса. 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3-ий тур «Страшный»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Задание: </w:t>
      </w:r>
      <w:r w:rsidRPr="004A702B">
        <w:rPr>
          <w:bCs w:val="0"/>
          <w:color w:val="auto"/>
          <w:spacing w:val="0"/>
          <w:lang w:eastAsia="ru-RU"/>
        </w:rPr>
        <w:t xml:space="preserve">Назвать всех злодеев из сказок А. С. Пушкина. Дети из каждой команды поочерёдно называют: Старуха, коршун, царевна, погубившая молодую царевну – дала отравленное яблоко. 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Подведение итогов.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4-й тур «Фольклорный»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Задание:</w:t>
      </w:r>
      <w:r w:rsidRPr="004A702B">
        <w:rPr>
          <w:bCs w:val="0"/>
          <w:i/>
          <w:iCs/>
          <w:color w:val="auto"/>
          <w:spacing w:val="0"/>
          <w:lang w:eastAsia="ru-RU"/>
        </w:rPr>
        <w:t xml:space="preserve"> </w:t>
      </w:r>
      <w:r w:rsidRPr="004A702B">
        <w:rPr>
          <w:bCs w:val="0"/>
          <w:color w:val="auto"/>
          <w:spacing w:val="0"/>
          <w:lang w:eastAsia="ru-RU"/>
        </w:rPr>
        <w:t xml:space="preserve">Вспомнить пословицы и поговорки о сказках. </w:t>
      </w:r>
    </w:p>
    <w:p w:rsidR="002B7BFC" w:rsidRPr="004A702B" w:rsidRDefault="002B7BFC" w:rsidP="004A702B">
      <w:pPr>
        <w:spacing w:before="0" w:before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1. «Сказка ложь, да в ней намёк – добру молодцу урок».</w:t>
      </w:r>
      <w:r w:rsidRPr="004A702B">
        <w:rPr>
          <w:b/>
          <w:color w:val="auto"/>
          <w:spacing w:val="0"/>
          <w:lang w:eastAsia="ru-RU"/>
        </w:rPr>
        <w:t xml:space="preserve"> </w:t>
      </w:r>
      <w:r w:rsidRPr="004A702B">
        <w:rPr>
          <w:bCs w:val="0"/>
          <w:color w:val="auto"/>
          <w:spacing w:val="0"/>
          <w:lang w:eastAsia="ru-RU"/>
        </w:rPr>
        <w:br/>
        <w:t xml:space="preserve">2. «Скоро сказка сказывается, да не скоро дело делается». </w:t>
      </w:r>
      <w:r w:rsidRPr="004A702B">
        <w:rPr>
          <w:bCs w:val="0"/>
          <w:color w:val="auto"/>
          <w:spacing w:val="0"/>
          <w:lang w:eastAsia="ru-RU"/>
        </w:rPr>
        <w:br/>
        <w:t xml:space="preserve">3. «Ни в сказке сказать, ни пером описать». </w:t>
      </w:r>
      <w:r w:rsidRPr="004A702B">
        <w:rPr>
          <w:bCs w:val="0"/>
          <w:color w:val="auto"/>
          <w:spacing w:val="0"/>
          <w:lang w:eastAsia="ru-RU"/>
        </w:rPr>
        <w:br/>
        <w:t xml:space="preserve">4. «Вот и сказке конец, а кто слушал – молодец».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Подведение итогов викторины. Играет сказочная музыка (за ширмой переодевается ребёнок в костюм «золотой рыбки»)</w:t>
      </w:r>
      <w:r w:rsidRPr="004A702B">
        <w:rPr>
          <w:bCs w:val="0"/>
          <w:color w:val="auto"/>
          <w:spacing w:val="0"/>
          <w:lang w:eastAsia="ru-RU"/>
        </w:rPr>
        <w:t>.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Воспитатель: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 xml:space="preserve">Сказочное времечко, </w:t>
      </w:r>
      <w:r w:rsidRPr="004A702B">
        <w:rPr>
          <w:bCs w:val="0"/>
          <w:color w:val="auto"/>
          <w:spacing w:val="0"/>
          <w:lang w:eastAsia="ru-RU"/>
        </w:rPr>
        <w:br/>
        <w:t xml:space="preserve">Времечко желанное </w:t>
      </w:r>
      <w:r w:rsidRPr="004A702B">
        <w:rPr>
          <w:bCs w:val="0"/>
          <w:color w:val="auto"/>
          <w:spacing w:val="0"/>
          <w:lang w:eastAsia="ru-RU"/>
        </w:rPr>
        <w:br/>
        <w:t xml:space="preserve">Тихо начинается </w:t>
      </w:r>
      <w:r w:rsidRPr="004A702B">
        <w:rPr>
          <w:bCs w:val="0"/>
          <w:color w:val="auto"/>
          <w:spacing w:val="0"/>
          <w:lang w:eastAsia="ru-RU"/>
        </w:rPr>
        <w:br/>
        <w:t xml:space="preserve">Сказка долгожданная!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Входит Золотая рыбка, танцует.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Золотая рыбка: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Я рыбка не простая,</w:t>
      </w:r>
      <w:r w:rsidRPr="004A702B">
        <w:rPr>
          <w:bCs w:val="0"/>
          <w:color w:val="auto"/>
          <w:spacing w:val="0"/>
          <w:lang w:eastAsia="ru-RU"/>
        </w:rPr>
        <w:br/>
        <w:t>Я рыбка золотая,</w:t>
      </w:r>
      <w:r w:rsidRPr="004A702B">
        <w:rPr>
          <w:bCs w:val="0"/>
          <w:color w:val="auto"/>
          <w:spacing w:val="0"/>
          <w:lang w:eastAsia="ru-RU"/>
        </w:rPr>
        <w:br/>
      </w:r>
      <w:proofErr w:type="gramStart"/>
      <w:r w:rsidRPr="004A702B">
        <w:rPr>
          <w:bCs w:val="0"/>
          <w:color w:val="auto"/>
          <w:spacing w:val="0"/>
          <w:lang w:eastAsia="ru-RU"/>
        </w:rPr>
        <w:t>Из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</w:t>
      </w:r>
      <w:proofErr w:type="gramStart"/>
      <w:r w:rsidRPr="004A702B">
        <w:rPr>
          <w:bCs w:val="0"/>
          <w:color w:val="auto"/>
          <w:spacing w:val="0"/>
          <w:lang w:eastAsia="ru-RU"/>
        </w:rPr>
        <w:t>всем</w:t>
      </w:r>
      <w:proofErr w:type="gramEnd"/>
      <w:r w:rsidRPr="004A702B">
        <w:rPr>
          <w:bCs w:val="0"/>
          <w:color w:val="auto"/>
          <w:spacing w:val="0"/>
          <w:lang w:eastAsia="ru-RU"/>
        </w:rPr>
        <w:t xml:space="preserve"> известной сказки </w:t>
      </w:r>
      <w:r w:rsidRPr="004A702B">
        <w:rPr>
          <w:bCs w:val="0"/>
          <w:color w:val="auto"/>
          <w:spacing w:val="0"/>
          <w:lang w:eastAsia="ru-RU"/>
        </w:rPr>
        <w:br/>
        <w:t xml:space="preserve">Я приплыла сейчас.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Воспитатель</w:t>
      </w:r>
      <w:r w:rsidRPr="004A702B">
        <w:rPr>
          <w:bCs w:val="0"/>
          <w:i/>
          <w:iCs/>
          <w:color w:val="auto"/>
          <w:spacing w:val="0"/>
          <w:lang w:eastAsia="ru-RU"/>
        </w:rPr>
        <w:t xml:space="preserve"> (удивлённо)</w:t>
      </w:r>
      <w:r w:rsidRPr="004A702B">
        <w:rPr>
          <w:bCs w:val="0"/>
          <w:color w:val="auto"/>
          <w:spacing w:val="0"/>
          <w:lang w:eastAsia="ru-RU"/>
        </w:rPr>
        <w:t>:</w:t>
      </w:r>
      <w:r w:rsidRPr="004A702B">
        <w:rPr>
          <w:bCs w:val="0"/>
          <w:i/>
          <w:iCs/>
          <w:color w:val="auto"/>
          <w:spacing w:val="0"/>
          <w:lang w:eastAsia="ru-RU"/>
        </w:rPr>
        <w:t xml:space="preserve"> </w:t>
      </w:r>
      <w:r w:rsidRPr="004A702B">
        <w:rPr>
          <w:bCs w:val="0"/>
          <w:color w:val="auto"/>
          <w:spacing w:val="0"/>
          <w:lang w:eastAsia="ru-RU"/>
        </w:rPr>
        <w:t>Здравствуй, рыбка золотая! Мы рады видеть тебя у нас, но как ты оказалась здесь? Что привело тебя к нам?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Золотая рыбка: </w:t>
      </w:r>
      <w:r w:rsidRPr="004A702B">
        <w:rPr>
          <w:bCs w:val="0"/>
          <w:color w:val="auto"/>
          <w:spacing w:val="0"/>
          <w:lang w:eastAsia="ru-RU"/>
        </w:rPr>
        <w:t>Злой волшебник натворил много бед. Он всех моих подружек превратил в камни. Помогите мне, друзья! В синем море-океане я теперь совсем одна!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>Воспитатель: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color w:val="auto"/>
          <w:spacing w:val="0"/>
          <w:lang w:eastAsia="ru-RU"/>
        </w:rPr>
        <w:t>Не печалься, ступай себе в синее море,</w:t>
      </w:r>
      <w:r w:rsidRPr="004A702B">
        <w:rPr>
          <w:bCs w:val="0"/>
          <w:color w:val="auto"/>
          <w:spacing w:val="0"/>
          <w:lang w:eastAsia="ru-RU"/>
        </w:rPr>
        <w:br/>
        <w:t>Гуляй там себе на просторе.</w:t>
      </w:r>
      <w:r w:rsidRPr="004A702B">
        <w:rPr>
          <w:bCs w:val="0"/>
          <w:color w:val="auto"/>
          <w:spacing w:val="0"/>
          <w:lang w:eastAsia="ru-RU"/>
        </w:rPr>
        <w:br/>
        <w:t>Не останешься ты в море одна,</w:t>
      </w:r>
      <w:r w:rsidRPr="004A702B">
        <w:rPr>
          <w:bCs w:val="0"/>
          <w:color w:val="auto"/>
          <w:spacing w:val="0"/>
          <w:lang w:eastAsia="ru-RU"/>
        </w:rPr>
        <w:br/>
        <w:t>Мы тебе поможем!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Под музыку рыбка уходит за ширму переодеваться, затем возвращается к детям</w:t>
      </w:r>
      <w:r w:rsidRPr="004A702B">
        <w:rPr>
          <w:b/>
          <w:i/>
          <w:iCs/>
          <w:color w:val="auto"/>
          <w:spacing w:val="0"/>
          <w:lang w:eastAsia="ru-RU"/>
        </w:rPr>
        <w:t xml:space="preserve">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Воспитатель: </w:t>
      </w:r>
      <w:r w:rsidRPr="004A702B">
        <w:rPr>
          <w:bCs w:val="0"/>
          <w:color w:val="auto"/>
          <w:spacing w:val="0"/>
          <w:lang w:eastAsia="ru-RU"/>
        </w:rPr>
        <w:t xml:space="preserve">Ребята, подскажите, как можно помочь рыбке? </w:t>
      </w:r>
      <w:r w:rsidRPr="004A702B">
        <w:rPr>
          <w:bCs w:val="0"/>
          <w:i/>
          <w:iCs/>
          <w:color w:val="auto"/>
          <w:spacing w:val="0"/>
          <w:lang w:eastAsia="ru-RU"/>
        </w:rPr>
        <w:t>(Дети предлагают свои варианты помощи).</w:t>
      </w:r>
      <w:r w:rsidRPr="004A702B">
        <w:rPr>
          <w:bCs w:val="0"/>
          <w:color w:val="auto"/>
          <w:spacing w:val="0"/>
          <w:lang w:eastAsia="ru-RU"/>
        </w:rPr>
        <w:t xml:space="preserve"> Давайте отправимся в нашу мастерскую и сделаем там много разных рыбок.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>Дети перемещаются за столы, где лежит природный материал.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/>
          <w:color w:val="auto"/>
          <w:spacing w:val="0"/>
          <w:lang w:eastAsia="ru-RU"/>
        </w:rPr>
        <w:t xml:space="preserve">Воспитатель: </w:t>
      </w:r>
      <w:r w:rsidRPr="004A702B">
        <w:rPr>
          <w:bCs w:val="0"/>
          <w:color w:val="auto"/>
          <w:spacing w:val="0"/>
          <w:lang w:eastAsia="ru-RU"/>
        </w:rPr>
        <w:t xml:space="preserve">Мы сделаем рыбок из природного материала. Туловище будет шишка, а вот плавники и хвост будете делать из любого материала, который лежит у вас на столе. Это может быть бумага, ткань, перья, конфетные обёртки, стручки фасоли. Здесь вы должны пофантазировать. А чтобы вам веселее работалось, будет играть музыка.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  <w:r w:rsidRPr="004A702B">
        <w:rPr>
          <w:bCs w:val="0"/>
          <w:i/>
          <w:iCs/>
          <w:color w:val="auto"/>
          <w:spacing w:val="0"/>
          <w:lang w:eastAsia="ru-RU"/>
        </w:rPr>
        <w:t xml:space="preserve">Дети выполняют работу. В конце воспитатель предлагает своих рыбок положить на отдельный стол, проводит анализ и предлагает послушать музыку композитора </w:t>
      </w:r>
      <w:proofErr w:type="spellStart"/>
      <w:r w:rsidRPr="004A702B">
        <w:rPr>
          <w:bCs w:val="0"/>
          <w:i/>
          <w:iCs/>
          <w:color w:val="auto"/>
          <w:spacing w:val="0"/>
          <w:lang w:eastAsia="ru-RU"/>
        </w:rPr>
        <w:t>Камиля</w:t>
      </w:r>
      <w:proofErr w:type="spellEnd"/>
      <w:r w:rsidRPr="004A702B">
        <w:rPr>
          <w:bCs w:val="0"/>
          <w:i/>
          <w:iCs/>
          <w:color w:val="auto"/>
          <w:spacing w:val="0"/>
          <w:lang w:eastAsia="ru-RU"/>
        </w:rPr>
        <w:t xml:space="preserve"> Сен-Санса «Аквариум». </w:t>
      </w:r>
    </w:p>
    <w:p w:rsidR="002B7BFC" w:rsidRPr="004A702B" w:rsidRDefault="002B7BFC" w:rsidP="004A702B">
      <w:pPr>
        <w:spacing w:before="0" w:beforeAutospacing="0" w:after="0" w:afterAutospacing="0" w:line="360" w:lineRule="auto"/>
        <w:ind w:firstLine="0"/>
        <w:rPr>
          <w:bCs w:val="0"/>
          <w:color w:val="auto"/>
          <w:spacing w:val="0"/>
          <w:lang w:eastAsia="ru-RU"/>
        </w:rPr>
      </w:pPr>
    </w:p>
    <w:p w:rsidR="000C7D22" w:rsidRPr="004A702B" w:rsidRDefault="000C7D22" w:rsidP="004A702B">
      <w:pPr>
        <w:spacing w:line="360" w:lineRule="auto"/>
        <w:rPr>
          <w:i/>
          <w:color w:val="auto"/>
        </w:rPr>
      </w:pPr>
    </w:p>
    <w:p w:rsidR="000C7D22" w:rsidRPr="004A702B" w:rsidRDefault="000C7D22" w:rsidP="004A702B">
      <w:pPr>
        <w:spacing w:line="360" w:lineRule="auto"/>
        <w:rPr>
          <w:i/>
          <w:color w:val="auto"/>
        </w:rPr>
      </w:pPr>
    </w:p>
    <w:p w:rsidR="000C7D22" w:rsidRPr="004A702B" w:rsidRDefault="000C7D22" w:rsidP="004A702B">
      <w:pPr>
        <w:spacing w:line="360" w:lineRule="auto"/>
        <w:rPr>
          <w:i/>
          <w:color w:val="auto"/>
        </w:rPr>
      </w:pPr>
    </w:p>
    <w:p w:rsidR="000C7D22" w:rsidRPr="004A702B" w:rsidRDefault="000C7D22" w:rsidP="004A702B">
      <w:pPr>
        <w:spacing w:line="360" w:lineRule="auto"/>
        <w:rPr>
          <w:i/>
          <w:color w:val="auto"/>
        </w:rPr>
      </w:pPr>
    </w:p>
    <w:p w:rsidR="000C7D22" w:rsidRPr="004A702B" w:rsidRDefault="000C7D22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C037AC" w:rsidRDefault="00C037AC" w:rsidP="004A702B">
      <w:pPr>
        <w:spacing w:line="360" w:lineRule="auto"/>
        <w:rPr>
          <w:i/>
          <w:color w:val="auto"/>
        </w:rPr>
      </w:pPr>
    </w:p>
    <w:p w:rsidR="002B7BFC" w:rsidRPr="004A702B" w:rsidRDefault="000C7D22" w:rsidP="004A702B">
      <w:pPr>
        <w:spacing w:line="360" w:lineRule="auto"/>
        <w:rPr>
          <w:i/>
          <w:color w:val="auto"/>
        </w:rPr>
      </w:pPr>
      <w:r w:rsidRPr="004A702B">
        <w:rPr>
          <w:i/>
          <w:color w:val="auto"/>
        </w:rPr>
        <w:t>Приложение №4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34"/>
      </w:tblGrid>
      <w:tr w:rsidR="000C7D22" w:rsidRPr="004A702B" w:rsidTr="000C7D22">
        <w:tc>
          <w:tcPr>
            <w:tcW w:w="0" w:type="auto"/>
            <w:tcMar>
              <w:top w:w="0" w:type="dxa"/>
              <w:left w:w="0" w:type="dxa"/>
              <w:bottom w:w="0" w:type="dxa"/>
              <w:right w:w="215" w:type="dxa"/>
            </w:tcMar>
            <w:hideMark/>
          </w:tcPr>
          <w:p w:rsidR="000C7D22" w:rsidRPr="004A702B" w:rsidRDefault="000C7D22" w:rsidP="004A702B">
            <w:pPr>
              <w:spacing w:before="0" w:beforeAutospacing="0" w:after="0" w:afterAutospacing="0" w:line="360" w:lineRule="auto"/>
              <w:ind w:firstLine="0"/>
              <w:outlineLvl w:val="1"/>
              <w:rPr>
                <w:bCs w:val="0"/>
                <w:spacing w:val="0"/>
                <w:kern w:val="36"/>
                <w:lang w:eastAsia="ru-RU"/>
              </w:rPr>
            </w:pPr>
            <w:r w:rsidRPr="004A702B">
              <w:rPr>
                <w:bCs w:val="0"/>
                <w:spacing w:val="0"/>
                <w:kern w:val="36"/>
                <w:lang w:eastAsia="ru-RU"/>
              </w:rPr>
              <w:t>Викторина по сказкам А. С. Пушкина</w:t>
            </w:r>
          </w:p>
        </w:tc>
      </w:tr>
    </w:tbl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Цель. </w:t>
      </w:r>
      <w:r w:rsidRPr="004A702B">
        <w:rPr>
          <w:bCs w:val="0"/>
          <w:i/>
          <w:iCs/>
          <w:spacing w:val="0"/>
          <w:lang w:eastAsia="ru-RU"/>
        </w:rPr>
        <w:t xml:space="preserve">Расширить кругозор и эрудицию детей.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Задачи. </w:t>
      </w:r>
      <w:r w:rsidRPr="004A702B">
        <w:rPr>
          <w:bCs w:val="0"/>
          <w:i/>
          <w:iCs/>
          <w:spacing w:val="0"/>
          <w:lang w:eastAsia="ru-RU"/>
        </w:rPr>
        <w:t>1. Закрепить знания детей о произведениях А. С. Пушкина.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2. Формировать связную речь, обогащать словарь.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3. Развивать внимание, мышление, память.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4. Воспитывать доброжелательные отношения в детском коллективе.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Категория участников. </w:t>
      </w:r>
      <w:r w:rsidRPr="004A702B">
        <w:rPr>
          <w:bCs w:val="0"/>
          <w:i/>
          <w:iCs/>
          <w:spacing w:val="0"/>
          <w:lang w:eastAsia="ru-RU"/>
        </w:rPr>
        <w:t>Дети подготовительной группы.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Оборудование. </w:t>
      </w:r>
      <w:r w:rsidRPr="004A702B">
        <w:rPr>
          <w:bCs w:val="0"/>
          <w:i/>
          <w:iCs/>
          <w:spacing w:val="0"/>
          <w:lang w:eastAsia="ru-RU"/>
        </w:rPr>
        <w:t xml:space="preserve">1. Портрет А. С. Пушкина.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2. Иллюстрации к сказкам А. С. Пушкина.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3. Выставка книг.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4. Рисунки детей по сказкам.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 xml:space="preserve">5. «Чудесный мешочек» с вещами: зеркало, яблоко, рыба, веревка, корона, петушок.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Предварительная работа. </w:t>
      </w:r>
      <w:r w:rsidRPr="004A702B">
        <w:rPr>
          <w:bCs w:val="0"/>
          <w:i/>
          <w:iCs/>
          <w:spacing w:val="0"/>
          <w:lang w:eastAsia="ru-RU"/>
        </w:rPr>
        <w:t>1. Чтение сказок А. С. Пушкина.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«Сказка о рыбаке и рыбке»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«Сказка о мертвой царевне и о семи богатырях»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 xml:space="preserve">«Сказка о царе </w:t>
      </w:r>
      <w:proofErr w:type="spellStart"/>
      <w:r w:rsidRPr="004A702B">
        <w:rPr>
          <w:bCs w:val="0"/>
          <w:i/>
          <w:iCs/>
          <w:spacing w:val="0"/>
          <w:lang w:eastAsia="ru-RU"/>
        </w:rPr>
        <w:t>Салтане</w:t>
      </w:r>
      <w:proofErr w:type="spellEnd"/>
      <w:r w:rsidRPr="004A702B">
        <w:rPr>
          <w:bCs w:val="0"/>
          <w:i/>
          <w:iCs/>
          <w:spacing w:val="0"/>
          <w:lang w:eastAsia="ru-RU"/>
        </w:rPr>
        <w:t>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«Сказка о золотом петушке»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 xml:space="preserve">«Сказка о попе и работнике его </w:t>
      </w:r>
      <w:proofErr w:type="spellStart"/>
      <w:r w:rsidRPr="004A702B">
        <w:rPr>
          <w:bCs w:val="0"/>
          <w:i/>
          <w:iCs/>
          <w:spacing w:val="0"/>
          <w:lang w:eastAsia="ru-RU"/>
        </w:rPr>
        <w:t>Балде</w:t>
      </w:r>
      <w:proofErr w:type="spellEnd"/>
      <w:r w:rsidRPr="004A702B">
        <w:rPr>
          <w:bCs w:val="0"/>
          <w:i/>
          <w:iCs/>
          <w:spacing w:val="0"/>
          <w:lang w:eastAsia="ru-RU"/>
        </w:rPr>
        <w:t>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2. Заучивание наизусть некоторых эпизодов из сказок.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i/>
          <w:iCs/>
          <w:spacing w:val="0"/>
          <w:lang w:eastAsia="ru-RU"/>
        </w:rPr>
        <w:t>3. Рисование детьми эпизодов из сказок.</w:t>
      </w:r>
    </w:p>
    <w:p w:rsidR="00C037AC" w:rsidRDefault="00C037AC" w:rsidP="004A702B">
      <w:pPr>
        <w:spacing w:before="107" w:beforeAutospacing="0" w:after="0" w:afterAutospacing="0" w:line="360" w:lineRule="auto"/>
        <w:ind w:firstLine="0"/>
        <w:rPr>
          <w:b/>
          <w:spacing w:val="0"/>
          <w:lang w:eastAsia="ru-RU"/>
        </w:rPr>
      </w:pPr>
    </w:p>
    <w:p w:rsidR="00C037AC" w:rsidRDefault="00C037AC" w:rsidP="004A702B">
      <w:pPr>
        <w:spacing w:before="107" w:beforeAutospacing="0" w:after="0" w:afterAutospacing="0" w:line="360" w:lineRule="auto"/>
        <w:ind w:firstLine="0"/>
        <w:rPr>
          <w:b/>
          <w:spacing w:val="0"/>
          <w:lang w:eastAsia="ru-RU"/>
        </w:rPr>
      </w:pPr>
    </w:p>
    <w:p w:rsidR="00C037AC" w:rsidRDefault="00C037AC" w:rsidP="004A702B">
      <w:pPr>
        <w:spacing w:before="107" w:beforeAutospacing="0" w:after="0" w:afterAutospacing="0" w:line="360" w:lineRule="auto"/>
        <w:ind w:firstLine="0"/>
        <w:rPr>
          <w:b/>
          <w:spacing w:val="0"/>
          <w:lang w:eastAsia="ru-RU"/>
        </w:rPr>
      </w:pPr>
    </w:p>
    <w:p w:rsidR="00C037AC" w:rsidRDefault="00C037AC" w:rsidP="004A702B">
      <w:pPr>
        <w:spacing w:before="107" w:beforeAutospacing="0" w:after="0" w:afterAutospacing="0" w:line="360" w:lineRule="auto"/>
        <w:ind w:firstLine="0"/>
        <w:rPr>
          <w:b/>
          <w:spacing w:val="0"/>
          <w:lang w:eastAsia="ru-RU"/>
        </w:rPr>
      </w:pP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Ведущая.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Итак, друзья, начнем программу.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Затей у нас большой запас!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А для кого они? Для вас!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Мы знаем, вы любите игры,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Песни, загадки и пляски.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Но нет ничего интересней,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jc w:val="center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Чем наши волшебные сказки.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Сказку нередко наполняют разные чудеса: то молодая царевна засыпает вечным сном, проглотив кусочек отравленного яблока, то умелец </w:t>
      </w:r>
      <w:proofErr w:type="spellStart"/>
      <w:r w:rsidRPr="004A702B">
        <w:rPr>
          <w:bCs w:val="0"/>
          <w:spacing w:val="0"/>
          <w:lang w:eastAsia="ru-RU"/>
        </w:rPr>
        <w:t>Балда</w:t>
      </w:r>
      <w:proofErr w:type="spellEnd"/>
      <w:r w:rsidRPr="004A702B">
        <w:rPr>
          <w:bCs w:val="0"/>
          <w:spacing w:val="0"/>
          <w:lang w:eastAsia="ru-RU"/>
        </w:rPr>
        <w:t xml:space="preserve"> проучивает чертей и т.п. все это очень интересно. Сегодня мы вспомним любимые всеми сказки А.С. Пушкина и пригласим в гости героев из этих сказок.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Итак, мы начинаем нашу викторину.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i/>
          <w:iCs/>
          <w:spacing w:val="0"/>
          <w:lang w:eastAsia="ru-RU"/>
        </w:rPr>
        <w:t>Первый конкурс «Разминка»</w:t>
      </w:r>
      <w:r w:rsidRPr="004A702B">
        <w:rPr>
          <w:bCs w:val="0"/>
          <w:spacing w:val="0"/>
          <w:lang w:eastAsia="ru-RU"/>
        </w:rPr>
        <w:t xml:space="preserve"> для капитанов.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Ведущая. </w:t>
      </w:r>
      <w:r w:rsidRPr="004A702B">
        <w:rPr>
          <w:bCs w:val="0"/>
          <w:spacing w:val="0"/>
          <w:lang w:eastAsia="ru-RU"/>
        </w:rPr>
        <w:t>На нашей выставке рисунков и иллюстраций много героев из самых разных сказок Пушкина. Капитан каждой команды должен найти два героя из одной сказки, назвать этих героев и сказать название сказки.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За правильный ответ присуждается одно очко.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Ведущая.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i/>
          <w:iCs/>
          <w:spacing w:val="0"/>
          <w:lang w:eastAsia="ru-RU"/>
        </w:rPr>
        <w:t>Второй конкурс «Лучший знаток сказок».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Я буду задавать каждой команде вопросы по очереди, а вы должны дать ответ на вопрос. Если ответите правильно, получаете очко.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1. Какими словами царица обращается к волшебному зеркальцу?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(«Свет мой, зеркальце!</w:t>
      </w:r>
      <w:proofErr w:type="gramEnd"/>
      <w:r w:rsidRPr="004A702B">
        <w:rPr>
          <w:bCs w:val="0"/>
          <w:spacing w:val="0"/>
          <w:lang w:eastAsia="ru-RU"/>
        </w:rPr>
        <w:t xml:space="preserve"> Скажи,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Да всю правду доложи: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Я ль на свете всех милее,</w:t>
      </w:r>
    </w:p>
    <w:p w:rsidR="000C7D22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Всех румяней и белее?»)</w:t>
      </w:r>
      <w:proofErr w:type="gramEnd"/>
    </w:p>
    <w:p w:rsidR="00C037AC" w:rsidRPr="004A702B" w:rsidRDefault="00C037AC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2. Что кричал петушок, сидя на спице?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 «</w:t>
      </w:r>
      <w:proofErr w:type="spellStart"/>
      <w:r w:rsidRPr="004A702B">
        <w:rPr>
          <w:bCs w:val="0"/>
          <w:spacing w:val="0"/>
          <w:lang w:eastAsia="ru-RU"/>
        </w:rPr>
        <w:t>Кири-ку-ку</w:t>
      </w:r>
      <w:proofErr w:type="spellEnd"/>
      <w:r w:rsidRPr="004A702B">
        <w:rPr>
          <w:bCs w:val="0"/>
          <w:spacing w:val="0"/>
          <w:lang w:eastAsia="ru-RU"/>
        </w:rPr>
        <w:t>.</w:t>
      </w:r>
      <w:proofErr w:type="gramEnd"/>
      <w:r w:rsidRPr="004A702B">
        <w:rPr>
          <w:bCs w:val="0"/>
          <w:spacing w:val="0"/>
          <w:lang w:eastAsia="ru-RU"/>
        </w:rPr>
        <w:t xml:space="preserve"> </w:t>
      </w:r>
      <w:proofErr w:type="gramStart"/>
      <w:r w:rsidRPr="004A702B">
        <w:rPr>
          <w:bCs w:val="0"/>
          <w:spacing w:val="0"/>
          <w:lang w:eastAsia="ru-RU"/>
        </w:rPr>
        <w:t>Царствуй лежа на боку!»)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3. Расплачиваясь с </w:t>
      </w:r>
      <w:proofErr w:type="spellStart"/>
      <w:r w:rsidRPr="004A702B">
        <w:rPr>
          <w:bCs w:val="0"/>
          <w:spacing w:val="0"/>
          <w:lang w:eastAsia="ru-RU"/>
        </w:rPr>
        <w:t>Балдой</w:t>
      </w:r>
      <w:proofErr w:type="spellEnd"/>
      <w:r w:rsidRPr="004A702B">
        <w:rPr>
          <w:bCs w:val="0"/>
          <w:spacing w:val="0"/>
          <w:lang w:eastAsia="ru-RU"/>
        </w:rPr>
        <w:t xml:space="preserve"> поп подставил </w:t>
      </w:r>
      <w:proofErr w:type="spellStart"/>
      <w:r w:rsidRPr="004A702B">
        <w:rPr>
          <w:bCs w:val="0"/>
          <w:spacing w:val="0"/>
          <w:lang w:eastAsia="ru-RU"/>
        </w:rPr>
        <w:t>лоб</w:t>
      </w:r>
      <w:proofErr w:type="gramStart"/>
      <w:r w:rsidRPr="004A702B">
        <w:rPr>
          <w:bCs w:val="0"/>
          <w:spacing w:val="0"/>
          <w:lang w:eastAsia="ru-RU"/>
        </w:rPr>
        <w:t>.Ч</w:t>
      </w:r>
      <w:proofErr w:type="gramEnd"/>
      <w:r w:rsidRPr="004A702B">
        <w:rPr>
          <w:bCs w:val="0"/>
          <w:spacing w:val="0"/>
          <w:lang w:eastAsia="ru-RU"/>
        </w:rPr>
        <w:t>то</w:t>
      </w:r>
      <w:proofErr w:type="spellEnd"/>
      <w:r w:rsidRPr="004A702B">
        <w:rPr>
          <w:bCs w:val="0"/>
          <w:spacing w:val="0"/>
          <w:lang w:eastAsia="ru-RU"/>
        </w:rPr>
        <w:t xml:space="preserve"> же приговаривал </w:t>
      </w:r>
      <w:proofErr w:type="spellStart"/>
      <w:r w:rsidRPr="004A702B">
        <w:rPr>
          <w:bCs w:val="0"/>
          <w:spacing w:val="0"/>
          <w:lang w:eastAsia="ru-RU"/>
        </w:rPr>
        <w:t>Балда</w:t>
      </w:r>
      <w:proofErr w:type="spellEnd"/>
      <w:r w:rsidRPr="004A702B">
        <w:rPr>
          <w:bCs w:val="0"/>
          <w:spacing w:val="0"/>
          <w:lang w:eastAsia="ru-RU"/>
        </w:rPr>
        <w:t xml:space="preserve"> с укоризной?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(«Не гонялся бы ты, поп, за дешевизной</w:t>
      </w:r>
      <w:proofErr w:type="gramStart"/>
      <w:r w:rsidRPr="004A702B">
        <w:rPr>
          <w:bCs w:val="0"/>
          <w:spacing w:val="0"/>
          <w:lang w:eastAsia="ru-RU"/>
        </w:rPr>
        <w:t>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4. Что молвила третья сестрица?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(«Я б для батюшки царя родила богатыря</w:t>
      </w:r>
      <w:proofErr w:type="gramStart"/>
      <w:r w:rsidRPr="004A702B">
        <w:rPr>
          <w:bCs w:val="0"/>
          <w:spacing w:val="0"/>
          <w:lang w:eastAsia="ru-RU"/>
        </w:rPr>
        <w:t>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5. Что говорила Золотая рыбка, когда старик ее поймал?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(«Отпусти ты, старче, меня в море,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Дорогой за себя дам откуп: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Откуплюсь, чем только пожелаешь.»)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6. Какими словами начинается «Сказка о царе </w:t>
      </w:r>
      <w:proofErr w:type="spellStart"/>
      <w:r w:rsidRPr="004A702B">
        <w:rPr>
          <w:bCs w:val="0"/>
          <w:spacing w:val="0"/>
          <w:lang w:eastAsia="ru-RU"/>
        </w:rPr>
        <w:t>Салтане</w:t>
      </w:r>
      <w:proofErr w:type="spellEnd"/>
      <w:r w:rsidRPr="004A702B">
        <w:rPr>
          <w:bCs w:val="0"/>
          <w:spacing w:val="0"/>
          <w:lang w:eastAsia="ru-RU"/>
        </w:rPr>
        <w:t>»?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(«Три девицы под окном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Пряли поздно вечерком.»)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7. Какими словами обращается старик к Золотой рыбке?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(«Смилуйся, государыня, рыбка!»)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8. Какими словами начинается «Сказка о рыбаке и рыбке»?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(«Жил старик со своею старухой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У самого синего моря.»)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9. Какими словами заканчивается «Сказка о царе </w:t>
      </w:r>
      <w:proofErr w:type="spellStart"/>
      <w:r w:rsidRPr="004A702B">
        <w:rPr>
          <w:bCs w:val="0"/>
          <w:spacing w:val="0"/>
          <w:lang w:eastAsia="ru-RU"/>
        </w:rPr>
        <w:t>Салтане</w:t>
      </w:r>
      <w:proofErr w:type="spellEnd"/>
      <w:r w:rsidRPr="004A702B">
        <w:rPr>
          <w:bCs w:val="0"/>
          <w:spacing w:val="0"/>
          <w:lang w:eastAsia="ru-RU"/>
        </w:rPr>
        <w:t>»?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(«Я там был, мед, пиво пил –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И усы лишь обмочил.»)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10. Назовите слова, которыми Пушкин заканчивает «Сказку о Золотом петушке».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(«Сказка ложь, да в ней намек!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proofErr w:type="gramStart"/>
      <w:r w:rsidRPr="004A702B">
        <w:rPr>
          <w:bCs w:val="0"/>
          <w:spacing w:val="0"/>
          <w:lang w:eastAsia="ru-RU"/>
        </w:rPr>
        <w:t>Добрым молодцам урок.»)</w:t>
      </w:r>
      <w:proofErr w:type="gramEnd"/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Ведущая. 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i/>
          <w:iCs/>
          <w:spacing w:val="0"/>
          <w:lang w:eastAsia="ru-RU"/>
        </w:rPr>
        <w:t xml:space="preserve">Третий </w:t>
      </w:r>
      <w:proofErr w:type="gramStart"/>
      <w:r w:rsidRPr="004A702B">
        <w:rPr>
          <w:b/>
          <w:i/>
          <w:iCs/>
          <w:spacing w:val="0"/>
          <w:lang w:eastAsia="ru-RU"/>
        </w:rPr>
        <w:t>конкурс</w:t>
      </w:r>
      <w:proofErr w:type="gramEnd"/>
      <w:r w:rsidRPr="004A702B">
        <w:rPr>
          <w:b/>
          <w:i/>
          <w:iCs/>
          <w:spacing w:val="0"/>
          <w:lang w:eastAsia="ru-RU"/>
        </w:rPr>
        <w:t xml:space="preserve"> «Из какой сказки отрывок?»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1. Три девицы под окном,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Пряли поздно вечерком.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«Сказка о царе </w:t>
      </w:r>
      <w:proofErr w:type="spellStart"/>
      <w:r w:rsidRPr="004A702B">
        <w:rPr>
          <w:bCs w:val="0"/>
          <w:spacing w:val="0"/>
          <w:lang w:eastAsia="ru-RU"/>
        </w:rPr>
        <w:t>Салтане</w:t>
      </w:r>
      <w:proofErr w:type="spellEnd"/>
      <w:r w:rsidRPr="004A702B">
        <w:rPr>
          <w:bCs w:val="0"/>
          <w:spacing w:val="0"/>
          <w:lang w:eastAsia="ru-RU"/>
        </w:rPr>
        <w:t>…»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2. «Ах, ты мерзкое стекло,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Это врешь ты мне назло».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«Сказка о мертвой царевне и о семи богатырях».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3. «Год, другой проходит мирно;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Петушок сидит все смирно».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«Сказка о золотом петушке».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4. «На пороге сидит его старуха,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А пред нею разбитое корыто».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« Сказка о рыбаке и рыбке»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5. «Жил-был поп, толоконный лоб».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«Сказка о попе и его работнике </w:t>
      </w:r>
      <w:proofErr w:type="spellStart"/>
      <w:r w:rsidRPr="004A702B">
        <w:rPr>
          <w:bCs w:val="0"/>
          <w:spacing w:val="0"/>
          <w:lang w:eastAsia="ru-RU"/>
        </w:rPr>
        <w:t>Балде</w:t>
      </w:r>
      <w:proofErr w:type="spellEnd"/>
      <w:r w:rsidRPr="004A702B">
        <w:rPr>
          <w:bCs w:val="0"/>
          <w:spacing w:val="0"/>
          <w:lang w:eastAsia="ru-RU"/>
        </w:rPr>
        <w:t>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6. «Идет направо – песнь заводит,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Налево – сказку говорит».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«Поэма «Руслан и Людмила».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spacing w:val="0"/>
          <w:lang w:eastAsia="ru-RU"/>
        </w:rPr>
        <w:t xml:space="preserve">Ведущая. </w:t>
      </w:r>
      <w:r w:rsidRPr="004A702B">
        <w:rPr>
          <w:bCs w:val="0"/>
          <w:spacing w:val="0"/>
          <w:lang w:eastAsia="ru-RU"/>
        </w:rPr>
        <w:t>А сейчас, ребята, у нас музыкальная пауза. Пока играет мелодия, вы должны вспомнить и изобразить героя из любой сказки, мелодия закончится, вы должны замереть, а я попробую угадать, какого героя вы изобразили.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i/>
          <w:iCs/>
          <w:spacing w:val="0"/>
          <w:lang w:eastAsia="ru-RU"/>
        </w:rPr>
        <w:t>Четвертый конкурс «Узнай, от кого пришла телеграмма»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1. Не могу прибыть к вам, очень </w:t>
      </w:r>
      <w:proofErr w:type="gramStart"/>
      <w:r w:rsidRPr="004A702B">
        <w:rPr>
          <w:bCs w:val="0"/>
          <w:spacing w:val="0"/>
          <w:lang w:eastAsia="ru-RU"/>
        </w:rPr>
        <w:t>занят</w:t>
      </w:r>
      <w:proofErr w:type="gramEnd"/>
      <w:r w:rsidRPr="004A702B">
        <w:rPr>
          <w:bCs w:val="0"/>
          <w:spacing w:val="0"/>
          <w:lang w:eastAsia="ru-RU"/>
        </w:rPr>
        <w:t>, так как веревкой хочу море морщить¸ да проклятое племя корчить! (</w:t>
      </w:r>
      <w:proofErr w:type="spellStart"/>
      <w:r w:rsidRPr="004A702B">
        <w:rPr>
          <w:bCs w:val="0"/>
          <w:spacing w:val="0"/>
          <w:lang w:eastAsia="ru-RU"/>
        </w:rPr>
        <w:t>Балда</w:t>
      </w:r>
      <w:proofErr w:type="spellEnd"/>
      <w:r w:rsidRPr="004A702B">
        <w:rPr>
          <w:bCs w:val="0"/>
          <w:spacing w:val="0"/>
          <w:lang w:eastAsia="ru-RU"/>
        </w:rPr>
        <w:t>).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2. Ветер весело шумит, судно весело бежит мимо острова Буяна. Ждите, ждите, очень спешим. (Корабельщики).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3. Спасибо за приглашение, вижу, что тут люди добрые живут, знать не будет мне обидно! (Молодая царевна).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4. Приеду с подарками, так как одна на весь мир наткала я полотна.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(Вторая сестрица)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5. Очень жаль, приехать не могу: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«Горе мне! Попались в сети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Оба наших сокола!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Горе! Смерть моя пришла». (Царь </w:t>
      </w:r>
      <w:proofErr w:type="spellStart"/>
      <w:r w:rsidRPr="004A702B">
        <w:rPr>
          <w:bCs w:val="0"/>
          <w:spacing w:val="0"/>
          <w:lang w:eastAsia="ru-RU"/>
        </w:rPr>
        <w:t>Додон</w:t>
      </w:r>
      <w:proofErr w:type="spellEnd"/>
      <w:r w:rsidRPr="004A702B">
        <w:rPr>
          <w:bCs w:val="0"/>
          <w:spacing w:val="0"/>
          <w:lang w:eastAsia="ru-RU"/>
        </w:rPr>
        <w:t>).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i/>
          <w:iCs/>
          <w:spacing w:val="0"/>
          <w:lang w:eastAsia="ru-RU"/>
        </w:rPr>
        <w:t>Пятый конкурс «Подскажи словечко»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1. Жил старик со своею старухой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У самого синего …(моря)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2. Родила царица в ночь не то сына, не то дочь;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Не мышонка, не лягушку, а </w:t>
      </w:r>
      <w:proofErr w:type="spellStart"/>
      <w:r w:rsidRPr="004A702B">
        <w:rPr>
          <w:bCs w:val="0"/>
          <w:spacing w:val="0"/>
          <w:lang w:eastAsia="ru-RU"/>
        </w:rPr>
        <w:t>неведому</w:t>
      </w:r>
      <w:proofErr w:type="spellEnd"/>
      <w:r w:rsidRPr="004A702B">
        <w:rPr>
          <w:bCs w:val="0"/>
          <w:spacing w:val="0"/>
          <w:lang w:eastAsia="ru-RU"/>
        </w:rPr>
        <w:t xml:space="preserve"> ….(</w:t>
      </w:r>
      <w:proofErr w:type="gramStart"/>
      <w:r w:rsidRPr="004A702B">
        <w:rPr>
          <w:bCs w:val="0"/>
          <w:spacing w:val="0"/>
          <w:lang w:eastAsia="ru-RU"/>
        </w:rPr>
        <w:t>зверюшку</w:t>
      </w:r>
      <w:proofErr w:type="gramEnd"/>
      <w:r w:rsidRPr="004A702B">
        <w:rPr>
          <w:bCs w:val="0"/>
          <w:spacing w:val="0"/>
          <w:lang w:eastAsia="ru-RU"/>
        </w:rPr>
        <w:t>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3. И днем и ночью кот ученый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все ходит по цепи …(кругом)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4. Белка песенки поет, да орешки все …(грызет)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5. Нужен мне работник: повар, конюх и …(плотник)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6. Ах, ты, мерзкое стекло! Это врешь ты мне …(назло)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 xml:space="preserve">7. Вот мудрец перед </w:t>
      </w:r>
      <w:proofErr w:type="spellStart"/>
      <w:r w:rsidRPr="004A702B">
        <w:rPr>
          <w:bCs w:val="0"/>
          <w:spacing w:val="0"/>
          <w:lang w:eastAsia="ru-RU"/>
        </w:rPr>
        <w:t>Дадоном</w:t>
      </w:r>
      <w:proofErr w:type="spellEnd"/>
      <w:r w:rsidRPr="004A702B">
        <w:rPr>
          <w:bCs w:val="0"/>
          <w:spacing w:val="0"/>
          <w:lang w:eastAsia="ru-RU"/>
        </w:rPr>
        <w:t xml:space="preserve"> стал и вынул из мешка …(Золотого Петушка)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8. Месяц, месяц мой дружок, позолоченный … (рожок)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/>
          <w:i/>
          <w:iCs/>
          <w:spacing w:val="0"/>
          <w:lang w:eastAsia="ru-RU"/>
        </w:rPr>
        <w:t>Шестой конкурс «Угадай-ка!»</w:t>
      </w:r>
    </w:p>
    <w:p w:rsidR="000C7D22" w:rsidRPr="004A702B" w:rsidRDefault="000C7D22" w:rsidP="004A702B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Вам предстоит достать из «Чудесного мешочка» любую вещь, и назвать из какой она сказки.</w:t>
      </w:r>
    </w:p>
    <w:p w:rsidR="000C7D22" w:rsidRPr="00C037AC" w:rsidRDefault="000C7D22" w:rsidP="00C037AC">
      <w:pPr>
        <w:spacing w:before="107" w:beforeAutospacing="0" w:after="0" w:afterAutospacing="0" w:line="360" w:lineRule="auto"/>
        <w:ind w:firstLine="0"/>
        <w:rPr>
          <w:bCs w:val="0"/>
          <w:spacing w:val="0"/>
          <w:lang w:eastAsia="ru-RU"/>
        </w:rPr>
      </w:pPr>
      <w:r w:rsidRPr="004A702B">
        <w:rPr>
          <w:bCs w:val="0"/>
          <w:spacing w:val="0"/>
          <w:lang w:eastAsia="ru-RU"/>
        </w:rPr>
        <w:t>Подведение итогов игры. Награждение команд</w:t>
      </w:r>
    </w:p>
    <w:p w:rsidR="00C037AC" w:rsidRDefault="00F27169" w:rsidP="00C037AC">
      <w:pPr>
        <w:spacing w:after="0" w:afterAutospacing="0" w:line="360" w:lineRule="auto"/>
        <w:rPr>
          <w:i/>
          <w:color w:val="auto"/>
        </w:rPr>
      </w:pPr>
      <w:r>
        <w:rPr>
          <w:i/>
          <w:noProof/>
          <w:color w:val="auto"/>
          <w:lang w:eastAsia="ru-RU"/>
        </w:rPr>
        <w:drawing>
          <wp:inline distT="0" distB="0" distL="0" distR="0">
            <wp:extent cx="1662430" cy="2137410"/>
            <wp:effectExtent l="19050" t="0" r="0" b="0"/>
            <wp:docPr id="116" name="Рисунок 11" descr="портр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ортрет 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AC">
        <w:rPr>
          <w:i/>
          <w:color w:val="auto"/>
        </w:rPr>
        <w:t xml:space="preserve">       </w:t>
      </w:r>
      <w:r>
        <w:rPr>
          <w:i/>
          <w:noProof/>
          <w:color w:val="auto"/>
          <w:lang w:eastAsia="ru-RU"/>
        </w:rPr>
        <w:drawing>
          <wp:inline distT="0" distB="0" distL="0" distR="0">
            <wp:extent cx="1543685" cy="2066290"/>
            <wp:effectExtent l="19050" t="0" r="0" b="0"/>
            <wp:docPr id="117" name="Рисунок 12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AC">
        <w:rPr>
          <w:i/>
          <w:color w:val="auto"/>
        </w:rPr>
        <w:t xml:space="preserve">     </w:t>
      </w:r>
      <w:r>
        <w:rPr>
          <w:i/>
          <w:noProof/>
          <w:color w:val="auto"/>
          <w:lang w:eastAsia="ru-RU"/>
        </w:rPr>
        <w:drawing>
          <wp:inline distT="0" distB="0" distL="0" distR="0">
            <wp:extent cx="1508125" cy="2137410"/>
            <wp:effectExtent l="19050" t="0" r="0" b="0"/>
            <wp:docPr id="118" name="Рисунок 13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AC" w:rsidRDefault="00C037AC" w:rsidP="00C037AC">
      <w:pPr>
        <w:spacing w:after="0" w:afterAutospacing="0" w:line="360" w:lineRule="auto"/>
        <w:rPr>
          <w:i/>
          <w:color w:val="auto"/>
        </w:rPr>
      </w:pPr>
    </w:p>
    <w:p w:rsidR="00C037AC" w:rsidRDefault="00C037AC" w:rsidP="00C037AC">
      <w:pPr>
        <w:spacing w:after="0" w:afterAutospacing="0" w:line="360" w:lineRule="auto"/>
        <w:rPr>
          <w:i/>
          <w:color w:val="auto"/>
        </w:rPr>
      </w:pPr>
    </w:p>
    <w:p w:rsidR="00C037AC" w:rsidRPr="004A702B" w:rsidRDefault="00F27169" w:rsidP="005326A8">
      <w:pPr>
        <w:spacing w:after="0" w:afterAutospacing="0" w:line="360" w:lineRule="auto"/>
        <w:rPr>
          <w:i/>
          <w:color w:val="auto"/>
        </w:rPr>
      </w:pPr>
      <w:r>
        <w:rPr>
          <w:i/>
          <w:noProof/>
          <w:color w:val="auto"/>
          <w:lang w:eastAsia="ru-RU"/>
        </w:rPr>
        <w:drawing>
          <wp:inline distT="0" distB="0" distL="0" distR="0">
            <wp:extent cx="1650365" cy="2517775"/>
            <wp:effectExtent l="19050" t="0" r="6985" b="0"/>
            <wp:docPr id="119" name="Рисунок 14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AC">
        <w:rPr>
          <w:i/>
          <w:color w:val="auto"/>
        </w:rPr>
        <w:t xml:space="preserve">       </w:t>
      </w:r>
      <w:r>
        <w:rPr>
          <w:i/>
          <w:noProof/>
          <w:color w:val="auto"/>
          <w:lang w:eastAsia="ru-RU"/>
        </w:rPr>
        <w:drawing>
          <wp:inline distT="0" distB="0" distL="0" distR="0">
            <wp:extent cx="1567815" cy="2517775"/>
            <wp:effectExtent l="19050" t="0" r="0" b="0"/>
            <wp:docPr id="120" name="Рисунок 15" descr="д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уб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AC">
        <w:rPr>
          <w:i/>
          <w:color w:val="auto"/>
        </w:rPr>
        <w:t xml:space="preserve">     </w:t>
      </w:r>
      <w:r>
        <w:rPr>
          <w:i/>
          <w:noProof/>
          <w:color w:val="auto"/>
          <w:lang w:eastAsia="ru-RU"/>
        </w:rPr>
        <w:drawing>
          <wp:inline distT="0" distB="0" distL="0" distR="0">
            <wp:extent cx="1484630" cy="2517775"/>
            <wp:effectExtent l="19050" t="0" r="1270" b="0"/>
            <wp:docPr id="121" name="Рисунок 16" descr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7AC" w:rsidRPr="004A702B" w:rsidSect="000F7E20">
      <w:pgSz w:w="11906" w:h="16838"/>
      <w:pgMar w:top="1135" w:right="849" w:bottom="1276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pt;visibility:visible;mso-wrap-style:square" o:bullet="t">
        <v:imagedata r:id="rId1" o:title=""/>
      </v:shape>
    </w:pict>
  </w:numPicBullet>
  <w:abstractNum w:abstractNumId="0">
    <w:nsid w:val="071C6F1E"/>
    <w:multiLevelType w:val="multilevel"/>
    <w:tmpl w:val="6646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8313B"/>
    <w:multiLevelType w:val="multilevel"/>
    <w:tmpl w:val="B51E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6121B4"/>
    <w:multiLevelType w:val="hybridMultilevel"/>
    <w:tmpl w:val="7E9E180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1173899"/>
    <w:multiLevelType w:val="multilevel"/>
    <w:tmpl w:val="E8C4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5F6A34"/>
    <w:multiLevelType w:val="multilevel"/>
    <w:tmpl w:val="1E5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2F5EA5"/>
    <w:multiLevelType w:val="multilevel"/>
    <w:tmpl w:val="4894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B1828"/>
    <w:multiLevelType w:val="multilevel"/>
    <w:tmpl w:val="D522F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17B3"/>
    <w:multiLevelType w:val="hybridMultilevel"/>
    <w:tmpl w:val="0F824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B28B3"/>
    <w:multiLevelType w:val="multilevel"/>
    <w:tmpl w:val="70469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5039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540D2F"/>
    <w:multiLevelType w:val="multilevel"/>
    <w:tmpl w:val="E32A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A1DC6"/>
    <w:multiLevelType w:val="hybridMultilevel"/>
    <w:tmpl w:val="BD9EF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D0C56"/>
    <w:multiLevelType w:val="hybridMultilevel"/>
    <w:tmpl w:val="FE88384E"/>
    <w:lvl w:ilvl="0" w:tplc="D1509788">
      <w:start w:val="1"/>
      <w:numFmt w:val="decimal"/>
      <w:lvlText w:val="%1."/>
      <w:lvlJc w:val="left"/>
      <w:pPr>
        <w:tabs>
          <w:tab w:val="num" w:pos="1771"/>
        </w:tabs>
        <w:ind w:left="1771" w:hanging="360"/>
      </w:pPr>
      <w:rPr>
        <w:rFonts w:ascii="Georgia" w:hAnsi="Georgia" w:hint="default"/>
        <w:sz w:val="52"/>
        <w:szCs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95460"/>
    <w:multiLevelType w:val="multilevel"/>
    <w:tmpl w:val="6A80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2D1DC9"/>
    <w:multiLevelType w:val="multilevel"/>
    <w:tmpl w:val="DE4E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1B3D5D"/>
    <w:multiLevelType w:val="multilevel"/>
    <w:tmpl w:val="8FC4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BA6EA6"/>
    <w:multiLevelType w:val="hybridMultilevel"/>
    <w:tmpl w:val="69D6A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90621A"/>
    <w:multiLevelType w:val="hybridMultilevel"/>
    <w:tmpl w:val="EF5AF8C2"/>
    <w:lvl w:ilvl="0" w:tplc="947CDDB8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D1509788">
      <w:start w:val="1"/>
      <w:numFmt w:val="decimal"/>
      <w:lvlText w:val="%2."/>
      <w:lvlJc w:val="left"/>
      <w:pPr>
        <w:tabs>
          <w:tab w:val="num" w:pos="1771"/>
        </w:tabs>
        <w:ind w:left="1771" w:hanging="360"/>
      </w:pPr>
      <w:rPr>
        <w:rFonts w:ascii="Georgia" w:hAnsi="Georgia" w:hint="default"/>
        <w:sz w:val="52"/>
        <w:szCs w:val="5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1"/>
        </w:tabs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1"/>
        </w:tabs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1"/>
        </w:tabs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1"/>
        </w:tabs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1"/>
        </w:tabs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1"/>
        </w:tabs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1"/>
        </w:tabs>
        <w:ind w:left="6811" w:hanging="180"/>
      </w:pPr>
    </w:lvl>
  </w:abstractNum>
  <w:abstractNum w:abstractNumId="17">
    <w:nsid w:val="66BA3C9A"/>
    <w:multiLevelType w:val="multilevel"/>
    <w:tmpl w:val="29CA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41290E"/>
    <w:multiLevelType w:val="multilevel"/>
    <w:tmpl w:val="5C58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5C4149"/>
    <w:multiLevelType w:val="hybridMultilevel"/>
    <w:tmpl w:val="CE984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D17C4"/>
    <w:multiLevelType w:val="multilevel"/>
    <w:tmpl w:val="70469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9D052E"/>
    <w:multiLevelType w:val="multilevel"/>
    <w:tmpl w:val="E3EE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F77545"/>
    <w:multiLevelType w:val="hybridMultilevel"/>
    <w:tmpl w:val="58C61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0"/>
  </w:num>
  <w:num w:numId="4">
    <w:abstractNumId w:val="9"/>
  </w:num>
  <w:num w:numId="5">
    <w:abstractNumId w:val="17"/>
  </w:num>
  <w:num w:numId="6">
    <w:abstractNumId w:val="8"/>
  </w:num>
  <w:num w:numId="7">
    <w:abstractNumId w:val="12"/>
  </w:num>
  <w:num w:numId="8">
    <w:abstractNumId w:val="6"/>
  </w:num>
  <w:num w:numId="9">
    <w:abstractNumId w:val="18"/>
  </w:num>
  <w:num w:numId="10">
    <w:abstractNumId w:val="14"/>
  </w:num>
  <w:num w:numId="11">
    <w:abstractNumId w:val="13"/>
  </w:num>
  <w:num w:numId="12">
    <w:abstractNumId w:val="1"/>
  </w:num>
  <w:num w:numId="13">
    <w:abstractNumId w:val="4"/>
  </w:num>
  <w:num w:numId="14">
    <w:abstractNumId w:val="5"/>
  </w:num>
  <w:num w:numId="15">
    <w:abstractNumId w:val="16"/>
  </w:num>
  <w:num w:numId="16">
    <w:abstractNumId w:val="11"/>
  </w:num>
  <w:num w:numId="17">
    <w:abstractNumId w:val="20"/>
  </w:num>
  <w:num w:numId="18">
    <w:abstractNumId w:val="2"/>
  </w:num>
  <w:num w:numId="19">
    <w:abstractNumId w:val="19"/>
  </w:num>
  <w:num w:numId="20">
    <w:abstractNumId w:val="10"/>
  </w:num>
  <w:num w:numId="21">
    <w:abstractNumId w:val="7"/>
  </w:num>
  <w:num w:numId="22">
    <w:abstractNumId w:val="15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52"/>
  <w:displayHorizontalDrawingGridEvery w:val="2"/>
  <w:characterSpacingControl w:val="doNotCompress"/>
  <w:savePreviewPicture/>
  <w:compat/>
  <w:rsids>
    <w:rsidRoot w:val="00DF2221"/>
    <w:rsid w:val="00000190"/>
    <w:rsid w:val="000019E0"/>
    <w:rsid w:val="000046E9"/>
    <w:rsid w:val="0000584B"/>
    <w:rsid w:val="00006CD3"/>
    <w:rsid w:val="00007B85"/>
    <w:rsid w:val="00012340"/>
    <w:rsid w:val="000159A5"/>
    <w:rsid w:val="000178EB"/>
    <w:rsid w:val="000208A7"/>
    <w:rsid w:val="00020F5A"/>
    <w:rsid w:val="00021BCD"/>
    <w:rsid w:val="00023206"/>
    <w:rsid w:val="00023CEF"/>
    <w:rsid w:val="00030A62"/>
    <w:rsid w:val="00030C5E"/>
    <w:rsid w:val="00033ABB"/>
    <w:rsid w:val="00036FC4"/>
    <w:rsid w:val="00037604"/>
    <w:rsid w:val="00037B9C"/>
    <w:rsid w:val="00040778"/>
    <w:rsid w:val="000442E9"/>
    <w:rsid w:val="000453CB"/>
    <w:rsid w:val="00046951"/>
    <w:rsid w:val="0005171B"/>
    <w:rsid w:val="00054A7B"/>
    <w:rsid w:val="00054C61"/>
    <w:rsid w:val="00055D86"/>
    <w:rsid w:val="00055FE8"/>
    <w:rsid w:val="00060E53"/>
    <w:rsid w:val="00061581"/>
    <w:rsid w:val="00061F56"/>
    <w:rsid w:val="00062836"/>
    <w:rsid w:val="00062C5F"/>
    <w:rsid w:val="000654CD"/>
    <w:rsid w:val="00065E02"/>
    <w:rsid w:val="000667FB"/>
    <w:rsid w:val="00071254"/>
    <w:rsid w:val="00072078"/>
    <w:rsid w:val="0007477F"/>
    <w:rsid w:val="0007677B"/>
    <w:rsid w:val="00077F15"/>
    <w:rsid w:val="00080D16"/>
    <w:rsid w:val="00084F90"/>
    <w:rsid w:val="000858DA"/>
    <w:rsid w:val="00085B3F"/>
    <w:rsid w:val="0009127E"/>
    <w:rsid w:val="00092D59"/>
    <w:rsid w:val="000965BE"/>
    <w:rsid w:val="00096822"/>
    <w:rsid w:val="000A5059"/>
    <w:rsid w:val="000A5393"/>
    <w:rsid w:val="000A6C0E"/>
    <w:rsid w:val="000A72D7"/>
    <w:rsid w:val="000A7EFF"/>
    <w:rsid w:val="000B123E"/>
    <w:rsid w:val="000B2E28"/>
    <w:rsid w:val="000B3B95"/>
    <w:rsid w:val="000B42A9"/>
    <w:rsid w:val="000B60CC"/>
    <w:rsid w:val="000B727F"/>
    <w:rsid w:val="000C178C"/>
    <w:rsid w:val="000C7D22"/>
    <w:rsid w:val="000D2ED0"/>
    <w:rsid w:val="000D356E"/>
    <w:rsid w:val="000D4671"/>
    <w:rsid w:val="000D6D6A"/>
    <w:rsid w:val="000E3074"/>
    <w:rsid w:val="000E40C6"/>
    <w:rsid w:val="000E6D33"/>
    <w:rsid w:val="000E70A3"/>
    <w:rsid w:val="000E7E4E"/>
    <w:rsid w:val="000F15A2"/>
    <w:rsid w:val="000F48CA"/>
    <w:rsid w:val="000F540D"/>
    <w:rsid w:val="000F6B3E"/>
    <w:rsid w:val="000F7050"/>
    <w:rsid w:val="000F7996"/>
    <w:rsid w:val="000F7E20"/>
    <w:rsid w:val="000F7E91"/>
    <w:rsid w:val="00101ABA"/>
    <w:rsid w:val="00103147"/>
    <w:rsid w:val="00107654"/>
    <w:rsid w:val="0011356E"/>
    <w:rsid w:val="00116ADD"/>
    <w:rsid w:val="00121C07"/>
    <w:rsid w:val="00123639"/>
    <w:rsid w:val="001245E6"/>
    <w:rsid w:val="00125102"/>
    <w:rsid w:val="00126244"/>
    <w:rsid w:val="0013319C"/>
    <w:rsid w:val="00133390"/>
    <w:rsid w:val="00140D45"/>
    <w:rsid w:val="0014282A"/>
    <w:rsid w:val="001501BA"/>
    <w:rsid w:val="001522FA"/>
    <w:rsid w:val="00153DB3"/>
    <w:rsid w:val="0015432C"/>
    <w:rsid w:val="00155D85"/>
    <w:rsid w:val="00155F70"/>
    <w:rsid w:val="00157D1C"/>
    <w:rsid w:val="00160753"/>
    <w:rsid w:val="00162283"/>
    <w:rsid w:val="0016264E"/>
    <w:rsid w:val="001628EE"/>
    <w:rsid w:val="00162FEA"/>
    <w:rsid w:val="00163D38"/>
    <w:rsid w:val="001648FF"/>
    <w:rsid w:val="0016630B"/>
    <w:rsid w:val="001663B4"/>
    <w:rsid w:val="00166897"/>
    <w:rsid w:val="001676D8"/>
    <w:rsid w:val="00170576"/>
    <w:rsid w:val="0017077D"/>
    <w:rsid w:val="001707F2"/>
    <w:rsid w:val="00173BDF"/>
    <w:rsid w:val="00174348"/>
    <w:rsid w:val="0018034B"/>
    <w:rsid w:val="00183F11"/>
    <w:rsid w:val="00185B5F"/>
    <w:rsid w:val="001921B8"/>
    <w:rsid w:val="00192D17"/>
    <w:rsid w:val="001952BD"/>
    <w:rsid w:val="00196AC8"/>
    <w:rsid w:val="0019702B"/>
    <w:rsid w:val="001971B4"/>
    <w:rsid w:val="001A1E4F"/>
    <w:rsid w:val="001A2D41"/>
    <w:rsid w:val="001A2DBA"/>
    <w:rsid w:val="001A4024"/>
    <w:rsid w:val="001A72CE"/>
    <w:rsid w:val="001A7CF1"/>
    <w:rsid w:val="001B0184"/>
    <w:rsid w:val="001B2FFB"/>
    <w:rsid w:val="001B4ECD"/>
    <w:rsid w:val="001B4FC5"/>
    <w:rsid w:val="001B5133"/>
    <w:rsid w:val="001B62F8"/>
    <w:rsid w:val="001B68FF"/>
    <w:rsid w:val="001C6E8C"/>
    <w:rsid w:val="001C78EC"/>
    <w:rsid w:val="001D135E"/>
    <w:rsid w:val="001D4DCE"/>
    <w:rsid w:val="001D5050"/>
    <w:rsid w:val="001D5A79"/>
    <w:rsid w:val="001E3DAB"/>
    <w:rsid w:val="001E4643"/>
    <w:rsid w:val="001E4B05"/>
    <w:rsid w:val="001E59D7"/>
    <w:rsid w:val="001E6BBA"/>
    <w:rsid w:val="001F071A"/>
    <w:rsid w:val="001F0C2F"/>
    <w:rsid w:val="001F0D15"/>
    <w:rsid w:val="001F1ADA"/>
    <w:rsid w:val="001F3862"/>
    <w:rsid w:val="001F5F57"/>
    <w:rsid w:val="001F775D"/>
    <w:rsid w:val="00201911"/>
    <w:rsid w:val="00202E0E"/>
    <w:rsid w:val="002057A4"/>
    <w:rsid w:val="00207708"/>
    <w:rsid w:val="00207D02"/>
    <w:rsid w:val="00213CA6"/>
    <w:rsid w:val="002216FA"/>
    <w:rsid w:val="00223EBA"/>
    <w:rsid w:val="00224B29"/>
    <w:rsid w:val="0023127E"/>
    <w:rsid w:val="00231721"/>
    <w:rsid w:val="00233D36"/>
    <w:rsid w:val="00234950"/>
    <w:rsid w:val="002350C1"/>
    <w:rsid w:val="002355DE"/>
    <w:rsid w:val="002401E3"/>
    <w:rsid w:val="002406BE"/>
    <w:rsid w:val="0024309C"/>
    <w:rsid w:val="00245B1A"/>
    <w:rsid w:val="00246CC9"/>
    <w:rsid w:val="00247D45"/>
    <w:rsid w:val="00251032"/>
    <w:rsid w:val="00251818"/>
    <w:rsid w:val="00251F19"/>
    <w:rsid w:val="002538EF"/>
    <w:rsid w:val="0025427B"/>
    <w:rsid w:val="00255A81"/>
    <w:rsid w:val="002603F8"/>
    <w:rsid w:val="00264FB2"/>
    <w:rsid w:val="00267D15"/>
    <w:rsid w:val="00272A9C"/>
    <w:rsid w:val="00277132"/>
    <w:rsid w:val="00284FF6"/>
    <w:rsid w:val="00286765"/>
    <w:rsid w:val="0028717C"/>
    <w:rsid w:val="00294202"/>
    <w:rsid w:val="00294DF2"/>
    <w:rsid w:val="002A0859"/>
    <w:rsid w:val="002A6C71"/>
    <w:rsid w:val="002A6F1F"/>
    <w:rsid w:val="002B0506"/>
    <w:rsid w:val="002B2738"/>
    <w:rsid w:val="002B41B4"/>
    <w:rsid w:val="002B424F"/>
    <w:rsid w:val="002B58D4"/>
    <w:rsid w:val="002B5D3A"/>
    <w:rsid w:val="002B7BFC"/>
    <w:rsid w:val="002C0F47"/>
    <w:rsid w:val="002C13C0"/>
    <w:rsid w:val="002C3E0A"/>
    <w:rsid w:val="002C522D"/>
    <w:rsid w:val="002C538C"/>
    <w:rsid w:val="002D0820"/>
    <w:rsid w:val="002D1670"/>
    <w:rsid w:val="002D2A15"/>
    <w:rsid w:val="002D2C56"/>
    <w:rsid w:val="002D5FD4"/>
    <w:rsid w:val="002D6C44"/>
    <w:rsid w:val="002E0DCD"/>
    <w:rsid w:val="002E2418"/>
    <w:rsid w:val="002E33CD"/>
    <w:rsid w:val="002F1045"/>
    <w:rsid w:val="002F1CC9"/>
    <w:rsid w:val="002F45A2"/>
    <w:rsid w:val="00300846"/>
    <w:rsid w:val="00301F79"/>
    <w:rsid w:val="003039AF"/>
    <w:rsid w:val="00304C65"/>
    <w:rsid w:val="003050D3"/>
    <w:rsid w:val="00305313"/>
    <w:rsid w:val="0031280F"/>
    <w:rsid w:val="0031449F"/>
    <w:rsid w:val="00316D36"/>
    <w:rsid w:val="00321399"/>
    <w:rsid w:val="00322BC7"/>
    <w:rsid w:val="00323987"/>
    <w:rsid w:val="003239EF"/>
    <w:rsid w:val="003272FC"/>
    <w:rsid w:val="00327C69"/>
    <w:rsid w:val="00330846"/>
    <w:rsid w:val="00330EB6"/>
    <w:rsid w:val="00330EC5"/>
    <w:rsid w:val="00333109"/>
    <w:rsid w:val="00335653"/>
    <w:rsid w:val="00337428"/>
    <w:rsid w:val="003403FC"/>
    <w:rsid w:val="003438AF"/>
    <w:rsid w:val="00344E11"/>
    <w:rsid w:val="003526F9"/>
    <w:rsid w:val="00352D47"/>
    <w:rsid w:val="00355966"/>
    <w:rsid w:val="00357364"/>
    <w:rsid w:val="0036129E"/>
    <w:rsid w:val="00362E63"/>
    <w:rsid w:val="003662D7"/>
    <w:rsid w:val="00370E92"/>
    <w:rsid w:val="0037333E"/>
    <w:rsid w:val="0037402F"/>
    <w:rsid w:val="003743F5"/>
    <w:rsid w:val="003766D5"/>
    <w:rsid w:val="00382C78"/>
    <w:rsid w:val="0038484C"/>
    <w:rsid w:val="0038673E"/>
    <w:rsid w:val="00386883"/>
    <w:rsid w:val="00390450"/>
    <w:rsid w:val="00392C3C"/>
    <w:rsid w:val="00394841"/>
    <w:rsid w:val="00394D05"/>
    <w:rsid w:val="00396AD4"/>
    <w:rsid w:val="003A02DB"/>
    <w:rsid w:val="003A42F0"/>
    <w:rsid w:val="003A4772"/>
    <w:rsid w:val="003A4CDE"/>
    <w:rsid w:val="003A579A"/>
    <w:rsid w:val="003A7E40"/>
    <w:rsid w:val="003B0407"/>
    <w:rsid w:val="003B045F"/>
    <w:rsid w:val="003B1277"/>
    <w:rsid w:val="003B19A1"/>
    <w:rsid w:val="003B205F"/>
    <w:rsid w:val="003B3E1B"/>
    <w:rsid w:val="003B476E"/>
    <w:rsid w:val="003C0363"/>
    <w:rsid w:val="003C08AE"/>
    <w:rsid w:val="003C53B5"/>
    <w:rsid w:val="003C5AE8"/>
    <w:rsid w:val="003D14B7"/>
    <w:rsid w:val="003D18FB"/>
    <w:rsid w:val="003D3117"/>
    <w:rsid w:val="003D3412"/>
    <w:rsid w:val="003D707C"/>
    <w:rsid w:val="003E4A71"/>
    <w:rsid w:val="003E50DE"/>
    <w:rsid w:val="003E5215"/>
    <w:rsid w:val="003E792C"/>
    <w:rsid w:val="003F12B6"/>
    <w:rsid w:val="003F33C4"/>
    <w:rsid w:val="003F35E2"/>
    <w:rsid w:val="003F4157"/>
    <w:rsid w:val="003F5563"/>
    <w:rsid w:val="003F6B48"/>
    <w:rsid w:val="00402789"/>
    <w:rsid w:val="00402E8B"/>
    <w:rsid w:val="0040469B"/>
    <w:rsid w:val="00404910"/>
    <w:rsid w:val="0040582C"/>
    <w:rsid w:val="00406421"/>
    <w:rsid w:val="004129AA"/>
    <w:rsid w:val="00412F09"/>
    <w:rsid w:val="00413D9A"/>
    <w:rsid w:val="004149B1"/>
    <w:rsid w:val="00415064"/>
    <w:rsid w:val="004154DB"/>
    <w:rsid w:val="0041568D"/>
    <w:rsid w:val="004169F9"/>
    <w:rsid w:val="00417232"/>
    <w:rsid w:val="0041781A"/>
    <w:rsid w:val="00417F81"/>
    <w:rsid w:val="004207D4"/>
    <w:rsid w:val="00421B9A"/>
    <w:rsid w:val="00424592"/>
    <w:rsid w:val="00425794"/>
    <w:rsid w:val="004347C6"/>
    <w:rsid w:val="00434AFB"/>
    <w:rsid w:val="0043523A"/>
    <w:rsid w:val="00436206"/>
    <w:rsid w:val="004411B1"/>
    <w:rsid w:val="00441228"/>
    <w:rsid w:val="004414B1"/>
    <w:rsid w:val="00445AE4"/>
    <w:rsid w:val="00445EEE"/>
    <w:rsid w:val="004474CE"/>
    <w:rsid w:val="00447A8B"/>
    <w:rsid w:val="004500DC"/>
    <w:rsid w:val="004512AE"/>
    <w:rsid w:val="00452925"/>
    <w:rsid w:val="0045354E"/>
    <w:rsid w:val="0045536A"/>
    <w:rsid w:val="004572D8"/>
    <w:rsid w:val="00457C5F"/>
    <w:rsid w:val="00461F74"/>
    <w:rsid w:val="00463EE4"/>
    <w:rsid w:val="0046775E"/>
    <w:rsid w:val="004700CA"/>
    <w:rsid w:val="00471299"/>
    <w:rsid w:val="00471D9F"/>
    <w:rsid w:val="00472939"/>
    <w:rsid w:val="00474265"/>
    <w:rsid w:val="004749B2"/>
    <w:rsid w:val="00481904"/>
    <w:rsid w:val="00482C6C"/>
    <w:rsid w:val="00485AC2"/>
    <w:rsid w:val="004902B0"/>
    <w:rsid w:val="00490F5C"/>
    <w:rsid w:val="004927BC"/>
    <w:rsid w:val="00495203"/>
    <w:rsid w:val="004A0314"/>
    <w:rsid w:val="004A047D"/>
    <w:rsid w:val="004A4A2A"/>
    <w:rsid w:val="004A702B"/>
    <w:rsid w:val="004B0543"/>
    <w:rsid w:val="004B2B53"/>
    <w:rsid w:val="004B2BCA"/>
    <w:rsid w:val="004B4C51"/>
    <w:rsid w:val="004B5593"/>
    <w:rsid w:val="004C0B5B"/>
    <w:rsid w:val="004C1359"/>
    <w:rsid w:val="004C4D33"/>
    <w:rsid w:val="004C5142"/>
    <w:rsid w:val="004C5372"/>
    <w:rsid w:val="004C5968"/>
    <w:rsid w:val="004C6E28"/>
    <w:rsid w:val="004D36E6"/>
    <w:rsid w:val="004D47DD"/>
    <w:rsid w:val="004D4D06"/>
    <w:rsid w:val="004D5EAC"/>
    <w:rsid w:val="004D6915"/>
    <w:rsid w:val="004E16B3"/>
    <w:rsid w:val="004E39A1"/>
    <w:rsid w:val="004E5AB3"/>
    <w:rsid w:val="004E6250"/>
    <w:rsid w:val="004F0783"/>
    <w:rsid w:val="004F3D31"/>
    <w:rsid w:val="004F41B6"/>
    <w:rsid w:val="004F4C52"/>
    <w:rsid w:val="004F4D39"/>
    <w:rsid w:val="004F58E9"/>
    <w:rsid w:val="005002A3"/>
    <w:rsid w:val="00502A00"/>
    <w:rsid w:val="0050337D"/>
    <w:rsid w:val="00505A11"/>
    <w:rsid w:val="00510D6B"/>
    <w:rsid w:val="0051349A"/>
    <w:rsid w:val="0051440F"/>
    <w:rsid w:val="00514B13"/>
    <w:rsid w:val="005254AF"/>
    <w:rsid w:val="00527CAF"/>
    <w:rsid w:val="005326A8"/>
    <w:rsid w:val="005340A2"/>
    <w:rsid w:val="005357EC"/>
    <w:rsid w:val="00537833"/>
    <w:rsid w:val="00542DF0"/>
    <w:rsid w:val="0054679D"/>
    <w:rsid w:val="00550AA7"/>
    <w:rsid w:val="00552343"/>
    <w:rsid w:val="00553493"/>
    <w:rsid w:val="00554291"/>
    <w:rsid w:val="00554AAB"/>
    <w:rsid w:val="005600F6"/>
    <w:rsid w:val="005605B6"/>
    <w:rsid w:val="00560C54"/>
    <w:rsid w:val="00563E46"/>
    <w:rsid w:val="00565457"/>
    <w:rsid w:val="005708ED"/>
    <w:rsid w:val="00576761"/>
    <w:rsid w:val="005769B3"/>
    <w:rsid w:val="005771F9"/>
    <w:rsid w:val="00585B61"/>
    <w:rsid w:val="005871C8"/>
    <w:rsid w:val="00590C1A"/>
    <w:rsid w:val="005936B2"/>
    <w:rsid w:val="00593857"/>
    <w:rsid w:val="005944B8"/>
    <w:rsid w:val="005953FE"/>
    <w:rsid w:val="005973EE"/>
    <w:rsid w:val="005A0106"/>
    <w:rsid w:val="005A061E"/>
    <w:rsid w:val="005A291C"/>
    <w:rsid w:val="005A69A5"/>
    <w:rsid w:val="005A7B0C"/>
    <w:rsid w:val="005B33C4"/>
    <w:rsid w:val="005B5C30"/>
    <w:rsid w:val="005B5C50"/>
    <w:rsid w:val="005B6B71"/>
    <w:rsid w:val="005C42B5"/>
    <w:rsid w:val="005D04EC"/>
    <w:rsid w:val="005D0885"/>
    <w:rsid w:val="005D19BF"/>
    <w:rsid w:val="005D3500"/>
    <w:rsid w:val="005D3A68"/>
    <w:rsid w:val="005D4026"/>
    <w:rsid w:val="005D79AF"/>
    <w:rsid w:val="005E07EA"/>
    <w:rsid w:val="005E6E64"/>
    <w:rsid w:val="005F0442"/>
    <w:rsid w:val="005F1036"/>
    <w:rsid w:val="005F56F8"/>
    <w:rsid w:val="005F702D"/>
    <w:rsid w:val="005F7288"/>
    <w:rsid w:val="00601783"/>
    <w:rsid w:val="00605D18"/>
    <w:rsid w:val="00605DAE"/>
    <w:rsid w:val="00606CE8"/>
    <w:rsid w:val="00606D5D"/>
    <w:rsid w:val="0060793E"/>
    <w:rsid w:val="00607C03"/>
    <w:rsid w:val="006109F0"/>
    <w:rsid w:val="00613937"/>
    <w:rsid w:val="006159B4"/>
    <w:rsid w:val="006166A5"/>
    <w:rsid w:val="0061711B"/>
    <w:rsid w:val="006205D4"/>
    <w:rsid w:val="006217BF"/>
    <w:rsid w:val="00622AD7"/>
    <w:rsid w:val="00630905"/>
    <w:rsid w:val="00630C27"/>
    <w:rsid w:val="006314F4"/>
    <w:rsid w:val="00633F10"/>
    <w:rsid w:val="0063544F"/>
    <w:rsid w:val="00640CD6"/>
    <w:rsid w:val="0064276A"/>
    <w:rsid w:val="00646EFC"/>
    <w:rsid w:val="00646F5A"/>
    <w:rsid w:val="006478E4"/>
    <w:rsid w:val="00651A39"/>
    <w:rsid w:val="0065344A"/>
    <w:rsid w:val="00653BDD"/>
    <w:rsid w:val="00654B5E"/>
    <w:rsid w:val="00654E06"/>
    <w:rsid w:val="00656AFF"/>
    <w:rsid w:val="0065752B"/>
    <w:rsid w:val="0065793C"/>
    <w:rsid w:val="006605FC"/>
    <w:rsid w:val="0066280E"/>
    <w:rsid w:val="00662C5A"/>
    <w:rsid w:val="006646B9"/>
    <w:rsid w:val="00665B0F"/>
    <w:rsid w:val="006668AA"/>
    <w:rsid w:val="0067103F"/>
    <w:rsid w:val="006807DE"/>
    <w:rsid w:val="00682EC5"/>
    <w:rsid w:val="006831B6"/>
    <w:rsid w:val="006866CE"/>
    <w:rsid w:val="0068670F"/>
    <w:rsid w:val="0068702C"/>
    <w:rsid w:val="006874D0"/>
    <w:rsid w:val="006901CB"/>
    <w:rsid w:val="00691F1F"/>
    <w:rsid w:val="006936C4"/>
    <w:rsid w:val="00694317"/>
    <w:rsid w:val="00694657"/>
    <w:rsid w:val="006A2C01"/>
    <w:rsid w:val="006A37DA"/>
    <w:rsid w:val="006A50BB"/>
    <w:rsid w:val="006B254E"/>
    <w:rsid w:val="006B7EF1"/>
    <w:rsid w:val="006C01BA"/>
    <w:rsid w:val="006C2921"/>
    <w:rsid w:val="006C2E42"/>
    <w:rsid w:val="006C3C0A"/>
    <w:rsid w:val="006C40DE"/>
    <w:rsid w:val="006D055F"/>
    <w:rsid w:val="006D2A89"/>
    <w:rsid w:val="006D2C5F"/>
    <w:rsid w:val="006D53E7"/>
    <w:rsid w:val="006E1830"/>
    <w:rsid w:val="006E3018"/>
    <w:rsid w:val="006E43B8"/>
    <w:rsid w:val="006E68CE"/>
    <w:rsid w:val="006E6D82"/>
    <w:rsid w:val="006F149E"/>
    <w:rsid w:val="006F2E39"/>
    <w:rsid w:val="006F361B"/>
    <w:rsid w:val="006F469A"/>
    <w:rsid w:val="00702602"/>
    <w:rsid w:val="00702737"/>
    <w:rsid w:val="00702BFB"/>
    <w:rsid w:val="00702DD7"/>
    <w:rsid w:val="007035C8"/>
    <w:rsid w:val="00706BCF"/>
    <w:rsid w:val="00710797"/>
    <w:rsid w:val="007110FD"/>
    <w:rsid w:val="00713381"/>
    <w:rsid w:val="00714304"/>
    <w:rsid w:val="00714693"/>
    <w:rsid w:val="00720344"/>
    <w:rsid w:val="00722C18"/>
    <w:rsid w:val="007238D8"/>
    <w:rsid w:val="0073101F"/>
    <w:rsid w:val="00744497"/>
    <w:rsid w:val="007445D0"/>
    <w:rsid w:val="007455FC"/>
    <w:rsid w:val="007461C7"/>
    <w:rsid w:val="00747EC8"/>
    <w:rsid w:val="007513A5"/>
    <w:rsid w:val="00753B36"/>
    <w:rsid w:val="00756236"/>
    <w:rsid w:val="00756E7F"/>
    <w:rsid w:val="007579EA"/>
    <w:rsid w:val="00765873"/>
    <w:rsid w:val="00773198"/>
    <w:rsid w:val="00775AE5"/>
    <w:rsid w:val="00776321"/>
    <w:rsid w:val="007765C5"/>
    <w:rsid w:val="00781646"/>
    <w:rsid w:val="00781875"/>
    <w:rsid w:val="0078245D"/>
    <w:rsid w:val="00783718"/>
    <w:rsid w:val="00783B3A"/>
    <w:rsid w:val="0078502C"/>
    <w:rsid w:val="00792A41"/>
    <w:rsid w:val="0079476A"/>
    <w:rsid w:val="00796097"/>
    <w:rsid w:val="007975A6"/>
    <w:rsid w:val="007A0DC8"/>
    <w:rsid w:val="007A0E9A"/>
    <w:rsid w:val="007A4151"/>
    <w:rsid w:val="007A458F"/>
    <w:rsid w:val="007A5DE8"/>
    <w:rsid w:val="007A692D"/>
    <w:rsid w:val="007A6B48"/>
    <w:rsid w:val="007B04C7"/>
    <w:rsid w:val="007B0C46"/>
    <w:rsid w:val="007B2198"/>
    <w:rsid w:val="007B2F56"/>
    <w:rsid w:val="007B52C6"/>
    <w:rsid w:val="007B6817"/>
    <w:rsid w:val="007C13FD"/>
    <w:rsid w:val="007C1B03"/>
    <w:rsid w:val="007C56E7"/>
    <w:rsid w:val="007C58E1"/>
    <w:rsid w:val="007C5FEA"/>
    <w:rsid w:val="007C61B5"/>
    <w:rsid w:val="007D1E8B"/>
    <w:rsid w:val="007D4893"/>
    <w:rsid w:val="007D7507"/>
    <w:rsid w:val="007E1843"/>
    <w:rsid w:val="007E206F"/>
    <w:rsid w:val="007E4577"/>
    <w:rsid w:val="007E5D82"/>
    <w:rsid w:val="007E7D3A"/>
    <w:rsid w:val="007F0D6D"/>
    <w:rsid w:val="007F107B"/>
    <w:rsid w:val="007F1A3B"/>
    <w:rsid w:val="007F1B7D"/>
    <w:rsid w:val="007F3DE3"/>
    <w:rsid w:val="007F44C5"/>
    <w:rsid w:val="007F489D"/>
    <w:rsid w:val="007F60A3"/>
    <w:rsid w:val="007F75C7"/>
    <w:rsid w:val="007F78C4"/>
    <w:rsid w:val="00801049"/>
    <w:rsid w:val="00802A6A"/>
    <w:rsid w:val="00805F92"/>
    <w:rsid w:val="00807316"/>
    <w:rsid w:val="00812074"/>
    <w:rsid w:val="00812D90"/>
    <w:rsid w:val="00814135"/>
    <w:rsid w:val="00817BB8"/>
    <w:rsid w:val="00822540"/>
    <w:rsid w:val="00823B98"/>
    <w:rsid w:val="00832CC6"/>
    <w:rsid w:val="0084004A"/>
    <w:rsid w:val="00840ECF"/>
    <w:rsid w:val="00844002"/>
    <w:rsid w:val="0084414C"/>
    <w:rsid w:val="00844B64"/>
    <w:rsid w:val="00853634"/>
    <w:rsid w:val="00853931"/>
    <w:rsid w:val="00853943"/>
    <w:rsid w:val="00857159"/>
    <w:rsid w:val="008573AA"/>
    <w:rsid w:val="008579B6"/>
    <w:rsid w:val="00861CFC"/>
    <w:rsid w:val="0086707C"/>
    <w:rsid w:val="00867E6C"/>
    <w:rsid w:val="00871572"/>
    <w:rsid w:val="0087612F"/>
    <w:rsid w:val="008822D2"/>
    <w:rsid w:val="00883465"/>
    <w:rsid w:val="00883C1A"/>
    <w:rsid w:val="0088548C"/>
    <w:rsid w:val="008859D1"/>
    <w:rsid w:val="00893790"/>
    <w:rsid w:val="008969DC"/>
    <w:rsid w:val="00896A5C"/>
    <w:rsid w:val="008A02E8"/>
    <w:rsid w:val="008A2931"/>
    <w:rsid w:val="008A4282"/>
    <w:rsid w:val="008A4868"/>
    <w:rsid w:val="008A54C3"/>
    <w:rsid w:val="008B0957"/>
    <w:rsid w:val="008B1785"/>
    <w:rsid w:val="008B3E9D"/>
    <w:rsid w:val="008C01DD"/>
    <w:rsid w:val="008C02C9"/>
    <w:rsid w:val="008C4685"/>
    <w:rsid w:val="008C6C25"/>
    <w:rsid w:val="008C753E"/>
    <w:rsid w:val="008D03F8"/>
    <w:rsid w:val="008D656C"/>
    <w:rsid w:val="008E15BA"/>
    <w:rsid w:val="008E29DD"/>
    <w:rsid w:val="008E4297"/>
    <w:rsid w:val="008F084C"/>
    <w:rsid w:val="008F412B"/>
    <w:rsid w:val="008F7E84"/>
    <w:rsid w:val="009008AF"/>
    <w:rsid w:val="009018CF"/>
    <w:rsid w:val="00903024"/>
    <w:rsid w:val="00910468"/>
    <w:rsid w:val="00910F50"/>
    <w:rsid w:val="00911F06"/>
    <w:rsid w:val="00911F19"/>
    <w:rsid w:val="00912149"/>
    <w:rsid w:val="0091343D"/>
    <w:rsid w:val="00913D1A"/>
    <w:rsid w:val="00914042"/>
    <w:rsid w:val="0091454E"/>
    <w:rsid w:val="00917B28"/>
    <w:rsid w:val="00922208"/>
    <w:rsid w:val="00926455"/>
    <w:rsid w:val="00926B4C"/>
    <w:rsid w:val="00930957"/>
    <w:rsid w:val="00932132"/>
    <w:rsid w:val="0093279D"/>
    <w:rsid w:val="00932DE0"/>
    <w:rsid w:val="00933C66"/>
    <w:rsid w:val="009360AA"/>
    <w:rsid w:val="009368FF"/>
    <w:rsid w:val="0094009D"/>
    <w:rsid w:val="00940344"/>
    <w:rsid w:val="00940E24"/>
    <w:rsid w:val="00942288"/>
    <w:rsid w:val="00942785"/>
    <w:rsid w:val="00943AEA"/>
    <w:rsid w:val="00947EC1"/>
    <w:rsid w:val="00952315"/>
    <w:rsid w:val="00952D7B"/>
    <w:rsid w:val="00953FF4"/>
    <w:rsid w:val="00956E3B"/>
    <w:rsid w:val="00957E2C"/>
    <w:rsid w:val="009643A8"/>
    <w:rsid w:val="00964BC5"/>
    <w:rsid w:val="00967959"/>
    <w:rsid w:val="00970C24"/>
    <w:rsid w:val="0097297C"/>
    <w:rsid w:val="009745F3"/>
    <w:rsid w:val="00974741"/>
    <w:rsid w:val="00981435"/>
    <w:rsid w:val="009833FB"/>
    <w:rsid w:val="00984CEA"/>
    <w:rsid w:val="00996FD4"/>
    <w:rsid w:val="00997053"/>
    <w:rsid w:val="009A134E"/>
    <w:rsid w:val="009A2F2E"/>
    <w:rsid w:val="009A3584"/>
    <w:rsid w:val="009A45D8"/>
    <w:rsid w:val="009A57E0"/>
    <w:rsid w:val="009A61B1"/>
    <w:rsid w:val="009A6CAB"/>
    <w:rsid w:val="009B6EEC"/>
    <w:rsid w:val="009B71C7"/>
    <w:rsid w:val="009C40A5"/>
    <w:rsid w:val="009C4B1D"/>
    <w:rsid w:val="009C6B38"/>
    <w:rsid w:val="009D1197"/>
    <w:rsid w:val="009D14B6"/>
    <w:rsid w:val="009D1D80"/>
    <w:rsid w:val="009D2015"/>
    <w:rsid w:val="009D6DE2"/>
    <w:rsid w:val="009D7478"/>
    <w:rsid w:val="009E187E"/>
    <w:rsid w:val="009E2DE7"/>
    <w:rsid w:val="009E4085"/>
    <w:rsid w:val="009E4A96"/>
    <w:rsid w:val="009E4E04"/>
    <w:rsid w:val="009F6250"/>
    <w:rsid w:val="009F7F5E"/>
    <w:rsid w:val="00A023BB"/>
    <w:rsid w:val="00A03F08"/>
    <w:rsid w:val="00A05D9A"/>
    <w:rsid w:val="00A11DA5"/>
    <w:rsid w:val="00A17117"/>
    <w:rsid w:val="00A20F93"/>
    <w:rsid w:val="00A21F34"/>
    <w:rsid w:val="00A25BE0"/>
    <w:rsid w:val="00A27800"/>
    <w:rsid w:val="00A320B2"/>
    <w:rsid w:val="00A321E2"/>
    <w:rsid w:val="00A3682E"/>
    <w:rsid w:val="00A405C0"/>
    <w:rsid w:val="00A40666"/>
    <w:rsid w:val="00A44FC0"/>
    <w:rsid w:val="00A47923"/>
    <w:rsid w:val="00A5174F"/>
    <w:rsid w:val="00A53C49"/>
    <w:rsid w:val="00A55DA7"/>
    <w:rsid w:val="00A5726A"/>
    <w:rsid w:val="00A61080"/>
    <w:rsid w:val="00A633BE"/>
    <w:rsid w:val="00A63F71"/>
    <w:rsid w:val="00A65694"/>
    <w:rsid w:val="00A6758D"/>
    <w:rsid w:val="00A7099A"/>
    <w:rsid w:val="00A722E3"/>
    <w:rsid w:val="00A72828"/>
    <w:rsid w:val="00A7456B"/>
    <w:rsid w:val="00A755F9"/>
    <w:rsid w:val="00A76017"/>
    <w:rsid w:val="00A8300D"/>
    <w:rsid w:val="00A85A24"/>
    <w:rsid w:val="00A869E5"/>
    <w:rsid w:val="00A871FA"/>
    <w:rsid w:val="00A8759A"/>
    <w:rsid w:val="00A87972"/>
    <w:rsid w:val="00A87E26"/>
    <w:rsid w:val="00A92C68"/>
    <w:rsid w:val="00A92E0B"/>
    <w:rsid w:val="00A93DF4"/>
    <w:rsid w:val="00A94CB9"/>
    <w:rsid w:val="00A95CA4"/>
    <w:rsid w:val="00A964AF"/>
    <w:rsid w:val="00AA0BD5"/>
    <w:rsid w:val="00AA201A"/>
    <w:rsid w:val="00AA57CB"/>
    <w:rsid w:val="00AA7EAF"/>
    <w:rsid w:val="00AB14EE"/>
    <w:rsid w:val="00AB5A35"/>
    <w:rsid w:val="00AC06BC"/>
    <w:rsid w:val="00AC06E0"/>
    <w:rsid w:val="00AC1563"/>
    <w:rsid w:val="00AC168E"/>
    <w:rsid w:val="00AC2361"/>
    <w:rsid w:val="00AC2CAA"/>
    <w:rsid w:val="00AC63D2"/>
    <w:rsid w:val="00AC6803"/>
    <w:rsid w:val="00AC7063"/>
    <w:rsid w:val="00AD0E11"/>
    <w:rsid w:val="00AD1298"/>
    <w:rsid w:val="00AD4226"/>
    <w:rsid w:val="00AD48F2"/>
    <w:rsid w:val="00AD5DEF"/>
    <w:rsid w:val="00AE114D"/>
    <w:rsid w:val="00AE1A4E"/>
    <w:rsid w:val="00AE27CB"/>
    <w:rsid w:val="00AF183B"/>
    <w:rsid w:val="00AF3A94"/>
    <w:rsid w:val="00AF529F"/>
    <w:rsid w:val="00AF5FA4"/>
    <w:rsid w:val="00AF67F5"/>
    <w:rsid w:val="00AF7D69"/>
    <w:rsid w:val="00B04A03"/>
    <w:rsid w:val="00B05ECA"/>
    <w:rsid w:val="00B10823"/>
    <w:rsid w:val="00B11A8C"/>
    <w:rsid w:val="00B12128"/>
    <w:rsid w:val="00B12988"/>
    <w:rsid w:val="00B12E68"/>
    <w:rsid w:val="00B16205"/>
    <w:rsid w:val="00B17D6E"/>
    <w:rsid w:val="00B20851"/>
    <w:rsid w:val="00B216C3"/>
    <w:rsid w:val="00B228DE"/>
    <w:rsid w:val="00B22C99"/>
    <w:rsid w:val="00B24CA7"/>
    <w:rsid w:val="00B25B7B"/>
    <w:rsid w:val="00B260BF"/>
    <w:rsid w:val="00B3569C"/>
    <w:rsid w:val="00B376CE"/>
    <w:rsid w:val="00B4219F"/>
    <w:rsid w:val="00B455F8"/>
    <w:rsid w:val="00B45B2E"/>
    <w:rsid w:val="00B521B6"/>
    <w:rsid w:val="00B53587"/>
    <w:rsid w:val="00B54FF0"/>
    <w:rsid w:val="00B60290"/>
    <w:rsid w:val="00B61054"/>
    <w:rsid w:val="00B63F4C"/>
    <w:rsid w:val="00B65921"/>
    <w:rsid w:val="00B71770"/>
    <w:rsid w:val="00B75518"/>
    <w:rsid w:val="00B75D9B"/>
    <w:rsid w:val="00B77D01"/>
    <w:rsid w:val="00B81E4D"/>
    <w:rsid w:val="00B83967"/>
    <w:rsid w:val="00B864E5"/>
    <w:rsid w:val="00B86F89"/>
    <w:rsid w:val="00B905C8"/>
    <w:rsid w:val="00B90B3D"/>
    <w:rsid w:val="00B91902"/>
    <w:rsid w:val="00B91D1B"/>
    <w:rsid w:val="00B93CFD"/>
    <w:rsid w:val="00B947DC"/>
    <w:rsid w:val="00BA0CCB"/>
    <w:rsid w:val="00BA1B8A"/>
    <w:rsid w:val="00BA2628"/>
    <w:rsid w:val="00BA4644"/>
    <w:rsid w:val="00BA580F"/>
    <w:rsid w:val="00BA58A0"/>
    <w:rsid w:val="00BA656E"/>
    <w:rsid w:val="00BA7ADA"/>
    <w:rsid w:val="00BA7EC0"/>
    <w:rsid w:val="00BB0BCF"/>
    <w:rsid w:val="00BB239A"/>
    <w:rsid w:val="00BB241B"/>
    <w:rsid w:val="00BB4304"/>
    <w:rsid w:val="00BB4B16"/>
    <w:rsid w:val="00BB4F8F"/>
    <w:rsid w:val="00BB7E92"/>
    <w:rsid w:val="00BC219B"/>
    <w:rsid w:val="00BC2996"/>
    <w:rsid w:val="00BC4463"/>
    <w:rsid w:val="00BC5D52"/>
    <w:rsid w:val="00BC5F94"/>
    <w:rsid w:val="00BC6052"/>
    <w:rsid w:val="00BC61DC"/>
    <w:rsid w:val="00BC6A9C"/>
    <w:rsid w:val="00BC6BBF"/>
    <w:rsid w:val="00BC7939"/>
    <w:rsid w:val="00BD14DC"/>
    <w:rsid w:val="00BD5D34"/>
    <w:rsid w:val="00BE655F"/>
    <w:rsid w:val="00BF2E2D"/>
    <w:rsid w:val="00BF678B"/>
    <w:rsid w:val="00BF73BB"/>
    <w:rsid w:val="00BF7426"/>
    <w:rsid w:val="00BF7EDD"/>
    <w:rsid w:val="00C0017E"/>
    <w:rsid w:val="00C0226F"/>
    <w:rsid w:val="00C037AC"/>
    <w:rsid w:val="00C03C8C"/>
    <w:rsid w:val="00C11698"/>
    <w:rsid w:val="00C14FFD"/>
    <w:rsid w:val="00C1500D"/>
    <w:rsid w:val="00C153FA"/>
    <w:rsid w:val="00C16ADE"/>
    <w:rsid w:val="00C20B13"/>
    <w:rsid w:val="00C20E9D"/>
    <w:rsid w:val="00C20FF5"/>
    <w:rsid w:val="00C27203"/>
    <w:rsid w:val="00C319DD"/>
    <w:rsid w:val="00C33D13"/>
    <w:rsid w:val="00C33F8B"/>
    <w:rsid w:val="00C411AF"/>
    <w:rsid w:val="00C41EC0"/>
    <w:rsid w:val="00C42978"/>
    <w:rsid w:val="00C42E01"/>
    <w:rsid w:val="00C43C7D"/>
    <w:rsid w:val="00C462C9"/>
    <w:rsid w:val="00C525F6"/>
    <w:rsid w:val="00C547C6"/>
    <w:rsid w:val="00C645B5"/>
    <w:rsid w:val="00C67394"/>
    <w:rsid w:val="00C71617"/>
    <w:rsid w:val="00C7282E"/>
    <w:rsid w:val="00C74BDB"/>
    <w:rsid w:val="00C75772"/>
    <w:rsid w:val="00C76B98"/>
    <w:rsid w:val="00C77667"/>
    <w:rsid w:val="00C821F2"/>
    <w:rsid w:val="00C837D3"/>
    <w:rsid w:val="00C86D8D"/>
    <w:rsid w:val="00C92237"/>
    <w:rsid w:val="00C936B6"/>
    <w:rsid w:val="00C940B0"/>
    <w:rsid w:val="00CA0453"/>
    <w:rsid w:val="00CA1575"/>
    <w:rsid w:val="00CA1702"/>
    <w:rsid w:val="00CA1D37"/>
    <w:rsid w:val="00CA2EA4"/>
    <w:rsid w:val="00CA32D0"/>
    <w:rsid w:val="00CA72F4"/>
    <w:rsid w:val="00CB0A1F"/>
    <w:rsid w:val="00CB0EDC"/>
    <w:rsid w:val="00CB320F"/>
    <w:rsid w:val="00CB3FF5"/>
    <w:rsid w:val="00CC3C82"/>
    <w:rsid w:val="00CC43FD"/>
    <w:rsid w:val="00CC5718"/>
    <w:rsid w:val="00CD15DB"/>
    <w:rsid w:val="00CD5ABD"/>
    <w:rsid w:val="00CD6D52"/>
    <w:rsid w:val="00CD759A"/>
    <w:rsid w:val="00CE0025"/>
    <w:rsid w:val="00CE098C"/>
    <w:rsid w:val="00CE1D56"/>
    <w:rsid w:val="00CE368D"/>
    <w:rsid w:val="00CE3BFB"/>
    <w:rsid w:val="00CE7C41"/>
    <w:rsid w:val="00CF44DA"/>
    <w:rsid w:val="00CF4E0C"/>
    <w:rsid w:val="00CF599A"/>
    <w:rsid w:val="00D00DFD"/>
    <w:rsid w:val="00D0249C"/>
    <w:rsid w:val="00D03291"/>
    <w:rsid w:val="00D04682"/>
    <w:rsid w:val="00D0604C"/>
    <w:rsid w:val="00D105ED"/>
    <w:rsid w:val="00D11DEE"/>
    <w:rsid w:val="00D12C16"/>
    <w:rsid w:val="00D1359A"/>
    <w:rsid w:val="00D141EC"/>
    <w:rsid w:val="00D16AD9"/>
    <w:rsid w:val="00D16E5C"/>
    <w:rsid w:val="00D1752D"/>
    <w:rsid w:val="00D17D14"/>
    <w:rsid w:val="00D22D1B"/>
    <w:rsid w:val="00D24047"/>
    <w:rsid w:val="00D242B1"/>
    <w:rsid w:val="00D27197"/>
    <w:rsid w:val="00D33B23"/>
    <w:rsid w:val="00D3607D"/>
    <w:rsid w:val="00D36410"/>
    <w:rsid w:val="00D364C7"/>
    <w:rsid w:val="00D36C1D"/>
    <w:rsid w:val="00D4080E"/>
    <w:rsid w:val="00D40AD3"/>
    <w:rsid w:val="00D44379"/>
    <w:rsid w:val="00D4488D"/>
    <w:rsid w:val="00D46308"/>
    <w:rsid w:val="00D52026"/>
    <w:rsid w:val="00D52BFA"/>
    <w:rsid w:val="00D5654F"/>
    <w:rsid w:val="00D57C3B"/>
    <w:rsid w:val="00D612F2"/>
    <w:rsid w:val="00D62657"/>
    <w:rsid w:val="00D70265"/>
    <w:rsid w:val="00D70E06"/>
    <w:rsid w:val="00D74B16"/>
    <w:rsid w:val="00D7587D"/>
    <w:rsid w:val="00D76E29"/>
    <w:rsid w:val="00D80FFD"/>
    <w:rsid w:val="00D8135D"/>
    <w:rsid w:val="00D85550"/>
    <w:rsid w:val="00D86904"/>
    <w:rsid w:val="00D90F62"/>
    <w:rsid w:val="00D9321B"/>
    <w:rsid w:val="00D97265"/>
    <w:rsid w:val="00DA0B27"/>
    <w:rsid w:val="00DA3ED8"/>
    <w:rsid w:val="00DA51B3"/>
    <w:rsid w:val="00DA67EF"/>
    <w:rsid w:val="00DA7EF0"/>
    <w:rsid w:val="00DB036A"/>
    <w:rsid w:val="00DB1BE2"/>
    <w:rsid w:val="00DB2A56"/>
    <w:rsid w:val="00DB6508"/>
    <w:rsid w:val="00DB6B4B"/>
    <w:rsid w:val="00DB6DBA"/>
    <w:rsid w:val="00DC07D1"/>
    <w:rsid w:val="00DC197E"/>
    <w:rsid w:val="00DC2374"/>
    <w:rsid w:val="00DC5101"/>
    <w:rsid w:val="00DC67C8"/>
    <w:rsid w:val="00DD0AE2"/>
    <w:rsid w:val="00DD425C"/>
    <w:rsid w:val="00DD448E"/>
    <w:rsid w:val="00DE2C00"/>
    <w:rsid w:val="00DE3A79"/>
    <w:rsid w:val="00DE4CD3"/>
    <w:rsid w:val="00DE611B"/>
    <w:rsid w:val="00DE75A1"/>
    <w:rsid w:val="00DF1FC2"/>
    <w:rsid w:val="00DF2221"/>
    <w:rsid w:val="00DF4F01"/>
    <w:rsid w:val="00DF5CF9"/>
    <w:rsid w:val="00DF6060"/>
    <w:rsid w:val="00DF61E9"/>
    <w:rsid w:val="00DF7DB6"/>
    <w:rsid w:val="00E04997"/>
    <w:rsid w:val="00E05D0E"/>
    <w:rsid w:val="00E077CF"/>
    <w:rsid w:val="00E07B38"/>
    <w:rsid w:val="00E1289C"/>
    <w:rsid w:val="00E13488"/>
    <w:rsid w:val="00E14685"/>
    <w:rsid w:val="00E205BB"/>
    <w:rsid w:val="00E24080"/>
    <w:rsid w:val="00E24E09"/>
    <w:rsid w:val="00E25657"/>
    <w:rsid w:val="00E266F8"/>
    <w:rsid w:val="00E30952"/>
    <w:rsid w:val="00E3233E"/>
    <w:rsid w:val="00E34B9F"/>
    <w:rsid w:val="00E36934"/>
    <w:rsid w:val="00E37098"/>
    <w:rsid w:val="00E37348"/>
    <w:rsid w:val="00E3778B"/>
    <w:rsid w:val="00E40D8F"/>
    <w:rsid w:val="00E44201"/>
    <w:rsid w:val="00E46590"/>
    <w:rsid w:val="00E50482"/>
    <w:rsid w:val="00E5155A"/>
    <w:rsid w:val="00E73D49"/>
    <w:rsid w:val="00E750AC"/>
    <w:rsid w:val="00E7592B"/>
    <w:rsid w:val="00E75ABB"/>
    <w:rsid w:val="00E81E05"/>
    <w:rsid w:val="00E830A7"/>
    <w:rsid w:val="00E90A6C"/>
    <w:rsid w:val="00E90BDA"/>
    <w:rsid w:val="00E911F8"/>
    <w:rsid w:val="00E93559"/>
    <w:rsid w:val="00E94906"/>
    <w:rsid w:val="00E95768"/>
    <w:rsid w:val="00E9592C"/>
    <w:rsid w:val="00E9702B"/>
    <w:rsid w:val="00EA0C77"/>
    <w:rsid w:val="00EA2AC0"/>
    <w:rsid w:val="00EA2B3B"/>
    <w:rsid w:val="00EA38C5"/>
    <w:rsid w:val="00EA5D7C"/>
    <w:rsid w:val="00EA6226"/>
    <w:rsid w:val="00EB27F9"/>
    <w:rsid w:val="00EB3254"/>
    <w:rsid w:val="00EC7479"/>
    <w:rsid w:val="00ED16E4"/>
    <w:rsid w:val="00ED4794"/>
    <w:rsid w:val="00ED7520"/>
    <w:rsid w:val="00ED7844"/>
    <w:rsid w:val="00EE0603"/>
    <w:rsid w:val="00EE17A1"/>
    <w:rsid w:val="00EE2E41"/>
    <w:rsid w:val="00EE38C6"/>
    <w:rsid w:val="00EE38D1"/>
    <w:rsid w:val="00EE54AF"/>
    <w:rsid w:val="00EE57B3"/>
    <w:rsid w:val="00EE5A51"/>
    <w:rsid w:val="00EE6C39"/>
    <w:rsid w:val="00EF009C"/>
    <w:rsid w:val="00EF095E"/>
    <w:rsid w:val="00EF15D2"/>
    <w:rsid w:val="00EF2225"/>
    <w:rsid w:val="00EF3FE8"/>
    <w:rsid w:val="00EF45F2"/>
    <w:rsid w:val="00EF5BCF"/>
    <w:rsid w:val="00EF726A"/>
    <w:rsid w:val="00EF7E21"/>
    <w:rsid w:val="00F01C9B"/>
    <w:rsid w:val="00F021F0"/>
    <w:rsid w:val="00F04AFA"/>
    <w:rsid w:val="00F06852"/>
    <w:rsid w:val="00F10D26"/>
    <w:rsid w:val="00F12B88"/>
    <w:rsid w:val="00F13AE1"/>
    <w:rsid w:val="00F20C3B"/>
    <w:rsid w:val="00F219DD"/>
    <w:rsid w:val="00F22120"/>
    <w:rsid w:val="00F27169"/>
    <w:rsid w:val="00F34C27"/>
    <w:rsid w:val="00F34EC1"/>
    <w:rsid w:val="00F35F02"/>
    <w:rsid w:val="00F36DF6"/>
    <w:rsid w:val="00F37385"/>
    <w:rsid w:val="00F40D23"/>
    <w:rsid w:val="00F45912"/>
    <w:rsid w:val="00F46695"/>
    <w:rsid w:val="00F4768B"/>
    <w:rsid w:val="00F4799B"/>
    <w:rsid w:val="00F51ABC"/>
    <w:rsid w:val="00F54641"/>
    <w:rsid w:val="00F559FC"/>
    <w:rsid w:val="00F56C05"/>
    <w:rsid w:val="00F60241"/>
    <w:rsid w:val="00F61C19"/>
    <w:rsid w:val="00F62972"/>
    <w:rsid w:val="00F65510"/>
    <w:rsid w:val="00F67551"/>
    <w:rsid w:val="00F67F8E"/>
    <w:rsid w:val="00F70ABF"/>
    <w:rsid w:val="00F7119F"/>
    <w:rsid w:val="00F713DE"/>
    <w:rsid w:val="00F72F95"/>
    <w:rsid w:val="00F76EAA"/>
    <w:rsid w:val="00F779F4"/>
    <w:rsid w:val="00F80CFF"/>
    <w:rsid w:val="00F9124F"/>
    <w:rsid w:val="00F91BE2"/>
    <w:rsid w:val="00F92CC0"/>
    <w:rsid w:val="00F93162"/>
    <w:rsid w:val="00FA4C9D"/>
    <w:rsid w:val="00FA73B1"/>
    <w:rsid w:val="00FA77CC"/>
    <w:rsid w:val="00FB076E"/>
    <w:rsid w:val="00FB344E"/>
    <w:rsid w:val="00FB5B57"/>
    <w:rsid w:val="00FB5E1B"/>
    <w:rsid w:val="00FC6276"/>
    <w:rsid w:val="00FD3AC6"/>
    <w:rsid w:val="00FD4998"/>
    <w:rsid w:val="00FD56DE"/>
    <w:rsid w:val="00FE12ED"/>
    <w:rsid w:val="00FE29D9"/>
    <w:rsid w:val="00FE744C"/>
    <w:rsid w:val="00FF1BB5"/>
    <w:rsid w:val="00FF6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036"/>
    <w:pPr>
      <w:spacing w:before="100" w:beforeAutospacing="1" w:after="100" w:afterAutospacing="1"/>
      <w:ind w:firstLine="284"/>
    </w:pPr>
    <w:rPr>
      <w:bCs/>
      <w:color w:val="000000"/>
      <w:spacing w:val="24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57A4"/>
    <w:pPr>
      <w:keepNext/>
      <w:keepLines/>
      <w:spacing w:before="480" w:after="0"/>
      <w:outlineLvl w:val="0"/>
    </w:pPr>
    <w:rPr>
      <w:rFonts w:ascii="Arial" w:hAnsi="Arial"/>
      <w:b/>
      <w:bCs w:val="0"/>
      <w:color w:val="365F91"/>
    </w:rPr>
  </w:style>
  <w:style w:type="paragraph" w:styleId="2">
    <w:name w:val="heading 2"/>
    <w:basedOn w:val="a"/>
    <w:next w:val="a"/>
    <w:link w:val="20"/>
    <w:uiPriority w:val="9"/>
    <w:unhideWhenUsed/>
    <w:qFormat/>
    <w:rsid w:val="005F1036"/>
    <w:pPr>
      <w:keepNext/>
      <w:keepLines/>
      <w:spacing w:before="200" w:after="0"/>
      <w:outlineLvl w:val="1"/>
    </w:pPr>
    <w:rPr>
      <w:rFonts w:ascii="Cambria" w:hAnsi="Cambria"/>
      <w:b/>
      <w:bCs w:val="0"/>
      <w:color w:val="4F81BD"/>
      <w:spacing w:val="0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1036"/>
    <w:pPr>
      <w:outlineLvl w:val="2"/>
    </w:pPr>
    <w:rPr>
      <w:b/>
      <w:bCs w:val="0"/>
      <w:color w:val="235874"/>
      <w:spacing w:val="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F1036"/>
    <w:pPr>
      <w:keepNext/>
      <w:keepLines/>
      <w:spacing w:before="200" w:after="0"/>
      <w:outlineLvl w:val="3"/>
    </w:pPr>
    <w:rPr>
      <w:rFonts w:ascii="Cambria" w:hAnsi="Cambria"/>
      <w:b/>
      <w:bCs w:val="0"/>
      <w:i/>
      <w:iCs/>
      <w:color w:val="4F81BD"/>
      <w:spacing w:val="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057A4"/>
    <w:rPr>
      <w:rFonts w:ascii="Arial" w:eastAsia="Times New Roman" w:hAnsi="Arial" w:cs="Times New Roman"/>
      <w:b/>
      <w:bCs w:val="0"/>
      <w:color w:val="365F91"/>
      <w:spacing w:val="24"/>
      <w:szCs w:val="28"/>
    </w:rPr>
  </w:style>
  <w:style w:type="character" w:customStyle="1" w:styleId="20">
    <w:name w:val="Заголовок 2 Знак"/>
    <w:link w:val="2"/>
    <w:uiPriority w:val="9"/>
    <w:rsid w:val="005F1036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5F1036"/>
    <w:rPr>
      <w:rFonts w:ascii="Times New Roman" w:eastAsia="Times New Roman" w:hAnsi="Times New Roman" w:cs="Times New Roman"/>
      <w:b/>
      <w:bCs/>
      <w:color w:val="235874"/>
    </w:rPr>
  </w:style>
  <w:style w:type="character" w:customStyle="1" w:styleId="40">
    <w:name w:val="Заголовок 4 Знак"/>
    <w:link w:val="4"/>
    <w:uiPriority w:val="9"/>
    <w:rsid w:val="005F1036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styleId="a3">
    <w:name w:val="Strong"/>
    <w:uiPriority w:val="22"/>
    <w:qFormat/>
    <w:rsid w:val="002057A4"/>
    <w:rPr>
      <w:b/>
      <w:bCs/>
    </w:rPr>
  </w:style>
  <w:style w:type="character" w:styleId="a4">
    <w:name w:val="Emphasis"/>
    <w:uiPriority w:val="20"/>
    <w:qFormat/>
    <w:rsid w:val="002057A4"/>
    <w:rPr>
      <w:i/>
      <w:iCs/>
    </w:rPr>
  </w:style>
  <w:style w:type="paragraph" w:styleId="a5">
    <w:name w:val="Title"/>
    <w:basedOn w:val="a"/>
    <w:next w:val="a"/>
    <w:link w:val="a6"/>
    <w:uiPriority w:val="99"/>
    <w:qFormat/>
    <w:rsid w:val="005F1036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99"/>
    <w:rsid w:val="005F1036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5F1036"/>
    <w:pPr>
      <w:numPr>
        <w:ilvl w:val="1"/>
      </w:numPr>
      <w:ind w:firstLine="284"/>
    </w:pPr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99"/>
    <w:rsid w:val="005F1036"/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paragraph" w:styleId="a9">
    <w:name w:val="No Spacing"/>
    <w:link w:val="aa"/>
    <w:uiPriority w:val="99"/>
    <w:qFormat/>
    <w:rsid w:val="005F1036"/>
    <w:pPr>
      <w:spacing w:after="200" w:line="276" w:lineRule="auto"/>
    </w:pPr>
    <w:rPr>
      <w:rFonts w:ascii="Calibri" w:eastAsia="Calibri" w:hAnsi="Calibri"/>
      <w:sz w:val="28"/>
      <w:szCs w:val="32"/>
      <w:lang w:eastAsia="en-US"/>
    </w:rPr>
  </w:style>
  <w:style w:type="character" w:customStyle="1" w:styleId="aa">
    <w:name w:val="Без интервала Знак"/>
    <w:link w:val="a9"/>
    <w:uiPriority w:val="99"/>
    <w:locked/>
    <w:rsid w:val="005F1036"/>
    <w:rPr>
      <w:rFonts w:ascii="Calibri" w:eastAsia="Calibri" w:hAnsi="Calibri"/>
      <w:sz w:val="28"/>
      <w:szCs w:val="32"/>
      <w:lang w:val="ru-RU" w:eastAsia="en-US" w:bidi="ar-SA"/>
    </w:rPr>
  </w:style>
  <w:style w:type="paragraph" w:styleId="ab">
    <w:name w:val="List Paragraph"/>
    <w:basedOn w:val="a"/>
    <w:uiPriority w:val="34"/>
    <w:qFormat/>
    <w:rsid w:val="005F1036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DF2221"/>
    <w:pPr>
      <w:spacing w:before="0" w:beforeAutospacing="0" w:after="374" w:afterAutospacing="0"/>
      <w:ind w:firstLine="0"/>
    </w:pPr>
    <w:rPr>
      <w:bCs w:val="0"/>
      <w:color w:val="auto"/>
      <w:spacing w:val="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B241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241B"/>
    <w:rPr>
      <w:rFonts w:ascii="Tahoma" w:hAnsi="Tahoma" w:cs="Tahoma"/>
      <w:bCs/>
      <w:color w:val="000000"/>
      <w:spacing w:val="24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68190">
                  <w:marLeft w:val="112"/>
                  <w:marRight w:val="4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84121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ds82.ru/doshkolnik/1873-.html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ds82.ru/doshkolnik/2574-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ds82.ru/doshkolnik/1428-.html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ds82.ru/doshkolnik/1486-.html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s82.ru/doshkolnik/3992-.html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8B93F-B823-48B4-B979-488C1961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5409</Words>
  <Characters>30832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36169</CharactersWithSpaces>
  <SharedDoc>false</SharedDoc>
  <HLinks>
    <vt:vector size="30" baseType="variant">
      <vt:variant>
        <vt:i4>4194387</vt:i4>
      </vt:variant>
      <vt:variant>
        <vt:i4>12</vt:i4>
      </vt:variant>
      <vt:variant>
        <vt:i4>0</vt:i4>
      </vt:variant>
      <vt:variant>
        <vt:i4>5</vt:i4>
      </vt:variant>
      <vt:variant>
        <vt:lpwstr>http://ds82.ru/doshkolnik/1428-.html</vt:lpwstr>
      </vt:variant>
      <vt:variant>
        <vt:lpwstr/>
      </vt:variant>
      <vt:variant>
        <vt:i4>5111897</vt:i4>
      </vt:variant>
      <vt:variant>
        <vt:i4>9</vt:i4>
      </vt:variant>
      <vt:variant>
        <vt:i4>0</vt:i4>
      </vt:variant>
      <vt:variant>
        <vt:i4>5</vt:i4>
      </vt:variant>
      <vt:variant>
        <vt:lpwstr>http://ds82.ru/doshkolnik/1486-.html</vt:lpwstr>
      </vt:variant>
      <vt:variant>
        <vt:lpwstr/>
      </vt:variant>
      <vt:variant>
        <vt:i4>4653146</vt:i4>
      </vt:variant>
      <vt:variant>
        <vt:i4>6</vt:i4>
      </vt:variant>
      <vt:variant>
        <vt:i4>0</vt:i4>
      </vt:variant>
      <vt:variant>
        <vt:i4>5</vt:i4>
      </vt:variant>
      <vt:variant>
        <vt:lpwstr>http://ds82.ru/doshkolnik/3992-.html</vt:lpwstr>
      </vt:variant>
      <vt:variant>
        <vt:lpwstr/>
      </vt:variant>
      <vt:variant>
        <vt:i4>4653142</vt:i4>
      </vt:variant>
      <vt:variant>
        <vt:i4>3</vt:i4>
      </vt:variant>
      <vt:variant>
        <vt:i4>0</vt:i4>
      </vt:variant>
      <vt:variant>
        <vt:i4>5</vt:i4>
      </vt:variant>
      <vt:variant>
        <vt:lpwstr>http://ds82.ru/doshkolnik/1873-.html</vt:lpwstr>
      </vt:variant>
      <vt:variant>
        <vt:lpwstr/>
      </vt:variant>
      <vt:variant>
        <vt:i4>5046357</vt:i4>
      </vt:variant>
      <vt:variant>
        <vt:i4>0</vt:i4>
      </vt:variant>
      <vt:variant>
        <vt:i4>0</vt:i4>
      </vt:variant>
      <vt:variant>
        <vt:i4>5</vt:i4>
      </vt:variant>
      <vt:variant>
        <vt:lpwstr>http://ds82.ru/doshkolnik/2574-.html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2015-01-25T07:31:00Z</dcterms:created>
  <dcterms:modified xsi:type="dcterms:W3CDTF">2015-01-25T07:31:00Z</dcterms:modified>
</cp:coreProperties>
</file>