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56" w:rsidRDefault="00204456" w:rsidP="00204456">
      <w:pPr>
        <w:spacing w:after="0" w:line="240" w:lineRule="auto"/>
        <w:jc w:val="center"/>
        <w:rPr>
          <w:b/>
          <w:color w:val="002060"/>
          <w:sz w:val="32"/>
          <w:szCs w:val="32"/>
        </w:rPr>
      </w:pPr>
      <w:r>
        <w:rPr>
          <w:b/>
          <w:color w:val="002060"/>
          <w:sz w:val="32"/>
          <w:szCs w:val="32"/>
        </w:rPr>
        <w:t>Муниципальное бюджетное дошкольное образовательное учреждение</w:t>
      </w:r>
    </w:p>
    <w:p w:rsidR="00204456" w:rsidRDefault="00204456" w:rsidP="00204456">
      <w:pPr>
        <w:spacing w:after="0" w:line="240" w:lineRule="auto"/>
        <w:jc w:val="center"/>
        <w:rPr>
          <w:b/>
          <w:color w:val="002060"/>
          <w:sz w:val="32"/>
          <w:szCs w:val="32"/>
        </w:rPr>
      </w:pPr>
      <w:r>
        <w:rPr>
          <w:b/>
          <w:color w:val="002060"/>
          <w:sz w:val="32"/>
          <w:szCs w:val="32"/>
        </w:rPr>
        <w:t>«Детский сад комбинированного вида №52 «Сказка»</w:t>
      </w:r>
    </w:p>
    <w:p w:rsidR="00204456" w:rsidRDefault="00204456" w:rsidP="00204456">
      <w:pPr>
        <w:spacing w:after="0" w:line="240" w:lineRule="auto"/>
        <w:jc w:val="center"/>
        <w:rPr>
          <w:b/>
          <w:color w:val="002060"/>
          <w:sz w:val="32"/>
          <w:szCs w:val="32"/>
        </w:rPr>
      </w:pPr>
    </w:p>
    <w:p w:rsidR="00204456" w:rsidRDefault="00204456" w:rsidP="00204456">
      <w:pPr>
        <w:spacing w:after="0" w:line="240" w:lineRule="auto"/>
        <w:jc w:val="center"/>
        <w:rPr>
          <w:b/>
          <w:sz w:val="32"/>
          <w:szCs w:val="32"/>
        </w:rPr>
      </w:pPr>
    </w:p>
    <w:p w:rsidR="00204456" w:rsidRDefault="00204456" w:rsidP="00204456">
      <w:pPr>
        <w:spacing w:after="0" w:line="240" w:lineRule="auto"/>
        <w:jc w:val="center"/>
        <w:rPr>
          <w:b/>
          <w:sz w:val="32"/>
          <w:szCs w:val="32"/>
        </w:rPr>
      </w:pPr>
    </w:p>
    <w:p w:rsidR="00204456" w:rsidRDefault="00204456" w:rsidP="00204456">
      <w:pPr>
        <w:spacing w:line="240" w:lineRule="auto"/>
        <w:jc w:val="center"/>
        <w:rPr>
          <w:b/>
          <w:sz w:val="32"/>
          <w:szCs w:val="32"/>
        </w:rPr>
      </w:pPr>
    </w:p>
    <w:p w:rsidR="00204456" w:rsidRDefault="00204456" w:rsidP="00204456">
      <w:pPr>
        <w:spacing w:line="240" w:lineRule="auto"/>
        <w:jc w:val="center"/>
        <w:rPr>
          <w:b/>
          <w:color w:val="002060"/>
          <w:sz w:val="32"/>
          <w:szCs w:val="32"/>
        </w:rPr>
      </w:pPr>
      <w:r>
        <w:rPr>
          <w:b/>
          <w:color w:val="002060"/>
          <w:sz w:val="32"/>
          <w:szCs w:val="32"/>
        </w:rPr>
        <w:t>Программа по рисованию:</w:t>
      </w:r>
    </w:p>
    <w:p w:rsidR="00204456" w:rsidRDefault="000F53B8" w:rsidP="00204456">
      <w:pPr>
        <w:spacing w:line="240" w:lineRule="auto"/>
        <w:jc w:val="center"/>
        <w:rPr>
          <w:b/>
          <w:color w:val="002060"/>
          <w:sz w:val="32"/>
          <w:szCs w:val="32"/>
        </w:rPr>
      </w:pPr>
      <w:r w:rsidRPr="000F53B8">
        <w:rPr>
          <w:b/>
          <w:color w:val="00206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0pt;height:62pt" fillcolor="red" strokecolor="#9cf" strokeweight="1.5pt">
            <v:shadow on="t" color="#900"/>
            <v:textpath style="font-family:&quot;Impact&quot;;v-text-kern:t" trim="t" fitpath="t" string="&quot;РАДУЖКИ&quot;"/>
          </v:shape>
        </w:pict>
      </w:r>
    </w:p>
    <w:p w:rsidR="00204456" w:rsidRDefault="00204456" w:rsidP="00204456">
      <w:pPr>
        <w:spacing w:line="240" w:lineRule="auto"/>
        <w:jc w:val="center"/>
        <w:rPr>
          <w:b/>
          <w:color w:val="002060"/>
          <w:sz w:val="32"/>
          <w:szCs w:val="32"/>
        </w:rPr>
      </w:pPr>
      <w:r>
        <w:rPr>
          <w:b/>
          <w:color w:val="002060"/>
          <w:sz w:val="32"/>
          <w:szCs w:val="32"/>
        </w:rPr>
        <w:t>(для детей  средней  группы)</w:t>
      </w:r>
    </w:p>
    <w:p w:rsidR="00204456" w:rsidRDefault="00204456" w:rsidP="00204456">
      <w:pPr>
        <w:spacing w:line="240" w:lineRule="auto"/>
        <w:jc w:val="center"/>
        <w:rPr>
          <w:b/>
          <w:sz w:val="32"/>
          <w:szCs w:val="32"/>
        </w:rPr>
      </w:pPr>
    </w:p>
    <w:p w:rsidR="00204456" w:rsidRDefault="00204456" w:rsidP="00204456">
      <w:pPr>
        <w:spacing w:line="240" w:lineRule="auto"/>
        <w:jc w:val="center"/>
        <w:rPr>
          <w:b/>
          <w:sz w:val="32"/>
          <w:szCs w:val="32"/>
        </w:rPr>
      </w:pPr>
      <w:r>
        <w:rPr>
          <w:b/>
          <w:noProof/>
          <w:sz w:val="32"/>
          <w:szCs w:val="32"/>
        </w:rPr>
        <w:drawing>
          <wp:inline distT="0" distB="0" distL="0" distR="0">
            <wp:extent cx="1866900" cy="1676400"/>
            <wp:effectExtent l="0" t="0" r="0" b="0"/>
            <wp:docPr id="2" name="Рисунок 2" descr="Копия (2) j023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2) j0232065"/>
                    <pic:cNvPicPr>
                      <a:picLocks noChangeAspect="1" noChangeArrowheads="1"/>
                    </pic:cNvPicPr>
                  </pic:nvPicPr>
                  <pic:blipFill>
                    <a:blip r:embed="rId6"/>
                    <a:srcRect/>
                    <a:stretch>
                      <a:fillRect/>
                    </a:stretch>
                  </pic:blipFill>
                  <pic:spPr bwMode="auto">
                    <a:xfrm>
                      <a:off x="0" y="0"/>
                      <a:ext cx="1866900" cy="1676400"/>
                    </a:xfrm>
                    <a:prstGeom prst="rect">
                      <a:avLst/>
                    </a:prstGeom>
                    <a:noFill/>
                    <a:ln w="9525">
                      <a:noFill/>
                      <a:miter lim="800000"/>
                      <a:headEnd/>
                      <a:tailEnd/>
                    </a:ln>
                  </pic:spPr>
                </pic:pic>
              </a:graphicData>
            </a:graphic>
          </wp:inline>
        </w:drawing>
      </w:r>
    </w:p>
    <w:p w:rsidR="00204456" w:rsidRDefault="00204456" w:rsidP="00204456">
      <w:pPr>
        <w:spacing w:line="240" w:lineRule="auto"/>
        <w:jc w:val="center"/>
        <w:rPr>
          <w:b/>
          <w:sz w:val="32"/>
          <w:szCs w:val="32"/>
        </w:rPr>
      </w:pPr>
      <w:r>
        <w:rPr>
          <w:b/>
          <w:sz w:val="32"/>
          <w:szCs w:val="32"/>
        </w:rPr>
        <w:t xml:space="preserve">                                            </w:t>
      </w:r>
    </w:p>
    <w:p w:rsidR="00204456" w:rsidRDefault="00204456" w:rsidP="00204456">
      <w:pPr>
        <w:spacing w:line="240" w:lineRule="auto"/>
        <w:jc w:val="center"/>
        <w:rPr>
          <w:b/>
          <w:sz w:val="32"/>
          <w:szCs w:val="32"/>
        </w:rPr>
      </w:pPr>
    </w:p>
    <w:p w:rsidR="00204456" w:rsidRDefault="00204456" w:rsidP="00204456">
      <w:pPr>
        <w:spacing w:after="0" w:line="240" w:lineRule="auto"/>
        <w:jc w:val="center"/>
        <w:rPr>
          <w:b/>
          <w:sz w:val="32"/>
          <w:szCs w:val="32"/>
        </w:rPr>
      </w:pPr>
      <w:r>
        <w:rPr>
          <w:b/>
          <w:sz w:val="32"/>
          <w:szCs w:val="32"/>
        </w:rPr>
        <w:t xml:space="preserve"> </w:t>
      </w:r>
      <w:r>
        <w:rPr>
          <w:b/>
          <w:color w:val="002060"/>
          <w:sz w:val="32"/>
          <w:szCs w:val="32"/>
        </w:rPr>
        <w:t xml:space="preserve">                                             Составитель:</w:t>
      </w:r>
    </w:p>
    <w:p w:rsidR="00204456" w:rsidRDefault="00204456" w:rsidP="00204456">
      <w:pPr>
        <w:spacing w:after="0" w:line="240" w:lineRule="auto"/>
        <w:jc w:val="center"/>
        <w:rPr>
          <w:b/>
          <w:color w:val="002060"/>
          <w:sz w:val="32"/>
          <w:szCs w:val="32"/>
        </w:rPr>
      </w:pPr>
      <w:r>
        <w:rPr>
          <w:b/>
          <w:color w:val="002060"/>
          <w:sz w:val="32"/>
          <w:szCs w:val="32"/>
        </w:rPr>
        <w:t xml:space="preserve">                                                                      Воспитатель: группы № 12</w:t>
      </w:r>
    </w:p>
    <w:p w:rsidR="00204456" w:rsidRDefault="00204456" w:rsidP="00204456">
      <w:pPr>
        <w:spacing w:after="0" w:line="240" w:lineRule="auto"/>
        <w:jc w:val="center"/>
        <w:rPr>
          <w:b/>
          <w:color w:val="002060"/>
          <w:sz w:val="32"/>
          <w:szCs w:val="32"/>
        </w:rPr>
      </w:pPr>
      <w:r>
        <w:rPr>
          <w:b/>
          <w:color w:val="002060"/>
          <w:sz w:val="32"/>
          <w:szCs w:val="32"/>
        </w:rPr>
        <w:t xml:space="preserve">                                                                      Никитина Елена Ивановна</w:t>
      </w:r>
    </w:p>
    <w:p w:rsidR="00204456" w:rsidRDefault="00204456" w:rsidP="00204456">
      <w:pPr>
        <w:spacing w:after="0" w:line="240" w:lineRule="auto"/>
        <w:jc w:val="center"/>
        <w:rPr>
          <w:b/>
          <w:sz w:val="32"/>
          <w:szCs w:val="32"/>
        </w:rPr>
      </w:pPr>
    </w:p>
    <w:p w:rsidR="00204456" w:rsidRDefault="00204456" w:rsidP="00204456">
      <w:pPr>
        <w:spacing w:line="240" w:lineRule="auto"/>
        <w:jc w:val="center"/>
        <w:rPr>
          <w:b/>
          <w:sz w:val="32"/>
          <w:szCs w:val="32"/>
        </w:rPr>
      </w:pPr>
    </w:p>
    <w:p w:rsidR="00204456" w:rsidRDefault="00204456" w:rsidP="00204456">
      <w:pPr>
        <w:spacing w:line="240" w:lineRule="auto"/>
        <w:jc w:val="center"/>
        <w:rPr>
          <w:b/>
          <w:sz w:val="32"/>
          <w:szCs w:val="32"/>
        </w:rPr>
      </w:pPr>
    </w:p>
    <w:p w:rsidR="00204456" w:rsidRDefault="00204456" w:rsidP="00204456">
      <w:pPr>
        <w:spacing w:line="240" w:lineRule="auto"/>
        <w:jc w:val="center"/>
        <w:rPr>
          <w:b/>
          <w:color w:val="002060"/>
          <w:sz w:val="32"/>
          <w:szCs w:val="32"/>
        </w:rPr>
      </w:pPr>
    </w:p>
    <w:p w:rsidR="00204456" w:rsidRDefault="00204456" w:rsidP="00204456">
      <w:pPr>
        <w:spacing w:line="240" w:lineRule="auto"/>
        <w:jc w:val="center"/>
        <w:rPr>
          <w:b/>
          <w:color w:val="002060"/>
          <w:sz w:val="32"/>
          <w:szCs w:val="32"/>
        </w:rPr>
      </w:pPr>
    </w:p>
    <w:p w:rsidR="00204456" w:rsidRDefault="00204456" w:rsidP="00204456">
      <w:pPr>
        <w:tabs>
          <w:tab w:val="left" w:pos="8020"/>
        </w:tabs>
        <w:jc w:val="center"/>
        <w:rPr>
          <w:b/>
          <w:color w:val="002060"/>
          <w:sz w:val="32"/>
          <w:szCs w:val="32"/>
        </w:rPr>
      </w:pPr>
      <w:r>
        <w:rPr>
          <w:b/>
          <w:color w:val="002060"/>
          <w:sz w:val="32"/>
          <w:szCs w:val="32"/>
        </w:rPr>
        <w:t>Г. Набережные Челны</w:t>
      </w:r>
    </w:p>
    <w:p w:rsidR="00003984" w:rsidRDefault="000F53B8" w:rsidP="00204456">
      <w:pPr>
        <w:spacing w:line="240" w:lineRule="auto"/>
        <w:rPr>
          <w:sz w:val="28"/>
          <w:szCs w:val="28"/>
        </w:rPr>
      </w:pPr>
      <w:r w:rsidRPr="000F53B8">
        <w:rPr>
          <w:sz w:val="28"/>
          <w:szCs w:val="28"/>
        </w:rPr>
        <w:lastRenderedPageBreak/>
        <w:pict>
          <v:shape id="_x0000_i1026" type="#_x0000_t136" style="width:456pt;height:34pt" fillcolor="red">
            <v:shadow on="t" opacity="52429f"/>
            <v:textpath style="font-family:&quot;Arial Black&quot;;font-size:18pt;font-style:italic;v-text-kern:t" trim="t" fitpath="t" string="Пояснительная записка"/>
          </v:shape>
        </w:pict>
      </w:r>
    </w:p>
    <w:p w:rsidR="00204456" w:rsidRDefault="00204456" w:rsidP="00204456">
      <w:pPr>
        <w:spacing w:line="240" w:lineRule="auto"/>
        <w:rPr>
          <w:sz w:val="28"/>
          <w:szCs w:val="28"/>
        </w:rPr>
      </w:pPr>
      <w:r>
        <w:rPr>
          <w:sz w:val="28"/>
          <w:szCs w:val="28"/>
        </w:rPr>
        <w:t>Маленькие дети подвижны, неусидчивы, их внимание неустойчиво, они легко отвлекаются. В этом возрасте у ребенка появляется стремление запечатлеть на бумаге то, что его интересует в окружающем мире. Отсюда и переход от рисования каракулей сначала к ассоциативному рисованию, когда в своих каракулях ребенок находит сходство с каким-то предметом, затем к предметному рисованию, когда ребенок хочет изобразить уже определенный предмет, но в процессе рисования часто меняет свой замысел, добавляет новые детали, теряет первоначальную мысль. Рисование для трехлетнего ребенка — это та же игра, в которой он активно действует. Сам процесс сопровождается звукоподражанием, мимикой, движениями и проговариванием. Занятия рисованием должны способствовать всестороннему развитию детей, пополнять их знания об окружающем, удовлетворять потребность в игре, так как игра занимает основное место в их жизни. В младшей группе необходимо учить детей элементарным приемам пользования карандашом и кистью. Трехлетнего ребенка вначале не смущает неумение держать карандаш, кисть и рисовать ими. Но постепенно он начинает осознавать свои возможности и на предложение воспитателя нарисовать что-либо, отвечает: «Я не умею». Поэтому встает задача не только научить ребенка правильно держать карандаш, кисть, но и научить элементарным способам изображения. Задача первых занятий — проведение прямых линий (вертикальных и горизонтальных). Так как сначала важно, чтобы дети умели выдерживать направление, то на этих занятиях удобнее применять карандаш. Впоследствии задание усложняется тем, что линия приобретает ширину и становится полосой. Здесь удобнее применение кисти и краски. Программой предусмотрено чередование работ по заданию с рисованием по собственному замыслу детей. Благодаря этому дети, рисуя по собственному замыслу, не только закрепляют полученные навыки, но и применяют их для изображения предметов, которых они прежде не рисовали. В рисовании по собственному замыслу у детей воспитывается самостоятельность, проявляется творчество. Овладение детьми каким-либо навыком требует многократных постепенно усложняющихся упражнений. Следующее усложнение — ровная закраска круга (мяч, шарики, снежный кем). Во всех случаях изображению, даже самому элементарному, должно предшествовать накопление детьми конкретных представлений о предмете, стремление передать этот предмет в рисунке. Там где можно, темы связываются с наблюдениями природных явлений (дождь, снег, деревья), детскими играми (снежный ком и снежная баба), с праздниками (флаг, цветные шарики).</w:t>
      </w:r>
    </w:p>
    <w:p w:rsidR="00204456" w:rsidRDefault="00204456" w:rsidP="00204456">
      <w:pPr>
        <w:spacing w:line="240" w:lineRule="auto"/>
        <w:rPr>
          <w:sz w:val="32"/>
          <w:szCs w:val="32"/>
        </w:rPr>
      </w:pPr>
    </w:p>
    <w:p w:rsidR="00003984" w:rsidRDefault="000F53B8" w:rsidP="00204456">
      <w:pPr>
        <w:spacing w:line="240" w:lineRule="auto"/>
        <w:rPr>
          <w:sz w:val="28"/>
          <w:szCs w:val="28"/>
        </w:rPr>
      </w:pPr>
      <w:r w:rsidRPr="000F53B8">
        <w:rPr>
          <w:sz w:val="28"/>
          <w:szCs w:val="28"/>
        </w:rPr>
        <w:lastRenderedPageBreak/>
        <w:pict>
          <v:shape id="_x0000_i1027" type="#_x0000_t136" style="width:467pt;height:25pt" fillcolor="#00b050">
            <v:shadow on="t" opacity="52429f"/>
            <v:textpath style="font-family:&quot;Arial Black&quot;;font-size:18pt;font-style:italic;v-text-kern:t" trim="t" fitpath="t" string="Методы и приемы обучения детей рисованию"/>
          </v:shape>
        </w:pict>
      </w:r>
    </w:p>
    <w:p w:rsidR="00003984" w:rsidRDefault="00003984" w:rsidP="00204456">
      <w:pPr>
        <w:spacing w:line="240" w:lineRule="auto"/>
        <w:rPr>
          <w:sz w:val="28"/>
          <w:szCs w:val="28"/>
        </w:rPr>
      </w:pPr>
    </w:p>
    <w:p w:rsidR="00204456" w:rsidRDefault="00204456" w:rsidP="00204456">
      <w:pPr>
        <w:spacing w:line="240" w:lineRule="auto"/>
        <w:rPr>
          <w:sz w:val="28"/>
          <w:szCs w:val="28"/>
        </w:rPr>
      </w:pPr>
      <w:r>
        <w:rPr>
          <w:sz w:val="28"/>
          <w:szCs w:val="28"/>
        </w:rPr>
        <w:t>Успех воспитания и обучения во многом зависит от того, какие методы и приемы используются,  чтобы донести до детей определенное  содержание, сформировать у них знания, умения, навыки, а  также  развить  способности  в области художественной деятельности. Традиционно методы обучения классифицируются  по  тому  источнику,  из которого дети получают знания, навыки и умения, по тем средствам, с  помощью которых эти знания, умения и навыки преподносятся. 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воспитателя (объяснения,   рассказы),   а   также   в   непосредственной    практической деятельности  (конструирование,  лепка,  рисование  и  т.п.),  то   выделяют следующие методы:</w:t>
      </w:r>
    </w:p>
    <w:p w:rsidR="00204456" w:rsidRDefault="00204456" w:rsidP="00204456">
      <w:pPr>
        <w:spacing w:line="240" w:lineRule="auto"/>
        <w:ind w:left="1080"/>
        <w:jc w:val="both"/>
        <w:rPr>
          <w:sz w:val="28"/>
          <w:szCs w:val="28"/>
        </w:rPr>
      </w:pPr>
      <w:r w:rsidRPr="00003984">
        <w:rPr>
          <w:color w:val="00B050"/>
          <w:sz w:val="36"/>
          <w:szCs w:val="36"/>
        </w:rPr>
        <w:t xml:space="preserve"> </w:t>
      </w:r>
      <w:r w:rsidRPr="00003984">
        <w:rPr>
          <w:color w:val="00B050"/>
          <w:sz w:val="36"/>
          <w:szCs w:val="36"/>
          <w:u w:val="single"/>
        </w:rPr>
        <w:t>Наглядные</w:t>
      </w:r>
      <w:r>
        <w:rPr>
          <w:color w:val="002060"/>
          <w:sz w:val="36"/>
          <w:szCs w:val="36"/>
        </w:rPr>
        <w:t xml:space="preserve"> </w:t>
      </w:r>
      <w:r>
        <w:rPr>
          <w:color w:val="002060"/>
          <w:sz w:val="28"/>
          <w:szCs w:val="28"/>
        </w:rPr>
        <w:t>-</w:t>
      </w:r>
      <w:r>
        <w:rPr>
          <w:sz w:val="28"/>
          <w:szCs w:val="28"/>
        </w:rPr>
        <w:t xml:space="preserve">   к наглядным методам и приемам обучения относятся использование натуры, репродукции картин, образца и других наглядных пособий; рассматривание отдельных </w:t>
      </w:r>
    </w:p>
    <w:p w:rsidR="00204456" w:rsidRDefault="00204456" w:rsidP="00204456">
      <w:pPr>
        <w:spacing w:line="240" w:lineRule="auto"/>
        <w:ind w:left="1080"/>
        <w:jc w:val="both"/>
        <w:rPr>
          <w:sz w:val="28"/>
          <w:szCs w:val="28"/>
        </w:rPr>
      </w:pPr>
      <w:r>
        <w:rPr>
          <w:sz w:val="28"/>
          <w:szCs w:val="28"/>
        </w:rPr>
        <w:t>предметов; показ воспитателем приемов изображения; показ детских работ в конце занятия, при их оценке.</w:t>
      </w:r>
    </w:p>
    <w:p w:rsidR="00204456" w:rsidRDefault="00204456" w:rsidP="00204456">
      <w:pPr>
        <w:spacing w:line="240" w:lineRule="auto"/>
        <w:ind w:left="1080"/>
        <w:jc w:val="both"/>
        <w:rPr>
          <w:sz w:val="28"/>
          <w:szCs w:val="28"/>
        </w:rPr>
      </w:pPr>
      <w:r w:rsidRPr="00003984">
        <w:rPr>
          <w:color w:val="00B050"/>
          <w:sz w:val="36"/>
          <w:szCs w:val="36"/>
          <w:u w:val="single"/>
        </w:rPr>
        <w:t xml:space="preserve"> Словесные</w:t>
      </w:r>
      <w:r>
        <w:rPr>
          <w:sz w:val="36"/>
          <w:szCs w:val="36"/>
        </w:rPr>
        <w:t xml:space="preserve"> - </w:t>
      </w:r>
      <w:r>
        <w:rPr>
          <w:sz w:val="28"/>
          <w:szCs w:val="28"/>
        </w:rPr>
        <w:t>к словесным методам и приемам обучения относятся беседа, указания воспитателя в начале и в процессе занятия, использование словесного художественного образа. Цель беседы — вызвать в памяти детей ранее воспринятые образы и разбудить  интерес к занятию. Особенно велика роль беседы на тех занятиях, где дети будут выполнять работу на основе представления (по собственному замыслу), не пользуясь наглядными пособиями.</w:t>
      </w:r>
    </w:p>
    <w:p w:rsidR="00204456" w:rsidRDefault="00204456" w:rsidP="00204456">
      <w:pPr>
        <w:spacing w:line="240" w:lineRule="auto"/>
        <w:ind w:left="1080"/>
        <w:jc w:val="both"/>
        <w:rPr>
          <w:sz w:val="28"/>
          <w:szCs w:val="28"/>
        </w:rPr>
      </w:pPr>
      <w:r w:rsidRPr="00003984">
        <w:rPr>
          <w:color w:val="00B050"/>
          <w:sz w:val="36"/>
          <w:szCs w:val="36"/>
        </w:rPr>
        <w:t xml:space="preserve"> </w:t>
      </w:r>
      <w:r w:rsidRPr="00003984">
        <w:rPr>
          <w:color w:val="00B050"/>
          <w:sz w:val="36"/>
          <w:szCs w:val="36"/>
          <w:u w:val="single"/>
        </w:rPr>
        <w:t>Игровые</w:t>
      </w:r>
      <w:r>
        <w:rPr>
          <w:sz w:val="36"/>
          <w:szCs w:val="36"/>
        </w:rPr>
        <w:t xml:space="preserve"> - </w:t>
      </w:r>
      <w:r>
        <w:rPr>
          <w:sz w:val="28"/>
          <w:szCs w:val="28"/>
        </w:rPr>
        <w:t xml:space="preserve">использование моментов игры в процессе изобразительной деятельности относится к наглядно-действенным приемам обучения. Игровые приемы обучения будут способствовать привлечению внимания детей к поставленной задаче, облегчать работу мышления и воображения, сделают более эффективным  процесс </w:t>
      </w:r>
      <w:proofErr w:type="gramStart"/>
      <w:r>
        <w:rPr>
          <w:sz w:val="28"/>
          <w:szCs w:val="28"/>
        </w:rPr>
        <w:t>обучения детей по созданию</w:t>
      </w:r>
      <w:proofErr w:type="gramEnd"/>
      <w:r>
        <w:rPr>
          <w:sz w:val="28"/>
          <w:szCs w:val="28"/>
        </w:rPr>
        <w:t xml:space="preserve"> простейших линейных форм и развитие движений руки.</w:t>
      </w:r>
    </w:p>
    <w:p w:rsidR="00204456" w:rsidRDefault="00204456" w:rsidP="00204456">
      <w:pPr>
        <w:jc w:val="both"/>
      </w:pPr>
    </w:p>
    <w:p w:rsidR="00204456" w:rsidRPr="00204456" w:rsidRDefault="00204456" w:rsidP="00204456">
      <w:pPr>
        <w:jc w:val="center"/>
      </w:pPr>
    </w:p>
    <w:p w:rsidR="00204456" w:rsidRPr="00204456" w:rsidRDefault="00204456" w:rsidP="00204456">
      <w:pPr>
        <w:jc w:val="center"/>
      </w:pPr>
    </w:p>
    <w:p w:rsidR="00003984" w:rsidRDefault="000F53B8" w:rsidP="00204456">
      <w:pPr>
        <w:rPr>
          <w:sz w:val="28"/>
          <w:szCs w:val="28"/>
        </w:rPr>
      </w:pPr>
      <w:r w:rsidRPr="000F53B8">
        <w:rPr>
          <w:sz w:val="28"/>
          <w:szCs w:val="28"/>
        </w:rPr>
        <w:lastRenderedPageBreak/>
        <w:pict>
          <v:shape id="_x0000_i1028" type="#_x0000_t136" style="width:455pt;height:25pt" fillcolor="#00b050">
            <v:shadow on="t" opacity="52429f"/>
            <v:textpath style="font-family:&quot;Arial Black&quot;;font-size:18pt;font-style:italic;v-text-kern:t" trim="t" fitpath="t" string="Изобразительная деятельность вне занятий"/>
          </v:shape>
        </w:pict>
      </w:r>
    </w:p>
    <w:p w:rsidR="00003984" w:rsidRDefault="00204456" w:rsidP="00204456">
      <w:pPr>
        <w:rPr>
          <w:sz w:val="28"/>
          <w:szCs w:val="28"/>
        </w:rPr>
      </w:pPr>
      <w:r>
        <w:rPr>
          <w:sz w:val="28"/>
          <w:szCs w:val="28"/>
        </w:rPr>
        <w:t>Закрепление знаний, умений и навыков детей по изобразительной деятельности может проходить по желанию детей в свободное от занятий время. В основном это время отводится для игр. Но если кто-либо из детей захочет рисовать не следует препятствовать этому. Такое желание иногда говорит о наличии способностей у ребенка, и надо содействовать их выявлению и развитию. В процессе самостоятельной деятельности закрепляются разнообразные умения детей. В процессе работы надо только немного наблюдать за детьми, давать им небольшие советы, следить  за тем, чтобы начатая работа была доведена до конца.</w:t>
      </w:r>
    </w:p>
    <w:p w:rsidR="00204456" w:rsidRDefault="000F53B8" w:rsidP="00204456">
      <w:pPr>
        <w:tabs>
          <w:tab w:val="left" w:pos="3465"/>
        </w:tabs>
        <w:spacing w:line="240" w:lineRule="auto"/>
        <w:rPr>
          <w:sz w:val="28"/>
          <w:szCs w:val="28"/>
        </w:rPr>
      </w:pPr>
      <w:r w:rsidRPr="000F53B8">
        <w:rPr>
          <w:sz w:val="28"/>
          <w:szCs w:val="28"/>
        </w:rPr>
        <w:pict>
          <v:shape id="_x0000_i1029" type="#_x0000_t136" style="width:467pt;height:62pt" fillcolor="#00b050">
            <v:shadow on="t" opacity="52429f"/>
            <v:textpath style="font-family:&quot;Arial Black&quot;;font-size:18pt;font-style:italic;v-text-kern:t" trim="t" fitpath="t" string="Задачи&#10; Художественно – творческого развития детей 4-5  лет&#10;"/>
          </v:shape>
        </w:pict>
      </w:r>
      <w:r w:rsidR="00204456">
        <w:rPr>
          <w:sz w:val="28"/>
          <w:szCs w:val="28"/>
        </w:rPr>
        <w:t>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204456" w:rsidRDefault="00204456" w:rsidP="00204456">
      <w:pPr>
        <w:pStyle w:val="a3"/>
        <w:numPr>
          <w:ilvl w:val="0"/>
          <w:numId w:val="1"/>
        </w:numPr>
        <w:tabs>
          <w:tab w:val="left" w:pos="3465"/>
        </w:tabs>
        <w:spacing w:line="240" w:lineRule="auto"/>
        <w:rPr>
          <w:sz w:val="28"/>
          <w:szCs w:val="28"/>
        </w:rPr>
      </w:pPr>
      <w:r>
        <w:rPr>
          <w:sz w:val="28"/>
          <w:szCs w:val="28"/>
        </w:rPr>
        <w:t>Отображать свои представления и впечатления об окружающем мире доступными графическими и живописными средствами;</w:t>
      </w:r>
    </w:p>
    <w:p w:rsidR="00204456" w:rsidRDefault="00204456" w:rsidP="00204456">
      <w:pPr>
        <w:pStyle w:val="a3"/>
        <w:tabs>
          <w:tab w:val="left" w:pos="3465"/>
        </w:tabs>
        <w:spacing w:line="240" w:lineRule="auto"/>
        <w:rPr>
          <w:sz w:val="28"/>
          <w:szCs w:val="28"/>
        </w:rPr>
      </w:pPr>
    </w:p>
    <w:p w:rsidR="00204456" w:rsidRDefault="00204456" w:rsidP="00204456">
      <w:pPr>
        <w:pStyle w:val="a3"/>
        <w:numPr>
          <w:ilvl w:val="0"/>
          <w:numId w:val="1"/>
        </w:numPr>
        <w:tabs>
          <w:tab w:val="left" w:pos="3465"/>
        </w:tabs>
        <w:spacing w:line="240" w:lineRule="auto"/>
        <w:rPr>
          <w:sz w:val="28"/>
          <w:szCs w:val="28"/>
        </w:rPr>
      </w:pPr>
      <w:proofErr w:type="gramStart"/>
      <w:r>
        <w:rPr>
          <w:sz w:val="28"/>
          <w:szCs w:val="28"/>
        </w:rPr>
        <w:t>Сопровождать движения карандаша или кисти словами, игровыми действиями (например:</w:t>
      </w:r>
      <w:proofErr w:type="gramEnd"/>
      <w:r>
        <w:rPr>
          <w:sz w:val="28"/>
          <w:szCs w:val="28"/>
        </w:rPr>
        <w:t xml:space="preserve"> </w:t>
      </w:r>
      <w:proofErr w:type="gramStart"/>
      <w:r>
        <w:rPr>
          <w:sz w:val="28"/>
          <w:szCs w:val="28"/>
        </w:rPr>
        <w:t>«Дождик чаще кап-кап-кап!»,  «Бегут ножки по дорожке топ-топ-топ!»);</w:t>
      </w:r>
      <w:proofErr w:type="gramEnd"/>
    </w:p>
    <w:p w:rsidR="00204456" w:rsidRDefault="00204456" w:rsidP="00204456">
      <w:pPr>
        <w:pStyle w:val="a3"/>
        <w:tabs>
          <w:tab w:val="left" w:pos="3465"/>
        </w:tabs>
        <w:spacing w:line="240" w:lineRule="auto"/>
        <w:rPr>
          <w:sz w:val="28"/>
          <w:szCs w:val="28"/>
        </w:rPr>
      </w:pPr>
    </w:p>
    <w:p w:rsidR="00204456" w:rsidRDefault="00204456" w:rsidP="00204456">
      <w:pPr>
        <w:pStyle w:val="a3"/>
        <w:numPr>
          <w:ilvl w:val="0"/>
          <w:numId w:val="1"/>
        </w:numPr>
        <w:tabs>
          <w:tab w:val="left" w:pos="3465"/>
        </w:tabs>
        <w:spacing w:line="240" w:lineRule="auto"/>
        <w:rPr>
          <w:sz w:val="28"/>
          <w:szCs w:val="28"/>
        </w:rPr>
      </w:pPr>
      <w:r>
        <w:rPr>
          <w:sz w:val="28"/>
          <w:szCs w:val="28"/>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204456" w:rsidRDefault="00204456" w:rsidP="00204456">
      <w:pPr>
        <w:pStyle w:val="a3"/>
        <w:tabs>
          <w:tab w:val="left" w:pos="3465"/>
        </w:tabs>
        <w:spacing w:line="240" w:lineRule="auto"/>
        <w:rPr>
          <w:sz w:val="28"/>
          <w:szCs w:val="28"/>
        </w:rPr>
      </w:pPr>
    </w:p>
    <w:p w:rsidR="00204456" w:rsidRDefault="00204456" w:rsidP="00204456">
      <w:pPr>
        <w:pStyle w:val="a3"/>
        <w:numPr>
          <w:ilvl w:val="0"/>
          <w:numId w:val="1"/>
        </w:numPr>
        <w:tabs>
          <w:tab w:val="left" w:pos="3465"/>
        </w:tabs>
        <w:spacing w:line="240" w:lineRule="auto"/>
        <w:rPr>
          <w:sz w:val="28"/>
          <w:szCs w:val="28"/>
        </w:rPr>
      </w:pPr>
      <w:r>
        <w:rPr>
          <w:sz w:val="28"/>
          <w:szCs w:val="28"/>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204456" w:rsidRDefault="00204456" w:rsidP="00204456">
      <w:pPr>
        <w:pStyle w:val="a3"/>
        <w:tabs>
          <w:tab w:val="left" w:pos="3465"/>
        </w:tabs>
        <w:spacing w:line="240" w:lineRule="auto"/>
        <w:rPr>
          <w:sz w:val="28"/>
          <w:szCs w:val="28"/>
        </w:rPr>
      </w:pPr>
    </w:p>
    <w:p w:rsidR="00204456" w:rsidRDefault="00204456" w:rsidP="00204456">
      <w:pPr>
        <w:pStyle w:val="a3"/>
        <w:numPr>
          <w:ilvl w:val="0"/>
          <w:numId w:val="1"/>
        </w:numPr>
        <w:tabs>
          <w:tab w:val="left" w:pos="3465"/>
        </w:tabs>
        <w:spacing w:line="240" w:lineRule="auto"/>
        <w:rPr>
          <w:sz w:val="28"/>
          <w:szCs w:val="28"/>
        </w:rPr>
      </w:pPr>
      <w:r>
        <w:rPr>
          <w:sz w:val="28"/>
          <w:szCs w:val="28"/>
        </w:rPr>
        <w:t>Переводить детей от рисования – подражания к самостоятельному творчеству.</w:t>
      </w:r>
    </w:p>
    <w:p w:rsidR="00204456" w:rsidRDefault="000F53B8" w:rsidP="00204456">
      <w:pPr>
        <w:tabs>
          <w:tab w:val="left" w:pos="3465"/>
        </w:tabs>
        <w:spacing w:line="240" w:lineRule="auto"/>
        <w:jc w:val="center"/>
        <w:rPr>
          <w:b/>
          <w:color w:val="FF0000"/>
          <w:sz w:val="40"/>
          <w:szCs w:val="40"/>
        </w:rPr>
      </w:pPr>
      <w:r w:rsidRPr="000F53B8">
        <w:rPr>
          <w:b/>
          <w:color w:val="FF0000"/>
          <w:sz w:val="40"/>
          <w:szCs w:val="40"/>
        </w:rPr>
        <w:lastRenderedPageBreak/>
        <w:pict>
          <v:shape id="_x0000_i1030" type="#_x0000_t136" style="width:458pt;height:77pt" fillcolor="#0070c0">
            <v:shadow on="t" opacity="52429f"/>
            <v:textpath style="font-family:&quot;Arial Black&quot;;font-size:18pt;font-style:italic;v-text-kern:t" trim="t" fitpath="t" string="Перспективное планирование&#10;изодеятельности.&#10;"/>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3060"/>
        <w:gridCol w:w="1233"/>
        <w:gridCol w:w="4492"/>
      </w:tblGrid>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w:t>
            </w:r>
          </w:p>
          <w:p w:rsidR="00204456" w:rsidRDefault="00204456">
            <w:pPr>
              <w:tabs>
                <w:tab w:val="left" w:pos="3465"/>
              </w:tabs>
              <w:spacing w:after="0" w:line="240" w:lineRule="auto"/>
              <w:jc w:val="center"/>
              <w:rPr>
                <w:b/>
                <w:sz w:val="28"/>
                <w:szCs w:val="28"/>
              </w:rPr>
            </w:pPr>
            <w:r>
              <w:rPr>
                <w:b/>
                <w:sz w:val="28"/>
                <w:szCs w:val="28"/>
              </w:rPr>
              <w:t>п./п.</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Темы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Кол-во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Программное содержание</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b/>
                <w:sz w:val="28"/>
                <w:szCs w:val="28"/>
              </w:rPr>
            </w:pPr>
            <w:r>
              <w:rPr>
                <w:b/>
                <w:sz w:val="28"/>
                <w:szCs w:val="28"/>
              </w:rPr>
              <w:t>Сентябрь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Картинки на песке (предметное рисование на песке)</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Создание изображений на песке: рисование палочкой на сухом песке, отпечатки ладошек на песке. Сравнение свойств сухого и влажного песка.</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«Красивые листочки»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rsidP="00204456">
            <w:pPr>
              <w:tabs>
                <w:tab w:val="left" w:pos="3465"/>
              </w:tabs>
              <w:spacing w:after="0" w:line="240" w:lineRule="auto"/>
              <w:rPr>
                <w:sz w:val="28"/>
                <w:szCs w:val="28"/>
              </w:rPr>
            </w:pPr>
            <w:r>
              <w:rPr>
                <w:sz w:val="28"/>
                <w:szCs w:val="28"/>
              </w:rPr>
              <w:t>Освоение художественной техники печатания. Нанесение краски на листья (способом окунания листа в краску) и создание изображений- отпечатков. Развитие чувства цвета.</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tcPr>
          <w:p w:rsidR="00204456" w:rsidRDefault="00204456" w:rsidP="00204456">
            <w:pPr>
              <w:tabs>
                <w:tab w:val="left" w:pos="3465"/>
              </w:tabs>
              <w:spacing w:after="0" w:line="240" w:lineRule="auto"/>
              <w:rPr>
                <w:sz w:val="28"/>
                <w:szCs w:val="28"/>
              </w:rPr>
            </w:pP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Октябрь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rsidP="00204456">
            <w:pPr>
              <w:tabs>
                <w:tab w:val="left" w:pos="3465"/>
              </w:tabs>
              <w:spacing w:after="0" w:line="240" w:lineRule="auto"/>
              <w:jc w:val="center"/>
              <w:rPr>
                <w:b/>
                <w:sz w:val="28"/>
                <w:szCs w:val="28"/>
              </w:rPr>
            </w:pPr>
            <w:r w:rsidRPr="00B7100D">
              <w:rPr>
                <w:b/>
                <w:sz w:val="28"/>
                <w:szCs w:val="28"/>
              </w:rPr>
              <w:t>«Осень»</w:t>
            </w:r>
          </w:p>
          <w:p w:rsidR="00204456" w:rsidRPr="00204456" w:rsidRDefault="00204456" w:rsidP="00204456">
            <w:pPr>
              <w:jc w:val="center"/>
              <w:rPr>
                <w:sz w:val="28"/>
                <w:szCs w:val="28"/>
              </w:rPr>
            </w:pPr>
            <w:r w:rsidRPr="00B7100D">
              <w:rPr>
                <w:b/>
                <w:sz w:val="28"/>
                <w:szCs w:val="28"/>
              </w:rPr>
              <w:t>(«Осеннее дерево»)</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Закрепление техники рисования кисточкой и краскам</w:t>
            </w:r>
            <w:proofErr w:type="gramStart"/>
            <w:r>
              <w:rPr>
                <w:sz w:val="28"/>
                <w:szCs w:val="28"/>
              </w:rPr>
              <w:t>и(</w:t>
            </w:r>
            <w:proofErr w:type="gramEnd"/>
            <w:r>
              <w:rPr>
                <w:sz w:val="28"/>
                <w:szCs w:val="28"/>
              </w:rPr>
              <w:t xml:space="preserve">промывание, набирание краски, </w:t>
            </w:r>
            <w:proofErr w:type="spellStart"/>
            <w:r>
              <w:rPr>
                <w:sz w:val="28"/>
                <w:szCs w:val="28"/>
              </w:rPr>
              <w:t>примакивание</w:t>
            </w:r>
            <w:proofErr w:type="spellEnd"/>
            <w:r>
              <w:rPr>
                <w:sz w:val="28"/>
                <w:szCs w:val="28"/>
              </w:rPr>
              <w:t>). Упражнять в умении рисовать дерево, ствол, тонкие ветки. Рисование осенних листьев – отпечатки на цветном фоне.</w:t>
            </w:r>
          </w:p>
          <w:p w:rsidR="00204456" w:rsidRDefault="00204456">
            <w:pPr>
              <w:tabs>
                <w:tab w:val="left" w:pos="3465"/>
              </w:tabs>
              <w:spacing w:after="0" w:line="240" w:lineRule="auto"/>
              <w:rPr>
                <w:sz w:val="28"/>
                <w:szCs w:val="28"/>
              </w:rPr>
            </w:pPr>
            <w:r>
              <w:rPr>
                <w:sz w:val="28"/>
                <w:szCs w:val="28"/>
              </w:rPr>
              <w:t xml:space="preserve"> Развитие чувства цвета и ритма. Подводить к образной передаче явлений. </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6.</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«Украсим лист бумаги колечками»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Учить детей рисованию круглой формы слитным, неотрывным движением, правильно держать кисточку; заполнять изображениями весь лист бумаги, менять цвета в процессе рисования, тщательно промывая кисточку и удаляя излишки воды.</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7.</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 xml:space="preserve">«Яблоко с листочком и </w:t>
            </w:r>
            <w:r>
              <w:rPr>
                <w:sz w:val="28"/>
                <w:szCs w:val="28"/>
              </w:rPr>
              <w:lastRenderedPageBreak/>
              <w:t>червячком»</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Рисование предметов, состоящих </w:t>
            </w:r>
            <w:r>
              <w:rPr>
                <w:sz w:val="28"/>
                <w:szCs w:val="28"/>
              </w:rPr>
              <w:lastRenderedPageBreak/>
              <w:t>из 2-3 частей разной формы. Отработка техники рисования гуашевыми красками. Развитие чувства цвета и формы.</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lastRenderedPageBreak/>
              <w:t>8.</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B7100D">
            <w:pPr>
              <w:tabs>
                <w:tab w:val="left" w:pos="3465"/>
              </w:tabs>
              <w:spacing w:after="0" w:line="240" w:lineRule="auto"/>
              <w:jc w:val="center"/>
              <w:rPr>
                <w:b/>
                <w:sz w:val="28"/>
                <w:szCs w:val="28"/>
              </w:rPr>
            </w:pPr>
            <w:r w:rsidRPr="00B7100D">
              <w:rPr>
                <w:b/>
                <w:sz w:val="28"/>
                <w:szCs w:val="28"/>
              </w:rPr>
              <w:t>«Кукла  – неваляшка»</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B7100D">
            <w:pPr>
              <w:tabs>
                <w:tab w:val="left" w:pos="3465"/>
              </w:tabs>
              <w:spacing w:after="0" w:line="240" w:lineRule="auto"/>
              <w:rPr>
                <w:sz w:val="28"/>
                <w:szCs w:val="28"/>
              </w:rPr>
            </w:pPr>
            <w:r>
              <w:rPr>
                <w:sz w:val="28"/>
                <w:szCs w:val="28"/>
              </w:rPr>
              <w:t>Закреплять знание круглой формы.  Продолжаем учить определять величину частей и их расположение по отношению друг к другу. Изображать предмет, состоящий из четырех  частей одинаковой формы, но разной величины. Учить закрашивать изображение. Дополняя предмет дополнительными деталями (рот, глаза, нос)</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Ноябрь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9.</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«Домашние птицы»</w:t>
            </w:r>
          </w:p>
          <w:p w:rsidR="00204456" w:rsidRDefault="00204456">
            <w:pPr>
              <w:tabs>
                <w:tab w:val="left" w:pos="3465"/>
              </w:tabs>
              <w:spacing w:after="0" w:line="240" w:lineRule="auto"/>
              <w:jc w:val="center"/>
              <w:rPr>
                <w:sz w:val="28"/>
                <w:szCs w:val="28"/>
              </w:rPr>
            </w:pPr>
            <w:r w:rsidRPr="00B7100D">
              <w:rPr>
                <w:b/>
                <w:sz w:val="28"/>
                <w:szCs w:val="28"/>
              </w:rPr>
              <w:t>«Цыпленок»</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003984" w:rsidP="00003984">
            <w:pPr>
              <w:tabs>
                <w:tab w:val="left" w:pos="3465"/>
              </w:tabs>
              <w:spacing w:after="0" w:line="240" w:lineRule="auto"/>
              <w:rPr>
                <w:sz w:val="28"/>
                <w:szCs w:val="28"/>
              </w:rPr>
            </w:pPr>
            <w:r>
              <w:rPr>
                <w:sz w:val="28"/>
                <w:szCs w:val="28"/>
              </w:rPr>
              <w:t xml:space="preserve">Рисование цыплят и одуванчиков. </w:t>
            </w:r>
            <w:r w:rsidR="00204456">
              <w:rPr>
                <w:sz w:val="28"/>
                <w:szCs w:val="28"/>
              </w:rPr>
              <w:t xml:space="preserve">Продолжать учить детей рисовать предмет, состоящий из двух кругов. </w:t>
            </w:r>
            <w:r w:rsidR="00B7100D">
              <w:rPr>
                <w:sz w:val="28"/>
                <w:szCs w:val="28"/>
              </w:rPr>
              <w:t>Учить передавать особенности изображаемого предмета, используя кисточку и краски. Доводить предмет до нужного образа с помощью дорисовывания некоторых деталей (клюв, лапки, глаза, трава и т. д.) Воспитание интереса к природе и воспроизведение увиденного в доступной изобразительной деятельности.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sz w:val="28"/>
                <w:szCs w:val="28"/>
              </w:rPr>
              <w:t>«Ягодка за ягодкой» (рисование ватными палочками)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Создание ритмической композиции. Сочетание изобразительных техник: рисование веточек цветными карандашами и ягодок – ватными палочками.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«Мышка и репка» (рисование с элементами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Создание простой композиции: наклеивание травки (полосы бумаги с надорванной бахромой), рисование большой репки и маленькой мышки, </w:t>
            </w:r>
            <w:proofErr w:type="spellStart"/>
            <w:r>
              <w:rPr>
                <w:sz w:val="28"/>
                <w:szCs w:val="28"/>
              </w:rPr>
              <w:t>дорисовывание</w:t>
            </w:r>
            <w:proofErr w:type="spellEnd"/>
            <w:r>
              <w:rPr>
                <w:sz w:val="28"/>
                <w:szCs w:val="28"/>
              </w:rPr>
              <w:t xml:space="preserve"> хвостика и солнышка </w:t>
            </w:r>
            <w:r>
              <w:rPr>
                <w:sz w:val="28"/>
                <w:szCs w:val="28"/>
              </w:rPr>
              <w:lastRenderedPageBreak/>
              <w:t>карандашами.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«Ежики»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Учить рисовать концом кисти иголки на спинке у ежика, упражнять в изображении овальных форм и рисовать их; развивать воображение и фантазию</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Декабрь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13.</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«Дерево зимой»</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Учить детей отражать впечатления зимы; рисовать предмет, состоящий из вертикальных и наклонных линий. Дорисовывать хлопья снега путем </w:t>
            </w:r>
            <w:proofErr w:type="spellStart"/>
            <w:r>
              <w:rPr>
                <w:sz w:val="28"/>
                <w:szCs w:val="28"/>
              </w:rPr>
              <w:t>примакивания</w:t>
            </w:r>
            <w:proofErr w:type="spellEnd"/>
            <w:r>
              <w:rPr>
                <w:sz w:val="28"/>
                <w:szCs w:val="28"/>
              </w:rPr>
              <w:t xml:space="preserve"> белой краски, ворсом кисти.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14.</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«Морозные узоры» (рисование с помощью ниток разной фактуры – «</w:t>
            </w:r>
            <w:proofErr w:type="spellStart"/>
            <w:r w:rsidRPr="00B7100D">
              <w:rPr>
                <w:b/>
                <w:sz w:val="28"/>
                <w:szCs w:val="28"/>
              </w:rPr>
              <w:t>изонить</w:t>
            </w:r>
            <w:proofErr w:type="spellEnd"/>
            <w:r w:rsidRPr="00B7100D">
              <w:rPr>
                <w:b/>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Рисование морозных узоров при помощи ниток; нитку, заранее окунув в краску, аккуратно накрываем нитку левой частью листа и плотно прижимаем сверху; убираем нитку, разворачиваем бумагу и удивляемся необычному сочетанию линий и мазков. Развитие творческого воображения, фантазии.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15.</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«Маленькой елочке холодно зимой»</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Рисование и украшение пушистой нарядной елочки. Освоение формы и цвета как средств образной выразительности. Понимание взаимосвязи формы, величины и пропорций изображаемого предмета.</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16.</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«Новогодние игрушки»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Учить детей изображать округлые формы и знакомые ёлочные игрушки доступными им средствами выразительности. Вызвать у детей радостное настроение в связи с приходом новогодних праздников.</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Январь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17.</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«Маски и короны для игрушек»</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Вызывать у детей приятные воспоминания, связанные с новогодним праздником; </w:t>
            </w:r>
            <w:r>
              <w:rPr>
                <w:sz w:val="28"/>
                <w:szCs w:val="28"/>
              </w:rPr>
              <w:lastRenderedPageBreak/>
              <w:t xml:space="preserve">развивать эстетическое восприятие; закреплять способы рисования кистью точек, мазков, колец, прямых линий и т. д. Учить </w:t>
            </w:r>
            <w:proofErr w:type="gramStart"/>
            <w:r>
              <w:rPr>
                <w:sz w:val="28"/>
                <w:szCs w:val="28"/>
              </w:rPr>
              <w:t>последовательно</w:t>
            </w:r>
            <w:proofErr w:type="gramEnd"/>
            <w:r>
              <w:rPr>
                <w:sz w:val="28"/>
                <w:szCs w:val="28"/>
              </w:rPr>
              <w:t xml:space="preserve"> пользоваться краской двух цветов, самостоятельно придумывать узор и располагать его по всей поверхности маски или короны.</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lastRenderedPageBreak/>
              <w:t>18.</w:t>
            </w:r>
          </w:p>
        </w:tc>
        <w:tc>
          <w:tcPr>
            <w:tcW w:w="0" w:type="auto"/>
            <w:tcBorders>
              <w:top w:val="single" w:sz="4" w:space="0" w:color="000000"/>
              <w:left w:val="single" w:sz="4" w:space="0" w:color="000000"/>
              <w:bottom w:val="single" w:sz="4" w:space="0" w:color="000000"/>
              <w:right w:val="single" w:sz="4" w:space="0" w:color="000000"/>
            </w:tcBorders>
            <w:hideMark/>
          </w:tcPr>
          <w:p w:rsidR="00B7100D" w:rsidRPr="00B7100D" w:rsidRDefault="00B7100D">
            <w:pPr>
              <w:tabs>
                <w:tab w:val="left" w:pos="3465"/>
              </w:tabs>
              <w:spacing w:after="0" w:line="240" w:lineRule="auto"/>
              <w:jc w:val="center"/>
              <w:rPr>
                <w:b/>
                <w:sz w:val="28"/>
                <w:szCs w:val="28"/>
              </w:rPr>
            </w:pPr>
            <w:r w:rsidRPr="00B7100D">
              <w:rPr>
                <w:b/>
                <w:sz w:val="28"/>
                <w:szCs w:val="28"/>
              </w:rPr>
              <w:t>«Зима»</w:t>
            </w:r>
          </w:p>
          <w:p w:rsidR="00204456" w:rsidRDefault="00204456">
            <w:pPr>
              <w:tabs>
                <w:tab w:val="left" w:pos="3465"/>
              </w:tabs>
              <w:spacing w:after="0" w:line="240" w:lineRule="auto"/>
              <w:jc w:val="center"/>
              <w:rPr>
                <w:b/>
                <w:sz w:val="28"/>
                <w:szCs w:val="28"/>
              </w:rPr>
            </w:pPr>
            <w:r w:rsidRPr="00B7100D">
              <w:rPr>
                <w:b/>
                <w:sz w:val="28"/>
                <w:szCs w:val="28"/>
              </w:rPr>
              <w:t>«Веселый снеговик»</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Закрепить знание круглой формы. Учить определять величину частей и их расположение по отношению друг к другу. Изображать предмет, состоящий из трех частей одинаковой формы, но разной величины. Учить закрашивать изображение.</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19.</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«Волшебная страна – подводное царство»</w:t>
            </w:r>
          </w:p>
          <w:p w:rsidR="00204456" w:rsidRDefault="00204456">
            <w:pPr>
              <w:tabs>
                <w:tab w:val="left" w:pos="3465"/>
              </w:tabs>
              <w:spacing w:after="0" w:line="240" w:lineRule="auto"/>
              <w:jc w:val="center"/>
              <w:rPr>
                <w:sz w:val="28"/>
                <w:szCs w:val="28"/>
              </w:rPr>
            </w:pPr>
            <w:r>
              <w:rPr>
                <w:sz w:val="28"/>
                <w:szCs w:val="28"/>
              </w:rPr>
              <w:t xml:space="preserve"> (рисование «по мокрому листу»)</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Учить детей рисовать нетрадиционным способом «по мокрому» листу. </w:t>
            </w:r>
          </w:p>
          <w:p w:rsidR="00204456" w:rsidRDefault="00204456">
            <w:pPr>
              <w:tabs>
                <w:tab w:val="left" w:pos="3465"/>
              </w:tabs>
              <w:spacing w:after="0" w:line="240" w:lineRule="auto"/>
              <w:rPr>
                <w:sz w:val="28"/>
                <w:szCs w:val="28"/>
              </w:rPr>
            </w:pPr>
            <w:r>
              <w:rPr>
                <w:sz w:val="28"/>
                <w:szCs w:val="28"/>
              </w:rPr>
              <w:t xml:space="preserve">Учить передавать композицию в сюжетном рисунке. </w:t>
            </w:r>
          </w:p>
          <w:p w:rsidR="00204456" w:rsidRDefault="00204456">
            <w:pPr>
              <w:tabs>
                <w:tab w:val="left" w:pos="3465"/>
              </w:tabs>
              <w:spacing w:after="0" w:line="240" w:lineRule="auto"/>
              <w:rPr>
                <w:sz w:val="28"/>
                <w:szCs w:val="28"/>
              </w:rPr>
            </w:pPr>
            <w:r>
              <w:rPr>
                <w:sz w:val="28"/>
                <w:szCs w:val="28"/>
              </w:rPr>
              <w:t xml:space="preserve">Развивать разнонаправленные, слитные, плавные движения руки, зрительный контроль, воображение, фантазию. </w:t>
            </w:r>
          </w:p>
          <w:p w:rsidR="00204456" w:rsidRDefault="00204456">
            <w:pPr>
              <w:tabs>
                <w:tab w:val="left" w:pos="3465"/>
              </w:tabs>
              <w:spacing w:after="0" w:line="240" w:lineRule="auto"/>
              <w:rPr>
                <w:sz w:val="28"/>
                <w:szCs w:val="28"/>
              </w:rPr>
            </w:pPr>
            <w:r>
              <w:rPr>
                <w:sz w:val="28"/>
                <w:szCs w:val="28"/>
              </w:rPr>
              <w:t>Воспитывать у детей стремление к достижению результата.</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20.</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«Моя любимая кукла» (</w:t>
            </w:r>
            <w:proofErr w:type="spellStart"/>
            <w:r w:rsidRPr="00B7100D">
              <w:rPr>
                <w:b/>
                <w:sz w:val="28"/>
                <w:szCs w:val="28"/>
              </w:rPr>
              <w:t>пластилинография</w:t>
            </w:r>
            <w:proofErr w:type="spellEnd"/>
            <w:r w:rsidRPr="00B7100D">
              <w:rPr>
                <w:b/>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закрепить представление детей об особенностях внешнего облика кукол, строением тела (голова, туловище, руки, ноги), знакомить со свойствами пластилина: мягкий, податливый, способен принимать любую форму. Учить достигать передачи формы, цвета, использовать в работе мелкие детали. Воспитывать аккуратность при работе с пластилином. Воспитывать у детей желание делать приятное другим.</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Февраль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lastRenderedPageBreak/>
              <w:t>21.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«Моя любимая чашка»</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печатанья.</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22.</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«Цветочек для папы»</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Упражнять в рисовании с помощью печаток. Закреплять умение дорисовывать у полураспустившихся цветов стебельки и листочки. Развивать чувство композиции.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23.</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«Мой папа самый лучший» (рисование фломастерами)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Учить детей передавать в рисунке образ человеческого тела; изображать фигуру человека, передавая ее основные части, их форму и расположение. Дорисовывать фигуру человека дополнительными деталями  (нос, рот, глаза, карманы пуговицы и т. д.) Закреплять приемы рисования фломастерами.</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24.</w:t>
            </w:r>
          </w:p>
        </w:tc>
        <w:tc>
          <w:tcPr>
            <w:tcW w:w="0" w:type="auto"/>
            <w:tcBorders>
              <w:top w:val="single" w:sz="4" w:space="0" w:color="000000"/>
              <w:left w:val="single" w:sz="4" w:space="0" w:color="000000"/>
              <w:bottom w:val="single" w:sz="4" w:space="0" w:color="000000"/>
              <w:right w:val="single" w:sz="4" w:space="0" w:color="000000"/>
            </w:tcBorders>
            <w:hideMark/>
          </w:tcPr>
          <w:p w:rsidR="00B7100D" w:rsidRPr="00B7100D" w:rsidRDefault="00204456" w:rsidP="00B7100D">
            <w:pPr>
              <w:tabs>
                <w:tab w:val="left" w:pos="3465"/>
              </w:tabs>
              <w:spacing w:after="0" w:line="240" w:lineRule="auto"/>
              <w:jc w:val="center"/>
              <w:rPr>
                <w:b/>
                <w:sz w:val="28"/>
                <w:szCs w:val="28"/>
              </w:rPr>
            </w:pPr>
            <w:r w:rsidRPr="00B7100D">
              <w:rPr>
                <w:b/>
                <w:sz w:val="28"/>
                <w:szCs w:val="28"/>
              </w:rPr>
              <w:t>«</w:t>
            </w:r>
            <w:r w:rsidR="00B7100D" w:rsidRPr="00B7100D">
              <w:rPr>
                <w:b/>
                <w:sz w:val="28"/>
                <w:szCs w:val="28"/>
              </w:rPr>
              <w:t>Танк</w:t>
            </w:r>
            <w:r w:rsidRPr="00B7100D">
              <w:rPr>
                <w:b/>
                <w:sz w:val="28"/>
                <w:szCs w:val="28"/>
              </w:rPr>
              <w:t>»</w:t>
            </w:r>
          </w:p>
          <w:p w:rsidR="00204456" w:rsidRDefault="00204456" w:rsidP="00B7100D">
            <w:pPr>
              <w:tabs>
                <w:tab w:val="left" w:pos="3465"/>
              </w:tabs>
              <w:spacing w:after="0" w:line="240" w:lineRule="auto"/>
              <w:jc w:val="center"/>
              <w:rPr>
                <w:sz w:val="28"/>
                <w:szCs w:val="28"/>
              </w:rPr>
            </w:pPr>
            <w:r w:rsidRPr="00B7100D">
              <w:rPr>
                <w:b/>
                <w:sz w:val="28"/>
                <w:szCs w:val="28"/>
              </w:rPr>
              <w:t>(рисование с элементами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rsidP="00B7100D">
            <w:pPr>
              <w:tabs>
                <w:tab w:val="left" w:pos="3465"/>
              </w:tabs>
              <w:spacing w:after="0" w:line="240" w:lineRule="auto"/>
              <w:rPr>
                <w:sz w:val="28"/>
                <w:szCs w:val="28"/>
              </w:rPr>
            </w:pPr>
            <w:r>
              <w:rPr>
                <w:sz w:val="28"/>
                <w:szCs w:val="28"/>
              </w:rPr>
              <w:t xml:space="preserve">Наклеивание на лист бумаги </w:t>
            </w:r>
            <w:r w:rsidR="00B7100D">
              <w:rPr>
                <w:sz w:val="28"/>
                <w:szCs w:val="28"/>
              </w:rPr>
              <w:t>заранее приготовленного танк</w:t>
            </w:r>
            <w:proofErr w:type="gramStart"/>
            <w:r w:rsidR="00B7100D">
              <w:rPr>
                <w:sz w:val="28"/>
                <w:szCs w:val="28"/>
              </w:rPr>
              <w:t>а(</w:t>
            </w:r>
            <w:proofErr w:type="gramEnd"/>
            <w:r w:rsidR="00B7100D">
              <w:rPr>
                <w:sz w:val="28"/>
                <w:szCs w:val="28"/>
              </w:rPr>
              <w:t>частей танка)</w:t>
            </w:r>
            <w:r>
              <w:rPr>
                <w:sz w:val="28"/>
                <w:szCs w:val="28"/>
              </w:rPr>
              <w:t xml:space="preserve">. Самостоятельное рисование </w:t>
            </w:r>
            <w:r w:rsidR="00B7100D">
              <w:rPr>
                <w:sz w:val="28"/>
                <w:szCs w:val="28"/>
              </w:rPr>
              <w:t>дороги</w:t>
            </w:r>
            <w:r>
              <w:rPr>
                <w:sz w:val="28"/>
                <w:szCs w:val="28"/>
              </w:rPr>
              <w:t xml:space="preserve"> для </w:t>
            </w:r>
            <w:r w:rsidR="00B7100D">
              <w:rPr>
                <w:sz w:val="28"/>
                <w:szCs w:val="28"/>
              </w:rPr>
              <w:t>танка</w:t>
            </w:r>
            <w:r>
              <w:rPr>
                <w:sz w:val="28"/>
                <w:szCs w:val="28"/>
              </w:rPr>
              <w:t xml:space="preserve">, путем проведения </w:t>
            </w:r>
            <w:r w:rsidR="00B7100D">
              <w:rPr>
                <w:sz w:val="28"/>
                <w:szCs w:val="28"/>
              </w:rPr>
              <w:t>прямых</w:t>
            </w:r>
            <w:r>
              <w:rPr>
                <w:sz w:val="28"/>
                <w:szCs w:val="28"/>
              </w:rPr>
              <w:t xml:space="preserve"> линий, регулировать нажим кисточки, изменяя толщину и длину </w:t>
            </w:r>
            <w:r w:rsidR="00B7100D">
              <w:rPr>
                <w:sz w:val="28"/>
                <w:szCs w:val="28"/>
              </w:rPr>
              <w:t>дороги</w:t>
            </w:r>
            <w:r>
              <w:rPr>
                <w:sz w:val="28"/>
                <w:szCs w:val="28"/>
              </w:rPr>
              <w:t>. Дорисовывать рисунок дополнительными деталями (солнце, облака).</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Март</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25.</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«Расцвели красивые цветы для моей мамочки»</w:t>
            </w:r>
          </w:p>
          <w:p w:rsidR="00204456" w:rsidRDefault="00204456">
            <w:pPr>
              <w:tabs>
                <w:tab w:val="left" w:pos="3465"/>
              </w:tabs>
              <w:spacing w:after="0" w:line="240" w:lineRule="auto"/>
              <w:jc w:val="center"/>
              <w:rPr>
                <w:sz w:val="28"/>
                <w:szCs w:val="28"/>
              </w:rPr>
            </w:pPr>
            <w:r w:rsidRPr="00B7100D">
              <w:rPr>
                <w:b/>
                <w:sz w:val="28"/>
                <w:szCs w:val="28"/>
              </w:rPr>
              <w:t>Мимоза для мамы</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rsidP="00B7100D">
            <w:pPr>
              <w:tabs>
                <w:tab w:val="left" w:pos="3465"/>
              </w:tabs>
              <w:spacing w:after="0" w:line="240" w:lineRule="auto"/>
              <w:rPr>
                <w:sz w:val="28"/>
                <w:szCs w:val="28"/>
              </w:rPr>
            </w:pPr>
            <w:r>
              <w:rPr>
                <w:sz w:val="28"/>
                <w:szCs w:val="28"/>
              </w:rPr>
              <w:t xml:space="preserve">Подготовка картин в подарок мамам. Упражнять в рисовании пальчиками, скатывании шариков из </w:t>
            </w:r>
            <w:r w:rsidR="00B7100D">
              <w:rPr>
                <w:sz w:val="28"/>
                <w:szCs w:val="28"/>
              </w:rPr>
              <w:t>салфеток</w:t>
            </w:r>
            <w:r>
              <w:rPr>
                <w:sz w:val="28"/>
                <w:szCs w:val="28"/>
              </w:rPr>
              <w:t>. Развивать чувство композиции. Развивать чувство цвета, учить детей продуманно брать краску для рисования в соответствии с фоном.</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lastRenderedPageBreak/>
              <w:t>26.</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27.</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w:t>
            </w:r>
            <w:proofErr w:type="spellStart"/>
            <w:r>
              <w:rPr>
                <w:sz w:val="28"/>
                <w:szCs w:val="28"/>
              </w:rPr>
              <w:t>Филимоновская</w:t>
            </w:r>
            <w:proofErr w:type="spellEnd"/>
            <w:r>
              <w:rPr>
                <w:sz w:val="28"/>
                <w:szCs w:val="28"/>
              </w:rPr>
              <w:t xml:space="preserve"> свистулька»</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Знакомство с </w:t>
            </w:r>
            <w:proofErr w:type="spellStart"/>
            <w:r>
              <w:rPr>
                <w:sz w:val="28"/>
                <w:szCs w:val="28"/>
              </w:rPr>
              <w:t>филимоновской</w:t>
            </w:r>
            <w:proofErr w:type="spellEnd"/>
            <w:r>
              <w:rPr>
                <w:sz w:val="28"/>
                <w:szCs w:val="28"/>
              </w:rPr>
              <w:t xml:space="preserve"> игрушкой. Рассматривание, обследование, сравнение и обыгрывание разных фигурок (петушок, курочка, медведь и др.). Оформление силуэтов фигурок освоенными декоративными элементами. Воспитание интереса к народному декоративно – прикладному искусству.</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28.</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B7100D" w:rsidRDefault="00204456">
            <w:pPr>
              <w:tabs>
                <w:tab w:val="left" w:pos="3465"/>
              </w:tabs>
              <w:spacing w:after="0" w:line="240" w:lineRule="auto"/>
              <w:jc w:val="center"/>
              <w:rPr>
                <w:b/>
                <w:sz w:val="28"/>
                <w:szCs w:val="28"/>
              </w:rPr>
            </w:pPr>
            <w:r w:rsidRPr="00B7100D">
              <w:rPr>
                <w:b/>
                <w:sz w:val="28"/>
                <w:szCs w:val="28"/>
              </w:rPr>
              <w:t>Жили у бабуси два весёлых гуся</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Продолжать учить использовать ладонь, как изобразительное средство окрашивать её краской и делать отпечаток (большой пальчик смотрит вверх, остальные в сторону). Закрепить умение дополнять изображение деталями.</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t>Апрель</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29.</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«Сосульки на крыше»</w:t>
            </w:r>
          </w:p>
          <w:p w:rsidR="00204456" w:rsidRDefault="00204456">
            <w:pPr>
              <w:tabs>
                <w:tab w:val="left" w:pos="3465"/>
              </w:tabs>
              <w:spacing w:after="0" w:line="240" w:lineRule="auto"/>
              <w:jc w:val="center"/>
              <w:rPr>
                <w:sz w:val="28"/>
                <w:szCs w:val="28"/>
              </w:rPr>
            </w:pPr>
            <w:r>
              <w:rPr>
                <w:sz w:val="28"/>
                <w:szCs w:val="28"/>
              </w:rPr>
              <w:t xml:space="preserve"> (рисование с элементами обрывной аппликации)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Создание изображения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30.</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sz w:val="28"/>
                <w:szCs w:val="28"/>
              </w:rPr>
              <w:t>«Божьи коровки на лужайке»</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Рисование выразительного эмоционального образа жука «солнышко» (божьей коровки), на основе зеленого листика, вырезанного воспитателем. Развитие чувства цвета и формы.</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«Почки и листочки» (аппликация с элементами рисования)</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Освоение изобразительно выразительных сре</w:t>
            </w:r>
            <w:proofErr w:type="gramStart"/>
            <w:r>
              <w:rPr>
                <w:sz w:val="28"/>
                <w:szCs w:val="28"/>
              </w:rPr>
              <w:t>дств дл</w:t>
            </w:r>
            <w:proofErr w:type="gramEnd"/>
            <w:r>
              <w:rPr>
                <w:sz w:val="28"/>
                <w:szCs w:val="28"/>
              </w:rPr>
              <w:t>я передачи трансформации образа: рисование ветки с почками и наклеивание листочков.</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32.</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Сказочное дерево» (рисование цветными карандашами)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Учить задумывать сказочный образ. Придумывать необычные детали к реальному предмету (цветы, плоды, листья необычной формы и цвета). Закреплять </w:t>
            </w:r>
            <w:r>
              <w:rPr>
                <w:sz w:val="28"/>
                <w:szCs w:val="28"/>
              </w:rPr>
              <w:lastRenderedPageBreak/>
              <w:t>умение правильно передавать строение дерева. Учить рисовать цветными карандашами.</w:t>
            </w:r>
          </w:p>
        </w:tc>
      </w:tr>
      <w:tr w:rsidR="00204456" w:rsidTr="00204456">
        <w:tc>
          <w:tcPr>
            <w:tcW w:w="0" w:type="auto"/>
            <w:gridSpan w:val="4"/>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b/>
                <w:sz w:val="28"/>
                <w:szCs w:val="28"/>
              </w:rPr>
              <w:lastRenderedPageBreak/>
              <w:t>Май</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33.</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«Флажки»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Рисование флажков разной формы (прямоугольных, пятиугольных, полукруглых). Развитие чувства формы и цвета; закрашивать изображения, проводя линии сверху вниз или слева направо, не выходя за линии контура;</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34.</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35.</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w:t>
            </w:r>
            <w:proofErr w:type="spellStart"/>
            <w:r>
              <w:rPr>
                <w:sz w:val="28"/>
                <w:szCs w:val="28"/>
              </w:rPr>
              <w:t>Филимоновские</w:t>
            </w:r>
            <w:proofErr w:type="spellEnd"/>
            <w:r>
              <w:rPr>
                <w:sz w:val="28"/>
                <w:szCs w:val="28"/>
              </w:rPr>
              <w:t xml:space="preserve"> игрушки»</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Продолжение знакомства с </w:t>
            </w:r>
            <w:proofErr w:type="spellStart"/>
            <w:r>
              <w:rPr>
                <w:sz w:val="28"/>
                <w:szCs w:val="28"/>
              </w:rPr>
              <w:t>филимоновской</w:t>
            </w:r>
            <w:proofErr w:type="spellEnd"/>
            <w:r>
              <w:rPr>
                <w:sz w:val="28"/>
                <w:szCs w:val="28"/>
              </w:rPr>
              <w:t xml:space="preserve"> игрушкой. Оформление силуэтов фигурок освоенными декоративными элементами. Проведение тонких прямых линий кисточкой, нанесение цветных пятен путем  «</w:t>
            </w:r>
            <w:proofErr w:type="spellStart"/>
            <w:r>
              <w:rPr>
                <w:sz w:val="28"/>
                <w:szCs w:val="28"/>
              </w:rPr>
              <w:t>примакивание</w:t>
            </w:r>
            <w:proofErr w:type="spellEnd"/>
            <w:r>
              <w:rPr>
                <w:sz w:val="28"/>
                <w:szCs w:val="28"/>
              </w:rPr>
              <w:t xml:space="preserve">». Воспитание интереса к народному декоративно – прикладному искусству. </w:t>
            </w:r>
          </w:p>
        </w:tc>
      </w:tr>
      <w:tr w:rsidR="00204456" w:rsidTr="00204456">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b/>
                <w:sz w:val="28"/>
                <w:szCs w:val="28"/>
              </w:rPr>
            </w:pPr>
            <w:r>
              <w:rPr>
                <w:b/>
                <w:sz w:val="28"/>
                <w:szCs w:val="28"/>
              </w:rPr>
              <w:t>36.</w:t>
            </w:r>
          </w:p>
        </w:tc>
        <w:tc>
          <w:tcPr>
            <w:tcW w:w="0" w:type="auto"/>
            <w:tcBorders>
              <w:top w:val="single" w:sz="4" w:space="0" w:color="000000"/>
              <w:left w:val="single" w:sz="4" w:space="0" w:color="000000"/>
              <w:bottom w:val="single" w:sz="4" w:space="0" w:color="000000"/>
              <w:right w:val="single" w:sz="4" w:space="0" w:color="000000"/>
            </w:tcBorders>
            <w:hideMark/>
          </w:tcPr>
          <w:p w:rsidR="00204456" w:rsidRPr="00003984" w:rsidRDefault="00204456" w:rsidP="00003984">
            <w:pPr>
              <w:tabs>
                <w:tab w:val="left" w:pos="3465"/>
              </w:tabs>
              <w:spacing w:after="0" w:line="240" w:lineRule="auto"/>
              <w:jc w:val="center"/>
              <w:rPr>
                <w:b/>
                <w:sz w:val="28"/>
                <w:szCs w:val="28"/>
              </w:rPr>
            </w:pPr>
            <w:r w:rsidRPr="00003984">
              <w:rPr>
                <w:b/>
                <w:sz w:val="28"/>
                <w:szCs w:val="28"/>
              </w:rPr>
              <w:t xml:space="preserve">«Волшебная </w:t>
            </w:r>
            <w:r w:rsidR="00003984" w:rsidRPr="00003984">
              <w:rPr>
                <w:b/>
                <w:sz w:val="28"/>
                <w:szCs w:val="28"/>
              </w:rPr>
              <w:t>страна</w:t>
            </w:r>
            <w:r w:rsidRPr="00003984">
              <w:rPr>
                <w:b/>
                <w:sz w:val="28"/>
                <w:szCs w:val="28"/>
              </w:rPr>
              <w:t>» (рисование по замыслу)</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204456" w:rsidRDefault="00204456">
            <w:pPr>
              <w:tabs>
                <w:tab w:val="left" w:pos="3465"/>
              </w:tabs>
              <w:spacing w:after="0" w:line="240" w:lineRule="auto"/>
              <w:rPr>
                <w:sz w:val="28"/>
                <w:szCs w:val="28"/>
              </w:rPr>
            </w:pPr>
            <w:r>
              <w:rPr>
                <w:sz w:val="28"/>
                <w:szCs w:val="28"/>
              </w:rPr>
              <w:t xml:space="preserve">Закреплять умение рисовать красками. Учить рисовать крупно, закрашивать аккуратно, следить за тем, чтобы разные краски не сливались. Учить задумывать содержание рисунка. Развитие чувства цвета и ритма. Развитие фантазии, творческого подхода к работе. Воспитание </w:t>
            </w:r>
            <w:proofErr w:type="spellStart"/>
            <w:r>
              <w:rPr>
                <w:sz w:val="28"/>
                <w:szCs w:val="28"/>
              </w:rPr>
              <w:t>творческости</w:t>
            </w:r>
            <w:proofErr w:type="spellEnd"/>
            <w:r>
              <w:rPr>
                <w:sz w:val="28"/>
                <w:szCs w:val="28"/>
              </w:rPr>
              <w:t>, уверенности, инициативности.</w:t>
            </w:r>
          </w:p>
        </w:tc>
      </w:tr>
    </w:tbl>
    <w:p w:rsidR="00204456" w:rsidRDefault="00204456" w:rsidP="00204456">
      <w:pPr>
        <w:tabs>
          <w:tab w:val="left" w:pos="3465"/>
        </w:tabs>
        <w:spacing w:line="240" w:lineRule="auto"/>
        <w:jc w:val="center"/>
        <w:rPr>
          <w:rFonts w:ascii="Calibri" w:hAnsi="Calibri"/>
          <w:b/>
          <w:sz w:val="28"/>
          <w:szCs w:val="28"/>
        </w:rPr>
      </w:pPr>
    </w:p>
    <w:p w:rsidR="00204456" w:rsidRDefault="00204456" w:rsidP="00204456">
      <w:pPr>
        <w:tabs>
          <w:tab w:val="left" w:pos="3465"/>
        </w:tabs>
        <w:spacing w:line="240" w:lineRule="auto"/>
        <w:jc w:val="center"/>
        <w:rPr>
          <w:b/>
          <w:sz w:val="28"/>
          <w:szCs w:val="28"/>
        </w:rPr>
      </w:pPr>
    </w:p>
    <w:p w:rsidR="00204456" w:rsidRDefault="00204456" w:rsidP="00204456">
      <w:pPr>
        <w:tabs>
          <w:tab w:val="left" w:pos="3465"/>
        </w:tabs>
        <w:spacing w:line="240" w:lineRule="auto"/>
        <w:jc w:val="center"/>
        <w:rPr>
          <w:b/>
          <w:sz w:val="32"/>
          <w:szCs w:val="32"/>
        </w:rPr>
      </w:pPr>
    </w:p>
    <w:p w:rsidR="00003984" w:rsidRDefault="00003984" w:rsidP="00204456">
      <w:pPr>
        <w:tabs>
          <w:tab w:val="left" w:pos="3465"/>
        </w:tabs>
        <w:spacing w:line="240" w:lineRule="auto"/>
        <w:jc w:val="center"/>
        <w:rPr>
          <w:b/>
          <w:color w:val="FF0000"/>
          <w:sz w:val="40"/>
          <w:szCs w:val="40"/>
        </w:rPr>
      </w:pPr>
    </w:p>
    <w:p w:rsidR="00003984" w:rsidRDefault="00003984" w:rsidP="00204456">
      <w:pPr>
        <w:tabs>
          <w:tab w:val="left" w:pos="3465"/>
        </w:tabs>
        <w:spacing w:line="240" w:lineRule="auto"/>
        <w:jc w:val="center"/>
        <w:rPr>
          <w:b/>
          <w:color w:val="FF0000"/>
          <w:sz w:val="40"/>
          <w:szCs w:val="40"/>
        </w:rPr>
      </w:pPr>
    </w:p>
    <w:p w:rsidR="00204456" w:rsidRDefault="000F53B8" w:rsidP="00204456">
      <w:pPr>
        <w:tabs>
          <w:tab w:val="left" w:pos="3465"/>
        </w:tabs>
        <w:spacing w:line="240" w:lineRule="auto"/>
        <w:jc w:val="center"/>
        <w:rPr>
          <w:b/>
          <w:color w:val="000000"/>
          <w:sz w:val="32"/>
          <w:szCs w:val="32"/>
        </w:rPr>
      </w:pPr>
      <w:r w:rsidRPr="000F53B8">
        <w:rPr>
          <w:b/>
          <w:color w:val="000000"/>
          <w:sz w:val="32"/>
          <w:szCs w:val="32"/>
        </w:rPr>
        <w:lastRenderedPageBreak/>
        <w:pict>
          <v:shape id="_x0000_i1031" type="#_x0000_t136" style="width:391pt;height:60pt" fillcolor="#00b0f0" strokecolor="#0d0d0d [3069]">
            <v:shadow on="t" opacity="52429f"/>
            <v:textpath style="font-family:&quot;Arial Black&quot;;font-size:18pt;font-weight:bold;font-style:italic;v-text-kern:t" trim="t" fitpath="t" string="Техника рисования красками"/>
          </v:shape>
        </w:pict>
      </w:r>
      <w:r w:rsidR="00003984">
        <w:rPr>
          <w:b/>
          <w:color w:val="000000"/>
          <w:sz w:val="32"/>
          <w:szCs w:val="32"/>
        </w:rPr>
        <w:t xml:space="preserve"> </w:t>
      </w:r>
      <w:r w:rsidR="00204456">
        <w:rPr>
          <w:b/>
          <w:color w:val="000000"/>
          <w:sz w:val="32"/>
          <w:szCs w:val="32"/>
        </w:rPr>
        <w:t>(нетрадиционные техники рисования)</w:t>
      </w:r>
    </w:p>
    <w:p w:rsidR="00204456" w:rsidRDefault="00204456" w:rsidP="00204456">
      <w:pPr>
        <w:tabs>
          <w:tab w:val="left" w:pos="3465"/>
        </w:tabs>
        <w:spacing w:line="240" w:lineRule="auto"/>
        <w:jc w:val="center"/>
        <w:rPr>
          <w:b/>
          <w:color w:val="000000"/>
          <w:sz w:val="32"/>
          <w:szCs w:val="32"/>
        </w:rPr>
      </w:pPr>
    </w:p>
    <w:p w:rsidR="00204456" w:rsidRDefault="00204456" w:rsidP="00204456">
      <w:pPr>
        <w:tabs>
          <w:tab w:val="left" w:pos="3465"/>
        </w:tabs>
        <w:spacing w:line="240" w:lineRule="auto"/>
        <w:rPr>
          <w:b/>
          <w:color w:val="002060"/>
          <w:sz w:val="32"/>
          <w:szCs w:val="32"/>
        </w:rPr>
      </w:pPr>
      <w:r>
        <w:rPr>
          <w:b/>
          <w:color w:val="002060"/>
          <w:sz w:val="32"/>
          <w:szCs w:val="32"/>
        </w:rPr>
        <w:t>НИТКОГРАФИЯ</w:t>
      </w:r>
    </w:p>
    <w:p w:rsidR="00204456" w:rsidRDefault="00204456" w:rsidP="00204456">
      <w:pPr>
        <w:tabs>
          <w:tab w:val="left" w:pos="3465"/>
        </w:tabs>
        <w:spacing w:line="240" w:lineRule="auto"/>
        <w:rPr>
          <w:color w:val="000000"/>
          <w:sz w:val="28"/>
          <w:szCs w:val="28"/>
        </w:rPr>
      </w:pPr>
      <w:r>
        <w:rPr>
          <w:color w:val="000000"/>
          <w:sz w:val="28"/>
          <w:szCs w:val="28"/>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w:t>
      </w:r>
      <w:r>
        <w:rPr>
          <w:color w:val="000000"/>
          <w:sz w:val="32"/>
          <w:szCs w:val="32"/>
        </w:rPr>
        <w:t xml:space="preserve"> </w:t>
      </w:r>
      <w:r>
        <w:rPr>
          <w:color w:val="000000"/>
          <w:sz w:val="28"/>
          <w:szCs w:val="28"/>
        </w:rPr>
        <w:t>обводят и дорисовывают.</w:t>
      </w:r>
    </w:p>
    <w:p w:rsidR="00204456" w:rsidRDefault="00204456" w:rsidP="00204456">
      <w:pPr>
        <w:tabs>
          <w:tab w:val="left" w:pos="3465"/>
        </w:tabs>
        <w:spacing w:line="240" w:lineRule="auto"/>
        <w:rPr>
          <w:b/>
          <w:color w:val="0070C0"/>
          <w:sz w:val="32"/>
          <w:szCs w:val="32"/>
        </w:rPr>
      </w:pPr>
    </w:p>
    <w:p w:rsidR="00204456" w:rsidRDefault="00204456" w:rsidP="00204456">
      <w:pPr>
        <w:tabs>
          <w:tab w:val="left" w:pos="3465"/>
        </w:tabs>
        <w:spacing w:line="240" w:lineRule="auto"/>
        <w:rPr>
          <w:b/>
          <w:color w:val="002060"/>
          <w:sz w:val="32"/>
          <w:szCs w:val="32"/>
        </w:rPr>
      </w:pPr>
      <w:r>
        <w:rPr>
          <w:b/>
          <w:color w:val="002060"/>
          <w:sz w:val="32"/>
          <w:szCs w:val="32"/>
        </w:rPr>
        <w:t>РИСОВАНИЕ НА МОКРОЙ БУМАГЕ</w:t>
      </w:r>
    </w:p>
    <w:p w:rsidR="00204456" w:rsidRDefault="00204456" w:rsidP="00204456">
      <w:pPr>
        <w:tabs>
          <w:tab w:val="left" w:pos="3465"/>
        </w:tabs>
        <w:spacing w:line="240" w:lineRule="auto"/>
        <w:rPr>
          <w:color w:val="000000"/>
          <w:sz w:val="28"/>
          <w:szCs w:val="28"/>
        </w:rPr>
      </w:pPr>
      <w:r>
        <w:rPr>
          <w:color w:val="000000"/>
          <w:sz w:val="28"/>
          <w:szCs w:val="28"/>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Надо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204456" w:rsidRDefault="00204456" w:rsidP="00204456">
      <w:pPr>
        <w:tabs>
          <w:tab w:val="left" w:pos="3465"/>
        </w:tabs>
        <w:spacing w:line="240" w:lineRule="auto"/>
        <w:rPr>
          <w:color w:val="000000"/>
          <w:sz w:val="32"/>
          <w:szCs w:val="32"/>
        </w:rPr>
      </w:pPr>
    </w:p>
    <w:p w:rsidR="00204456" w:rsidRDefault="00204456" w:rsidP="00204456">
      <w:pPr>
        <w:tabs>
          <w:tab w:val="left" w:pos="3465"/>
        </w:tabs>
        <w:spacing w:line="240" w:lineRule="auto"/>
        <w:rPr>
          <w:b/>
          <w:color w:val="002060"/>
          <w:sz w:val="32"/>
          <w:szCs w:val="32"/>
        </w:rPr>
      </w:pPr>
      <w:r>
        <w:rPr>
          <w:b/>
          <w:color w:val="002060"/>
          <w:sz w:val="32"/>
          <w:szCs w:val="32"/>
        </w:rPr>
        <w:t xml:space="preserve">МЕТОД ПАЛЬЦЕВОЙ ЖИВОПИСИ. </w:t>
      </w:r>
    </w:p>
    <w:p w:rsidR="00204456" w:rsidRDefault="00204456" w:rsidP="00204456">
      <w:pPr>
        <w:tabs>
          <w:tab w:val="left" w:pos="3465"/>
        </w:tabs>
        <w:spacing w:line="240" w:lineRule="auto"/>
        <w:rPr>
          <w:color w:val="000000"/>
          <w:sz w:val="28"/>
          <w:szCs w:val="28"/>
        </w:rPr>
      </w:pPr>
      <w:r>
        <w:rPr>
          <w:color w:val="000000"/>
          <w:sz w:val="28"/>
          <w:szCs w:val="28"/>
        </w:rPr>
        <w:t>Еще один из способов изображать окружающий мир: пальцами рук.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ребенка лучше, чем карандаш. Хорошо, если мы научим детей пользоваться пальцами рук рационально: не одним указательным пальцем, а всеми.</w:t>
      </w:r>
    </w:p>
    <w:p w:rsidR="00204456" w:rsidRDefault="00204456" w:rsidP="00204456">
      <w:pPr>
        <w:tabs>
          <w:tab w:val="left" w:pos="3465"/>
        </w:tabs>
        <w:spacing w:line="240" w:lineRule="auto"/>
        <w:rPr>
          <w:b/>
          <w:color w:val="002060"/>
          <w:sz w:val="32"/>
          <w:szCs w:val="32"/>
        </w:rPr>
      </w:pPr>
      <w:r>
        <w:rPr>
          <w:b/>
          <w:color w:val="002060"/>
          <w:sz w:val="32"/>
          <w:szCs w:val="32"/>
        </w:rPr>
        <w:t>ПЕЧАТАЕМ ЛИСТЬЯМИ НА БУМАГЕ</w:t>
      </w:r>
    </w:p>
    <w:p w:rsidR="00204456" w:rsidRDefault="00204456" w:rsidP="00204456">
      <w:pPr>
        <w:tabs>
          <w:tab w:val="left" w:pos="3465"/>
        </w:tabs>
        <w:spacing w:line="240" w:lineRule="auto"/>
        <w:rPr>
          <w:color w:val="000000"/>
          <w:sz w:val="28"/>
          <w:szCs w:val="28"/>
        </w:rPr>
      </w:pPr>
      <w:r>
        <w:rPr>
          <w:color w:val="000000"/>
          <w:sz w:val="28"/>
          <w:szCs w:val="28"/>
        </w:rPr>
        <w:t xml:space="preserve">Соберем различные опавшие листья, намажем каждый листочек гуашью со стороны прожилок. Бумага, на которой будем печатать, может быть, </w:t>
      </w:r>
      <w:r>
        <w:rPr>
          <w:color w:val="000000"/>
          <w:sz w:val="28"/>
          <w:szCs w:val="28"/>
        </w:rPr>
        <w:lastRenderedPageBreak/>
        <w:t xml:space="preserve">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т.д. Если нижний кончик листа будем прикладывать к предыдущему отпечатку, то выйдет цветочек, нужно только дорисовать кисточкой </w:t>
      </w:r>
    </w:p>
    <w:p w:rsidR="00204456" w:rsidRDefault="00204456" w:rsidP="00204456">
      <w:pPr>
        <w:tabs>
          <w:tab w:val="left" w:pos="3465"/>
        </w:tabs>
        <w:spacing w:line="240" w:lineRule="auto"/>
        <w:rPr>
          <w:b/>
          <w:color w:val="002060"/>
          <w:sz w:val="32"/>
          <w:szCs w:val="32"/>
        </w:rPr>
      </w:pPr>
      <w:r>
        <w:rPr>
          <w:b/>
          <w:color w:val="002060"/>
          <w:sz w:val="32"/>
          <w:szCs w:val="32"/>
        </w:rPr>
        <w:t>ДОЛГОВЕЧНЫЕ ШТАМПЫ</w:t>
      </w:r>
    </w:p>
    <w:p w:rsidR="00204456" w:rsidRDefault="00204456" w:rsidP="00204456">
      <w:pPr>
        <w:tabs>
          <w:tab w:val="left" w:pos="3465"/>
        </w:tabs>
        <w:spacing w:line="240" w:lineRule="auto"/>
        <w:rPr>
          <w:color w:val="000000"/>
          <w:sz w:val="28"/>
          <w:szCs w:val="28"/>
        </w:rPr>
      </w:pPr>
      <w:r>
        <w:rPr>
          <w:color w:val="000000"/>
          <w:sz w:val="28"/>
          <w:szCs w:val="28"/>
        </w:rPr>
        <w:t>Проще всего изготовить штамп из пробки или ластика, вырезав на ровном срезе элемент узора. Для оформления большого количества самодельных открыток или пригласительных билетов можно приспособить штамп из бечевки. На плотный картон наклеивается клеем ПВА бечевка в виде витиеватой рамочки. Это и есть штамп. Веревочка смазывается краской, аккуратно накладывается на заготовку и прижимается. На заготовке остается рисунок.</w:t>
      </w:r>
    </w:p>
    <w:p w:rsidR="00204456" w:rsidRDefault="00204456" w:rsidP="00204456">
      <w:pPr>
        <w:tabs>
          <w:tab w:val="left" w:pos="3465"/>
        </w:tabs>
        <w:spacing w:line="240" w:lineRule="auto"/>
        <w:rPr>
          <w:b/>
          <w:color w:val="002060"/>
          <w:sz w:val="32"/>
          <w:szCs w:val="32"/>
        </w:rPr>
      </w:pPr>
      <w:r>
        <w:rPr>
          <w:b/>
          <w:color w:val="002060"/>
          <w:sz w:val="32"/>
          <w:szCs w:val="32"/>
        </w:rPr>
        <w:t>ПРЯМЫЕ И КРИВЫЕ ЛИНИИ</w:t>
      </w:r>
    </w:p>
    <w:p w:rsidR="00204456" w:rsidRDefault="00204456" w:rsidP="00204456">
      <w:pPr>
        <w:tabs>
          <w:tab w:val="left" w:pos="3465"/>
        </w:tabs>
        <w:spacing w:line="240" w:lineRule="auto"/>
        <w:rPr>
          <w:color w:val="000000"/>
          <w:sz w:val="28"/>
          <w:szCs w:val="28"/>
        </w:rPr>
      </w:pPr>
      <w:r>
        <w:rPr>
          <w:color w:val="000000"/>
          <w:sz w:val="28"/>
          <w:szCs w:val="28"/>
        </w:rPr>
        <w:t>Дайте ребенку лист и поместите перед ним краски. Помогите ему набрать на кисть нужное количество краски и заполнить лист мазками. Пусть их будет не очень много. Не надо  мешать ребенку а надо только нацелить его на рисование разных линий, при этом менять силу нажима на кисть</w:t>
      </w:r>
      <w:proofErr w:type="gramStart"/>
      <w:r>
        <w:rPr>
          <w:color w:val="000000"/>
          <w:sz w:val="28"/>
          <w:szCs w:val="28"/>
        </w:rPr>
        <w:t xml:space="preserve"> ,</w:t>
      </w:r>
      <w:proofErr w:type="gramEnd"/>
      <w:r>
        <w:rPr>
          <w:color w:val="000000"/>
          <w:sz w:val="28"/>
          <w:szCs w:val="28"/>
        </w:rPr>
        <w:t xml:space="preserve"> для получения линий разной толщины и длины.</w:t>
      </w:r>
    </w:p>
    <w:p w:rsidR="00204456" w:rsidRDefault="00204456" w:rsidP="00204456">
      <w:pPr>
        <w:tabs>
          <w:tab w:val="left" w:pos="3465"/>
        </w:tabs>
        <w:spacing w:line="240" w:lineRule="auto"/>
        <w:rPr>
          <w:color w:val="000000"/>
          <w:sz w:val="32"/>
          <w:szCs w:val="32"/>
        </w:rPr>
      </w:pPr>
    </w:p>
    <w:p w:rsidR="00204456" w:rsidRPr="00AE4469" w:rsidRDefault="00204456" w:rsidP="00204456">
      <w:pPr>
        <w:tabs>
          <w:tab w:val="left" w:pos="3465"/>
        </w:tabs>
        <w:spacing w:line="240" w:lineRule="auto"/>
        <w:rPr>
          <w:b/>
          <w:color w:val="FF0000"/>
          <w:sz w:val="40"/>
          <w:szCs w:val="40"/>
        </w:rPr>
      </w:pPr>
    </w:p>
    <w:p w:rsidR="00204456" w:rsidRPr="00AE4469" w:rsidRDefault="00204456" w:rsidP="00204456">
      <w:pPr>
        <w:tabs>
          <w:tab w:val="left" w:pos="3465"/>
        </w:tabs>
        <w:spacing w:line="240" w:lineRule="auto"/>
        <w:rPr>
          <w:b/>
          <w:color w:val="FF0000"/>
          <w:sz w:val="40"/>
          <w:szCs w:val="40"/>
        </w:rPr>
      </w:pPr>
    </w:p>
    <w:p w:rsidR="00204456" w:rsidRDefault="00204456" w:rsidP="00204456">
      <w:pPr>
        <w:tabs>
          <w:tab w:val="left" w:pos="3465"/>
        </w:tabs>
        <w:spacing w:line="240" w:lineRule="auto"/>
        <w:rPr>
          <w:b/>
          <w:color w:val="FF0000"/>
          <w:sz w:val="40"/>
          <w:szCs w:val="40"/>
        </w:rPr>
      </w:pPr>
    </w:p>
    <w:p w:rsidR="00003984" w:rsidRDefault="00003984" w:rsidP="00204456">
      <w:pPr>
        <w:tabs>
          <w:tab w:val="left" w:pos="3465"/>
        </w:tabs>
        <w:spacing w:line="240" w:lineRule="auto"/>
        <w:rPr>
          <w:b/>
          <w:color w:val="FF0000"/>
          <w:sz w:val="40"/>
          <w:szCs w:val="40"/>
        </w:rPr>
      </w:pPr>
    </w:p>
    <w:p w:rsidR="00003984" w:rsidRDefault="00003984" w:rsidP="00204456">
      <w:pPr>
        <w:tabs>
          <w:tab w:val="left" w:pos="3465"/>
        </w:tabs>
        <w:spacing w:line="240" w:lineRule="auto"/>
        <w:rPr>
          <w:b/>
          <w:color w:val="FF0000"/>
          <w:sz w:val="40"/>
          <w:szCs w:val="40"/>
        </w:rPr>
      </w:pPr>
    </w:p>
    <w:p w:rsidR="00003984" w:rsidRDefault="00003984" w:rsidP="00204456">
      <w:pPr>
        <w:tabs>
          <w:tab w:val="left" w:pos="3465"/>
        </w:tabs>
        <w:spacing w:line="240" w:lineRule="auto"/>
        <w:rPr>
          <w:b/>
          <w:color w:val="FF0000"/>
          <w:sz w:val="40"/>
          <w:szCs w:val="40"/>
        </w:rPr>
      </w:pPr>
    </w:p>
    <w:p w:rsidR="00AE4469" w:rsidRDefault="00AE4469" w:rsidP="00204456">
      <w:pPr>
        <w:tabs>
          <w:tab w:val="left" w:pos="3465"/>
        </w:tabs>
        <w:spacing w:line="240" w:lineRule="auto"/>
        <w:rPr>
          <w:b/>
          <w:color w:val="FF0000"/>
          <w:sz w:val="40"/>
          <w:szCs w:val="40"/>
        </w:rPr>
      </w:pPr>
    </w:p>
    <w:p w:rsidR="00003984" w:rsidRPr="00003984" w:rsidRDefault="00003984" w:rsidP="00204456">
      <w:pPr>
        <w:tabs>
          <w:tab w:val="left" w:pos="3465"/>
        </w:tabs>
        <w:spacing w:line="240" w:lineRule="auto"/>
        <w:rPr>
          <w:b/>
          <w:color w:val="FF0000"/>
          <w:sz w:val="40"/>
          <w:szCs w:val="40"/>
        </w:rPr>
      </w:pPr>
    </w:p>
    <w:p w:rsidR="00204456" w:rsidRDefault="000F53B8" w:rsidP="00204456">
      <w:pPr>
        <w:tabs>
          <w:tab w:val="left" w:pos="3465"/>
        </w:tabs>
        <w:spacing w:line="240" w:lineRule="auto"/>
        <w:rPr>
          <w:color w:val="000000"/>
          <w:sz w:val="28"/>
          <w:szCs w:val="28"/>
        </w:rPr>
      </w:pPr>
      <w:r w:rsidRPr="000F53B8">
        <w:rPr>
          <w:color w:val="000000"/>
          <w:sz w:val="28"/>
          <w:szCs w:val="28"/>
        </w:rPr>
        <w:lastRenderedPageBreak/>
        <w:pict>
          <v:shape id="_x0000_i1032" type="#_x0000_t136" style="width:450pt;height:58pt" fillcolor="#00b050">
            <v:shadow on="t" opacity="52429f"/>
            <v:textpath style="font-family:&quot;Arial Black&quot;;font-size:18pt;font-style:italic;v-text-kern:t" trim="t" fitpath="t" string="Особенности и актуальность программы"/>
          </v:shape>
        </w:pict>
      </w:r>
      <w:r w:rsidR="00204456" w:rsidRPr="00003984">
        <w:rPr>
          <w:color w:val="000000"/>
          <w:sz w:val="28"/>
          <w:szCs w:val="28"/>
        </w:rPr>
        <w:t>На занятиях по изобразительной деятельности дети учатся рисовать, узнают,</w:t>
      </w:r>
      <w:r w:rsidR="00204456">
        <w:rPr>
          <w:color w:val="000000"/>
          <w:sz w:val="28"/>
          <w:szCs w:val="28"/>
        </w:rPr>
        <w:t xml:space="preserve"> как с помощью карандаша, кисти можно получить простейшие изображения. Этот процесс вызывает у детей большой интерес. Постепенно они начинают понимать содержание своих рисунков. Большое внимание воспитатель уделяет показу приемов изображения, способов действия с карандашом, кистью. Часто педагог использует метод пассивных движений. Он помогает тем детям, которые боятся взять карандаш, кисть. Действуя рукой ребенка, воспитатель учит его рисовать. Дети, подражая взрослому, постепенно осваивают  правильное движение.  Изображение формы в рисовании осваивают дети не сразу. В процессе рисования воспитатель поощряет стремление малыша повторять появившееся простые очертания форм, предлагают назвать их.  Если ребенок не отвечает, не следует торопить с ответом, постепенно малыш сам назовет, что получилось.  Во второй младшей группе воспитатель продолжает знакомить детей с доступными их пониманию произведениями изобразительного искусства. Это, прежде всего картинки с отображением явлений природы в разное время года, книжки – игрушки, в которых дан художественный образ, доступный ребенку 3-4 лет. С интересом рассматривают дети изображения смешного медвежонка, зайчика и других зверушек. Педагог должен принимать активное участие в процессе рассматривания, он помогает маленькому ребенку увидеть наиболее существенное в образе каждого персонажа. Дети 3-4 лет знакомятся  также с некоторыми предметами декоративно – прикладного искусства: узнают яркие цветы в узоре на деревянной  лошадке – качалке, любуются нарядным сарафаном на матрешке. Воспитатель стремится  вызвать у детей радость, желание самостоятельно еще раз рассмотреть тот или иной предмет, картинку. Ознакомление с искусством проводится на занятиях рисованием и во время самостоятельной  деятельности. Перед занятием  показ произведений изобразительного искусства  воспитатель проводит с целью вызвать у детей эмоциональный отклик на красочность иллюстраций. Малыши осваивают технические навыки: учатся правильно держать в правой руке карандаш, кисть, не сжимая их сильно пальцами, лист бумаги придерживать левой рукой. Важно обращать внимание  на положение корпуса во время рисования. На занятиях по рисованию мы развиваем у детей способность </w:t>
      </w:r>
      <w:proofErr w:type="gramStart"/>
      <w:r w:rsidR="00204456">
        <w:rPr>
          <w:color w:val="000000"/>
          <w:sz w:val="28"/>
          <w:szCs w:val="28"/>
        </w:rPr>
        <w:t>замечать</w:t>
      </w:r>
      <w:proofErr w:type="gramEnd"/>
      <w:r w:rsidR="00204456">
        <w:rPr>
          <w:color w:val="000000"/>
          <w:sz w:val="28"/>
          <w:szCs w:val="28"/>
        </w:rPr>
        <w:t xml:space="preserve"> выразительность сочетаний цвета краски и бумаги: «Как красивы белые кружочки на синем платье. Огни салюта особенно заметны на темном небе (синий фон бумаги). Разноцветные шары выглядят особенно празднично на </w:t>
      </w:r>
      <w:proofErr w:type="spellStart"/>
      <w:r w:rsidR="00204456">
        <w:rPr>
          <w:color w:val="000000"/>
          <w:sz w:val="28"/>
          <w:szCs w:val="28"/>
        </w:rPr>
        <w:t>голубом</w:t>
      </w:r>
      <w:proofErr w:type="spellEnd"/>
      <w:r w:rsidR="00204456">
        <w:rPr>
          <w:color w:val="000000"/>
          <w:sz w:val="28"/>
          <w:szCs w:val="28"/>
        </w:rPr>
        <w:t xml:space="preserve"> фоне». Данная программа по изобразительной деятельности осваивается детьми в течение года. Чтобы проверить каков уровень художественного развития, как </w:t>
      </w:r>
      <w:r w:rsidR="00204456">
        <w:rPr>
          <w:color w:val="000000"/>
          <w:sz w:val="28"/>
          <w:szCs w:val="28"/>
        </w:rPr>
        <w:lastRenderedPageBreak/>
        <w:t>дети овладели знаниями, умениями по рисованию, в конце года предлагаются задания,  которые помогают определить, как они научились воспринимать картинки, иллюстрации, эмоционально ли реагируют на них. На занятиях дети изображают предметы круглой или прямоугольной формы. Они должны сами выбрать цвет карандаши, краски. Нас при этом интересуют не только технические навыки и умения детей в работе с материалами, но и выразительность рисунка.</w:t>
      </w:r>
    </w:p>
    <w:p w:rsidR="00204456" w:rsidRDefault="00204456" w:rsidP="00204456">
      <w:pPr>
        <w:tabs>
          <w:tab w:val="left" w:pos="3465"/>
        </w:tabs>
        <w:spacing w:line="240" w:lineRule="auto"/>
        <w:rPr>
          <w:color w:val="000000"/>
          <w:sz w:val="28"/>
          <w:szCs w:val="28"/>
        </w:rPr>
      </w:pPr>
    </w:p>
    <w:p w:rsidR="00204456" w:rsidRDefault="000F53B8" w:rsidP="00204456">
      <w:pPr>
        <w:tabs>
          <w:tab w:val="left" w:pos="3465"/>
        </w:tabs>
        <w:spacing w:line="240" w:lineRule="auto"/>
        <w:rPr>
          <w:color w:val="000000"/>
          <w:sz w:val="32"/>
          <w:szCs w:val="32"/>
        </w:rPr>
      </w:pPr>
      <w:r w:rsidRPr="000F53B8">
        <w:rPr>
          <w:color w:val="000000"/>
          <w:sz w:val="32"/>
          <w:szCs w:val="32"/>
        </w:rPr>
        <w:pict>
          <v:shape id="_x0000_i1033" type="#_x0000_t136" style="width:471pt;height:65pt" fillcolor="#00b050">
            <v:shadow on="t" opacity="52429f"/>
            <v:textpath style="font-family:&quot;Arial Black&quot;;font-size:18pt;font-style:italic;v-text-kern:t" trim="t" fitpath="t" string="Правила рисования карандашом  и кистью"/>
          </v:shape>
        </w:pict>
      </w:r>
    </w:p>
    <w:p w:rsidR="00204456" w:rsidRDefault="00204456" w:rsidP="00204456">
      <w:pPr>
        <w:tabs>
          <w:tab w:val="left" w:pos="3465"/>
        </w:tabs>
        <w:spacing w:line="240" w:lineRule="auto"/>
        <w:rPr>
          <w:color w:val="000000"/>
          <w:sz w:val="28"/>
          <w:szCs w:val="28"/>
        </w:rPr>
      </w:pPr>
      <w:r>
        <w:rPr>
          <w:color w:val="000000"/>
          <w:sz w:val="28"/>
          <w:szCs w:val="28"/>
        </w:rPr>
        <w:t xml:space="preserve">     Важно, чтобы дети запомнили: инструменты разные и работать ими нужно по – раз ному.</w:t>
      </w:r>
    </w:p>
    <w:p w:rsidR="00204456" w:rsidRDefault="00204456" w:rsidP="00204456">
      <w:pPr>
        <w:tabs>
          <w:tab w:val="left" w:pos="3465"/>
        </w:tabs>
        <w:spacing w:line="240" w:lineRule="auto"/>
        <w:jc w:val="center"/>
        <w:rPr>
          <w:b/>
          <w:color w:val="002060"/>
          <w:sz w:val="32"/>
          <w:szCs w:val="32"/>
        </w:rPr>
      </w:pPr>
      <w:r>
        <w:rPr>
          <w:b/>
          <w:color w:val="002060"/>
          <w:sz w:val="32"/>
          <w:szCs w:val="32"/>
        </w:rPr>
        <w:t>Правила рисования карандашом:</w:t>
      </w:r>
    </w:p>
    <w:p w:rsidR="00204456" w:rsidRDefault="00204456" w:rsidP="00204456">
      <w:pPr>
        <w:tabs>
          <w:tab w:val="left" w:pos="3465"/>
        </w:tabs>
        <w:spacing w:line="240" w:lineRule="auto"/>
        <w:rPr>
          <w:color w:val="000000"/>
          <w:sz w:val="28"/>
          <w:szCs w:val="28"/>
        </w:rPr>
      </w:pPr>
      <w:r>
        <w:rPr>
          <w:b/>
          <w:color w:val="000000"/>
          <w:sz w:val="28"/>
          <w:szCs w:val="28"/>
        </w:rPr>
        <w:t>1</w:t>
      </w:r>
      <w:r>
        <w:rPr>
          <w:color w:val="000000"/>
          <w:sz w:val="28"/>
          <w:szCs w:val="28"/>
        </w:rPr>
        <w:t>.Карандаш нужно держать тремя пальцами (между большим и средним, придерживая сверху указательным), не сжимая сильно, не близко к отточенному концу.</w:t>
      </w:r>
    </w:p>
    <w:p w:rsidR="00204456" w:rsidRDefault="00204456" w:rsidP="00204456">
      <w:pPr>
        <w:tabs>
          <w:tab w:val="left" w:pos="3465"/>
        </w:tabs>
        <w:spacing w:line="240" w:lineRule="auto"/>
        <w:rPr>
          <w:color w:val="000000"/>
          <w:sz w:val="28"/>
          <w:szCs w:val="28"/>
        </w:rPr>
      </w:pPr>
      <w:r>
        <w:rPr>
          <w:b/>
          <w:color w:val="000000"/>
          <w:sz w:val="28"/>
          <w:szCs w:val="28"/>
        </w:rPr>
        <w:t>2</w:t>
      </w:r>
      <w:r>
        <w:rPr>
          <w:color w:val="000000"/>
          <w:sz w:val="28"/>
          <w:szCs w:val="28"/>
        </w:rPr>
        <w:t>. Когда рисуешь линию сверху вниз, рука с карандашом идет сбоку линии, а когда рисуешь линию слева направо, рука – внизу линии. Так вести руку нужно для того, чтобы видеть, как рисуешь, тогда получится прямая линия.</w:t>
      </w:r>
    </w:p>
    <w:p w:rsidR="00204456" w:rsidRDefault="00204456" w:rsidP="00204456">
      <w:pPr>
        <w:tabs>
          <w:tab w:val="left" w:pos="3465"/>
        </w:tabs>
        <w:spacing w:line="240" w:lineRule="auto"/>
        <w:rPr>
          <w:color w:val="000000"/>
          <w:sz w:val="28"/>
          <w:szCs w:val="28"/>
        </w:rPr>
      </w:pPr>
      <w:r>
        <w:rPr>
          <w:b/>
          <w:color w:val="000000"/>
          <w:sz w:val="28"/>
          <w:szCs w:val="28"/>
        </w:rPr>
        <w:t>3</w:t>
      </w:r>
      <w:r>
        <w:rPr>
          <w:color w:val="000000"/>
          <w:sz w:val="28"/>
          <w:szCs w:val="28"/>
        </w:rPr>
        <w:t>. Линию нужно рисовать снизу, не останавливаясь, не отнимая карандаша от бумаги, иначе она может получиться не ровной. Не надо проводить одну линию несколько раз.</w:t>
      </w:r>
    </w:p>
    <w:p w:rsidR="00204456" w:rsidRDefault="00204456" w:rsidP="00204456">
      <w:pPr>
        <w:tabs>
          <w:tab w:val="left" w:pos="3465"/>
        </w:tabs>
        <w:spacing w:line="240" w:lineRule="auto"/>
        <w:rPr>
          <w:color w:val="000000"/>
          <w:sz w:val="28"/>
          <w:szCs w:val="28"/>
        </w:rPr>
      </w:pPr>
      <w:r>
        <w:rPr>
          <w:b/>
          <w:color w:val="000000"/>
          <w:sz w:val="28"/>
          <w:szCs w:val="28"/>
        </w:rPr>
        <w:t>4</w:t>
      </w:r>
      <w:r>
        <w:rPr>
          <w:color w:val="000000"/>
          <w:sz w:val="28"/>
          <w:szCs w:val="28"/>
        </w:rPr>
        <w:t>. Предметы прямоугольной и квадратной формы нужно рисовать с остановками на углах, чтобы можно было подумать, как рисовать дальше.</w:t>
      </w:r>
    </w:p>
    <w:p w:rsidR="00204456" w:rsidRDefault="00204456" w:rsidP="00204456">
      <w:pPr>
        <w:tabs>
          <w:tab w:val="left" w:pos="3465"/>
        </w:tabs>
        <w:spacing w:line="240" w:lineRule="auto"/>
        <w:rPr>
          <w:color w:val="000000"/>
          <w:sz w:val="28"/>
          <w:szCs w:val="28"/>
        </w:rPr>
      </w:pPr>
      <w:r>
        <w:rPr>
          <w:b/>
          <w:color w:val="000000"/>
          <w:sz w:val="28"/>
          <w:szCs w:val="28"/>
        </w:rPr>
        <w:t>5.</w:t>
      </w:r>
      <w:r>
        <w:rPr>
          <w:color w:val="000000"/>
          <w:sz w:val="28"/>
          <w:szCs w:val="28"/>
        </w:rPr>
        <w:t xml:space="preserve"> Предметы округлой формы надо рисовать одним движением, без остановки.</w:t>
      </w:r>
    </w:p>
    <w:p w:rsidR="00204456" w:rsidRDefault="00204456" w:rsidP="00204456">
      <w:pPr>
        <w:tabs>
          <w:tab w:val="left" w:pos="3465"/>
        </w:tabs>
        <w:spacing w:line="240" w:lineRule="auto"/>
        <w:rPr>
          <w:color w:val="000000"/>
          <w:sz w:val="28"/>
          <w:szCs w:val="28"/>
        </w:rPr>
      </w:pPr>
      <w:r>
        <w:rPr>
          <w:b/>
          <w:color w:val="000000"/>
          <w:sz w:val="28"/>
          <w:szCs w:val="28"/>
        </w:rPr>
        <w:t>6.</w:t>
      </w:r>
      <w:r>
        <w:rPr>
          <w:color w:val="000000"/>
          <w:sz w:val="28"/>
          <w:szCs w:val="28"/>
        </w:rPr>
        <w:t>Закрашивать рисунок карандашом нужно неотрывным движением туда – обратно.</w:t>
      </w:r>
    </w:p>
    <w:p w:rsidR="00204456" w:rsidRDefault="00204456" w:rsidP="00204456">
      <w:pPr>
        <w:tabs>
          <w:tab w:val="left" w:pos="3465"/>
        </w:tabs>
        <w:spacing w:line="240" w:lineRule="auto"/>
        <w:rPr>
          <w:color w:val="000000"/>
          <w:sz w:val="28"/>
          <w:szCs w:val="28"/>
        </w:rPr>
      </w:pPr>
      <w:r>
        <w:rPr>
          <w:b/>
          <w:color w:val="000000"/>
          <w:sz w:val="28"/>
          <w:szCs w:val="28"/>
        </w:rPr>
        <w:t>7</w:t>
      </w:r>
      <w:r>
        <w:rPr>
          <w:color w:val="000000"/>
          <w:sz w:val="28"/>
          <w:szCs w:val="28"/>
        </w:rPr>
        <w:t>. При закрашивании рисунка штрихи надо накладывать в одном направлении: сверху вниз, слева направо или по косой.</w:t>
      </w:r>
    </w:p>
    <w:p w:rsidR="00204456" w:rsidRDefault="00204456" w:rsidP="00204456">
      <w:pPr>
        <w:tabs>
          <w:tab w:val="left" w:pos="3465"/>
        </w:tabs>
        <w:spacing w:line="240" w:lineRule="auto"/>
        <w:rPr>
          <w:color w:val="000000"/>
          <w:sz w:val="28"/>
          <w:szCs w:val="28"/>
        </w:rPr>
      </w:pPr>
      <w:r>
        <w:rPr>
          <w:b/>
          <w:color w:val="000000"/>
          <w:sz w:val="28"/>
          <w:szCs w:val="28"/>
        </w:rPr>
        <w:t>8</w:t>
      </w:r>
      <w:r>
        <w:rPr>
          <w:color w:val="000000"/>
          <w:sz w:val="28"/>
          <w:szCs w:val="28"/>
        </w:rPr>
        <w:t>. При закрашивании рисунка нельзя заходить за контур нарисованного предмета.</w:t>
      </w:r>
    </w:p>
    <w:p w:rsidR="00204456" w:rsidRDefault="00204456" w:rsidP="00204456">
      <w:pPr>
        <w:tabs>
          <w:tab w:val="left" w:pos="3465"/>
        </w:tabs>
        <w:spacing w:line="240" w:lineRule="auto"/>
        <w:rPr>
          <w:color w:val="000000"/>
          <w:sz w:val="28"/>
          <w:szCs w:val="28"/>
        </w:rPr>
      </w:pPr>
      <w:r>
        <w:rPr>
          <w:b/>
          <w:color w:val="000000"/>
          <w:sz w:val="28"/>
          <w:szCs w:val="28"/>
        </w:rPr>
        <w:lastRenderedPageBreak/>
        <w:t>9</w:t>
      </w:r>
      <w:r>
        <w:rPr>
          <w:color w:val="000000"/>
          <w:sz w:val="28"/>
          <w:szCs w:val="28"/>
        </w:rPr>
        <w:t>. Закрашивать рисунок нужно без просветов.</w:t>
      </w:r>
    </w:p>
    <w:p w:rsidR="00204456" w:rsidRDefault="00204456" w:rsidP="00204456">
      <w:pPr>
        <w:tabs>
          <w:tab w:val="left" w:pos="3465"/>
        </w:tabs>
        <w:spacing w:line="240" w:lineRule="auto"/>
        <w:rPr>
          <w:color w:val="000000"/>
          <w:sz w:val="28"/>
          <w:szCs w:val="28"/>
        </w:rPr>
      </w:pPr>
      <w:r>
        <w:rPr>
          <w:b/>
          <w:color w:val="000000"/>
          <w:sz w:val="28"/>
          <w:szCs w:val="28"/>
        </w:rPr>
        <w:t>10</w:t>
      </w:r>
      <w:r>
        <w:rPr>
          <w:color w:val="000000"/>
          <w:sz w:val="28"/>
          <w:szCs w:val="28"/>
        </w:rPr>
        <w:t xml:space="preserve">. Закрашивая рисунок нужно равномерно нажимать на карандаш: посильнее нажимать, если хочешь закрасить </w:t>
      </w:r>
      <w:proofErr w:type="gramStart"/>
      <w:r>
        <w:rPr>
          <w:color w:val="000000"/>
          <w:sz w:val="28"/>
          <w:szCs w:val="28"/>
        </w:rPr>
        <w:t>поярче</w:t>
      </w:r>
      <w:proofErr w:type="gramEnd"/>
      <w:r>
        <w:rPr>
          <w:color w:val="000000"/>
          <w:sz w:val="28"/>
          <w:szCs w:val="28"/>
        </w:rPr>
        <w:t xml:space="preserve"> и слабо – если нужно закрасить посветлее.</w:t>
      </w:r>
    </w:p>
    <w:p w:rsidR="00204456" w:rsidRDefault="00204456" w:rsidP="00204456">
      <w:pPr>
        <w:tabs>
          <w:tab w:val="left" w:pos="3465"/>
        </w:tabs>
        <w:spacing w:line="240" w:lineRule="auto"/>
        <w:jc w:val="center"/>
        <w:rPr>
          <w:color w:val="000000"/>
          <w:sz w:val="32"/>
          <w:szCs w:val="32"/>
        </w:rPr>
      </w:pPr>
      <w:r>
        <w:rPr>
          <w:b/>
          <w:color w:val="002060"/>
          <w:sz w:val="36"/>
          <w:szCs w:val="36"/>
        </w:rPr>
        <w:t>Правила рисования краской:</w:t>
      </w:r>
    </w:p>
    <w:p w:rsidR="00204456" w:rsidRDefault="00204456" w:rsidP="00204456">
      <w:pPr>
        <w:tabs>
          <w:tab w:val="left" w:pos="3465"/>
        </w:tabs>
        <w:spacing w:line="240" w:lineRule="auto"/>
        <w:rPr>
          <w:color w:val="000000"/>
          <w:sz w:val="28"/>
          <w:szCs w:val="28"/>
        </w:rPr>
      </w:pPr>
      <w:r>
        <w:rPr>
          <w:b/>
          <w:color w:val="000000"/>
          <w:sz w:val="28"/>
          <w:szCs w:val="28"/>
        </w:rPr>
        <w:t>1</w:t>
      </w:r>
      <w:r>
        <w:rPr>
          <w:color w:val="000000"/>
          <w:sz w:val="28"/>
          <w:szCs w:val="28"/>
        </w:rPr>
        <w:t>.        Кисть нужно держать между тремя пальцами (большим и средним, придерживая сверху указательным), за железным наконечником, не сжимая сильно пальцами.</w:t>
      </w:r>
    </w:p>
    <w:p w:rsidR="00204456" w:rsidRDefault="00204456" w:rsidP="00204456">
      <w:pPr>
        <w:tabs>
          <w:tab w:val="left" w:pos="3465"/>
        </w:tabs>
        <w:spacing w:line="240" w:lineRule="auto"/>
        <w:rPr>
          <w:color w:val="000000"/>
          <w:sz w:val="28"/>
          <w:szCs w:val="28"/>
        </w:rPr>
      </w:pPr>
      <w:r>
        <w:rPr>
          <w:b/>
          <w:color w:val="000000"/>
          <w:sz w:val="28"/>
          <w:szCs w:val="28"/>
        </w:rPr>
        <w:t>2</w:t>
      </w:r>
      <w:r>
        <w:rPr>
          <w:color w:val="000000"/>
          <w:sz w:val="28"/>
          <w:szCs w:val="28"/>
        </w:rPr>
        <w:t>.         При рисовании различных линий кисть надо вести по ворсу, поэтому рука с кистью движется, впереди линии.</w:t>
      </w:r>
    </w:p>
    <w:p w:rsidR="00204456" w:rsidRDefault="00204456" w:rsidP="00204456">
      <w:pPr>
        <w:tabs>
          <w:tab w:val="left" w:pos="3465"/>
        </w:tabs>
        <w:spacing w:line="240" w:lineRule="auto"/>
        <w:rPr>
          <w:color w:val="000000"/>
          <w:sz w:val="28"/>
          <w:szCs w:val="28"/>
        </w:rPr>
      </w:pPr>
      <w:r>
        <w:rPr>
          <w:b/>
          <w:color w:val="000000"/>
          <w:sz w:val="28"/>
          <w:szCs w:val="28"/>
        </w:rPr>
        <w:t>3.</w:t>
      </w:r>
      <w:r>
        <w:rPr>
          <w:color w:val="000000"/>
          <w:sz w:val="28"/>
          <w:szCs w:val="28"/>
        </w:rPr>
        <w:t xml:space="preserve">         При рисовании широких линий нужно  опираться на весь ворс кисти, палочку держать наклонно  к  бумаге.</w:t>
      </w:r>
    </w:p>
    <w:p w:rsidR="00204456" w:rsidRDefault="00204456" w:rsidP="00204456">
      <w:pPr>
        <w:tabs>
          <w:tab w:val="left" w:pos="3465"/>
        </w:tabs>
        <w:spacing w:line="240" w:lineRule="auto"/>
        <w:rPr>
          <w:color w:val="000000"/>
          <w:sz w:val="28"/>
          <w:szCs w:val="28"/>
        </w:rPr>
      </w:pPr>
      <w:r>
        <w:rPr>
          <w:b/>
          <w:color w:val="000000"/>
          <w:sz w:val="28"/>
          <w:szCs w:val="28"/>
        </w:rPr>
        <w:t>4.</w:t>
      </w:r>
      <w:r>
        <w:rPr>
          <w:color w:val="000000"/>
          <w:sz w:val="28"/>
          <w:szCs w:val="28"/>
        </w:rPr>
        <w:t xml:space="preserve">        Чтобы нарисовать тонкую линию, кисть нужно держать палочкой вверх и касаться бумаги кончиком кисти.</w:t>
      </w:r>
    </w:p>
    <w:p w:rsidR="00204456" w:rsidRDefault="00204456" w:rsidP="00204456">
      <w:pPr>
        <w:tabs>
          <w:tab w:val="left" w:pos="3465"/>
        </w:tabs>
        <w:spacing w:line="240" w:lineRule="auto"/>
        <w:rPr>
          <w:color w:val="000000"/>
          <w:sz w:val="28"/>
          <w:szCs w:val="28"/>
        </w:rPr>
      </w:pPr>
      <w:r>
        <w:rPr>
          <w:b/>
          <w:color w:val="000000"/>
          <w:sz w:val="28"/>
          <w:szCs w:val="28"/>
        </w:rPr>
        <w:t>5.</w:t>
      </w:r>
      <w:r>
        <w:rPr>
          <w:color w:val="000000"/>
          <w:sz w:val="28"/>
          <w:szCs w:val="28"/>
        </w:rPr>
        <w:t xml:space="preserve">         При закрашивании рисунков  кистью линии нужно накладывать рядом, вести их в одном направлении и только в одну сторону, каждый раз начиная движение сверху или слева.</w:t>
      </w:r>
    </w:p>
    <w:p w:rsidR="00204456" w:rsidRDefault="00204456" w:rsidP="00204456">
      <w:pPr>
        <w:tabs>
          <w:tab w:val="left" w:pos="3465"/>
        </w:tabs>
        <w:spacing w:line="240" w:lineRule="auto"/>
        <w:rPr>
          <w:color w:val="000000"/>
          <w:sz w:val="28"/>
          <w:szCs w:val="28"/>
        </w:rPr>
      </w:pPr>
      <w:r>
        <w:rPr>
          <w:b/>
          <w:color w:val="000000"/>
          <w:sz w:val="28"/>
          <w:szCs w:val="28"/>
        </w:rPr>
        <w:t>6.</w:t>
      </w:r>
      <w:r>
        <w:rPr>
          <w:color w:val="000000"/>
          <w:sz w:val="28"/>
          <w:szCs w:val="28"/>
        </w:rPr>
        <w:t xml:space="preserve">        Каждую линию при закрашивании  и при рисовании нужно проводить только один раз.</w:t>
      </w:r>
    </w:p>
    <w:p w:rsidR="00204456" w:rsidRDefault="00204456" w:rsidP="00204456">
      <w:pPr>
        <w:tabs>
          <w:tab w:val="left" w:pos="3465"/>
        </w:tabs>
        <w:spacing w:line="240" w:lineRule="auto"/>
        <w:rPr>
          <w:color w:val="000000"/>
          <w:sz w:val="28"/>
          <w:szCs w:val="28"/>
        </w:rPr>
      </w:pPr>
      <w:r>
        <w:rPr>
          <w:b/>
          <w:color w:val="000000"/>
          <w:sz w:val="28"/>
          <w:szCs w:val="28"/>
        </w:rPr>
        <w:t>7</w:t>
      </w:r>
      <w:r>
        <w:rPr>
          <w:color w:val="000000"/>
          <w:sz w:val="28"/>
          <w:szCs w:val="28"/>
        </w:rPr>
        <w:t>.        Вести линии нужно сразу, не останавливаясь.</w:t>
      </w:r>
    </w:p>
    <w:p w:rsidR="00204456" w:rsidRDefault="00204456" w:rsidP="00204456">
      <w:pPr>
        <w:tabs>
          <w:tab w:val="left" w:pos="3465"/>
        </w:tabs>
        <w:spacing w:line="240" w:lineRule="auto"/>
        <w:rPr>
          <w:color w:val="000000"/>
          <w:sz w:val="28"/>
          <w:szCs w:val="28"/>
        </w:rPr>
      </w:pPr>
    </w:p>
    <w:p w:rsidR="00204456" w:rsidRDefault="00204456" w:rsidP="00204456">
      <w:pPr>
        <w:tabs>
          <w:tab w:val="left" w:pos="3465"/>
        </w:tabs>
        <w:spacing w:line="240" w:lineRule="auto"/>
        <w:rPr>
          <w:color w:val="000000"/>
          <w:sz w:val="28"/>
          <w:szCs w:val="28"/>
        </w:rPr>
      </w:pPr>
      <w:r>
        <w:rPr>
          <w:color w:val="000000"/>
          <w:sz w:val="28"/>
          <w:szCs w:val="28"/>
        </w:rPr>
        <w:t xml:space="preserve">Вводить правила надо постепенно, заботясь о том, чтобы дети не забывали те, которые усвоили раньше. Уже после второго-третьего занятия дети называют правила рисования линий разного направления и характера карандашом и кистью, правила, определяющие, как держать инструмент, правила закрашивания рисунков карандашами и красками. Постепенно дети запоминают разные правила, относящиеся к технике рисования. Усвоение правил дает возможность сознательно овладеть техникой рисования и сознательно ее применять.  Также надо позаботиться о том, чтобы дети знали названия пальцев руки: большой, указательный, средний; понимали значение таких пространственных понятий как вверху, сбоку, снизу;  </w:t>
      </w:r>
      <w:proofErr w:type="gramStart"/>
      <w:r>
        <w:rPr>
          <w:color w:val="000000"/>
          <w:sz w:val="28"/>
          <w:szCs w:val="28"/>
        </w:rPr>
        <w:t>знали</w:t>
      </w:r>
      <w:proofErr w:type="gramEnd"/>
      <w:r>
        <w:rPr>
          <w:color w:val="000000"/>
          <w:sz w:val="28"/>
          <w:szCs w:val="28"/>
        </w:rPr>
        <w:t xml:space="preserve">  что такое неотрывное движение, ворс; название различных геометрических фигур (круг, квадрат, треугольник). </w:t>
      </w:r>
    </w:p>
    <w:p w:rsidR="00204456" w:rsidRDefault="00204456" w:rsidP="00204456">
      <w:pPr>
        <w:spacing w:line="240" w:lineRule="auto"/>
        <w:jc w:val="center"/>
        <w:rPr>
          <w:b/>
          <w:color w:val="002060"/>
          <w:sz w:val="32"/>
          <w:szCs w:val="32"/>
        </w:rPr>
      </w:pPr>
    </w:p>
    <w:p w:rsidR="00204456" w:rsidRPr="00204456" w:rsidRDefault="00204456" w:rsidP="00204456">
      <w:pPr>
        <w:spacing w:after="0" w:line="240" w:lineRule="auto"/>
        <w:jc w:val="center"/>
        <w:rPr>
          <w:b/>
          <w:color w:val="002060"/>
          <w:sz w:val="32"/>
          <w:szCs w:val="32"/>
        </w:rPr>
      </w:pPr>
    </w:p>
    <w:p w:rsidR="00204456" w:rsidRPr="00204456" w:rsidRDefault="00204456" w:rsidP="00204456">
      <w:pPr>
        <w:spacing w:after="0" w:line="240" w:lineRule="auto"/>
        <w:jc w:val="center"/>
        <w:rPr>
          <w:b/>
          <w:color w:val="002060"/>
          <w:sz w:val="32"/>
          <w:szCs w:val="32"/>
        </w:rPr>
      </w:pPr>
    </w:p>
    <w:p w:rsidR="00204456" w:rsidRPr="00204456" w:rsidRDefault="00204456" w:rsidP="00204456">
      <w:pPr>
        <w:spacing w:after="0" w:line="240" w:lineRule="auto"/>
        <w:jc w:val="center"/>
        <w:rPr>
          <w:b/>
          <w:color w:val="002060"/>
          <w:sz w:val="32"/>
          <w:szCs w:val="32"/>
        </w:rPr>
      </w:pPr>
    </w:p>
    <w:p w:rsidR="0029641B" w:rsidRDefault="0029641B"/>
    <w:sectPr w:rsidR="0029641B" w:rsidSect="000F5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ED"/>
    <w:multiLevelType w:val="hybridMultilevel"/>
    <w:tmpl w:val="8E2A4A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04456"/>
    <w:rsid w:val="00003984"/>
    <w:rsid w:val="000F53B8"/>
    <w:rsid w:val="00204456"/>
    <w:rsid w:val="0029641B"/>
    <w:rsid w:val="008B62F9"/>
    <w:rsid w:val="00AE4469"/>
    <w:rsid w:val="00B7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56"/>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204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64EB-F650-4D77-9DFD-9B35243F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2011-11-02T16:38:00Z</dcterms:created>
  <dcterms:modified xsi:type="dcterms:W3CDTF">2011-12-11T18:20:00Z</dcterms:modified>
</cp:coreProperties>
</file>