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EA" w:rsidRPr="002C4492" w:rsidRDefault="00E158EA" w:rsidP="002C44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4492">
        <w:rPr>
          <w:rFonts w:ascii="Times New Roman" w:hAnsi="Times New Roman" w:cs="Times New Roman"/>
          <w:sz w:val="20"/>
          <w:szCs w:val="20"/>
        </w:rPr>
        <w:t>МУНИЦИПАЛЬНОЕ КАЗЁННОЕ ДОШКОЛЬНОЕ</w:t>
      </w:r>
      <w:r w:rsidR="002C4492">
        <w:rPr>
          <w:rFonts w:ascii="Times New Roman" w:hAnsi="Times New Roman" w:cs="Times New Roman"/>
          <w:sz w:val="20"/>
          <w:szCs w:val="20"/>
        </w:rPr>
        <w:t xml:space="preserve"> </w:t>
      </w:r>
      <w:r w:rsidRPr="002C4492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E158EA" w:rsidRPr="002C4492" w:rsidRDefault="00E158EA" w:rsidP="002C44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4492">
        <w:rPr>
          <w:rFonts w:ascii="Times New Roman" w:hAnsi="Times New Roman" w:cs="Times New Roman"/>
          <w:sz w:val="20"/>
          <w:szCs w:val="20"/>
        </w:rPr>
        <w:t>ДЕТСКИЙ САД «КРАСНАЯ ШАПОЧКА» №2</w:t>
      </w:r>
      <w:r w:rsidR="002C4492">
        <w:rPr>
          <w:rFonts w:ascii="Times New Roman" w:hAnsi="Times New Roman" w:cs="Times New Roman"/>
          <w:sz w:val="20"/>
          <w:szCs w:val="20"/>
        </w:rPr>
        <w:t xml:space="preserve"> п</w:t>
      </w:r>
      <w:r w:rsidRPr="002C4492">
        <w:rPr>
          <w:rFonts w:ascii="Times New Roman" w:hAnsi="Times New Roman" w:cs="Times New Roman"/>
          <w:sz w:val="20"/>
          <w:szCs w:val="20"/>
        </w:rPr>
        <w:t>. ПОЛОВИНКА</w:t>
      </w:r>
    </w:p>
    <w:p w:rsidR="00E158EA" w:rsidRPr="002C4492" w:rsidRDefault="002C4492" w:rsidP="002C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92">
        <w:rPr>
          <w:rFonts w:ascii="Times New Roman" w:hAnsi="Times New Roman" w:cs="Times New Roman"/>
          <w:sz w:val="24"/>
          <w:szCs w:val="24"/>
        </w:rPr>
        <w:t>Деловая игра для педагогов: «Знатоки природы».</w:t>
      </w:r>
    </w:p>
    <w:p w:rsidR="00E158EA" w:rsidRPr="002C4492" w:rsidRDefault="00E158EA" w:rsidP="00E15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92">
        <w:rPr>
          <w:rFonts w:ascii="Times New Roman" w:hAnsi="Times New Roman" w:cs="Times New Roman"/>
          <w:sz w:val="24"/>
          <w:szCs w:val="24"/>
        </w:rPr>
        <w:t>2015год.</w:t>
      </w:r>
    </w:p>
    <w:p w:rsidR="00E158EA" w:rsidRPr="002C4492" w:rsidRDefault="00E158EA" w:rsidP="002C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92">
        <w:rPr>
          <w:rFonts w:ascii="Times New Roman" w:hAnsi="Times New Roman" w:cs="Times New Roman"/>
          <w:sz w:val="24"/>
          <w:szCs w:val="24"/>
        </w:rPr>
        <w:t>Воспитатель:</w:t>
      </w:r>
      <w:r w:rsidR="002C4492" w:rsidRPr="002C4492">
        <w:rPr>
          <w:rFonts w:ascii="Times New Roman" w:hAnsi="Times New Roman" w:cs="Times New Roman"/>
          <w:sz w:val="24"/>
          <w:szCs w:val="24"/>
        </w:rPr>
        <w:t xml:space="preserve"> </w:t>
      </w:r>
      <w:r w:rsidRPr="002C4492">
        <w:rPr>
          <w:rFonts w:ascii="Times New Roman" w:hAnsi="Times New Roman" w:cs="Times New Roman"/>
          <w:sz w:val="24"/>
          <w:szCs w:val="24"/>
        </w:rPr>
        <w:t>Богданова А.А.</w:t>
      </w:r>
    </w:p>
    <w:p w:rsidR="00E158EA" w:rsidRPr="002C4492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1.</w:t>
      </w:r>
      <w:r w:rsidR="002C4492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Pr="00E158EA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Вопросы: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1. Что означает термин экология?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2 .Что такое экологическое воспитание детей?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3. Проблемы экологии в мире, в стране, в посёлке?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4. В чем сущность экологического воспитания детей?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5. Почему, на ваш взгляд, экологическое воспитание необходимо начинать с дошкольного возраста?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6. Влияние экологии на состояние здоровья детей.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7. Роль педагога в экологическом воспитании дошкольников?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8. В чем Вы видите причины небрежного отношения к природе? В чем конкретно берете вину на себя как воспитатель?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9. Какая, на Ваш взгляд, должна проводиться работа с ро</w:t>
      </w:r>
      <w:r w:rsidR="002C4492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дителями по вопросам экологичес</w:t>
      </w: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кого воспитания детей?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10. Условия, необходимые для ознакомления детей с природой в детском саду.</w:t>
      </w:r>
    </w:p>
    <w:p w:rsidR="00E158EA" w:rsidRPr="002C4492" w:rsidRDefault="00E158EA" w:rsidP="002C449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2C4492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« Ты мне - я тебе»</w:t>
      </w:r>
    </w:p>
    <w:tbl>
      <w:tblPr>
        <w:tblW w:w="1113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2127"/>
        <w:gridCol w:w="3544"/>
        <w:gridCol w:w="2021"/>
      </w:tblGrid>
      <w:tr w:rsidR="00E158EA" w:rsidRPr="00E158EA" w:rsidTr="00AC729C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  <w:t>Вопросы</w:t>
            </w:r>
          </w:p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  <w:t>для 1 команды</w:t>
            </w:r>
          </w:p>
        </w:tc>
        <w:tc>
          <w:tcPr>
            <w:tcW w:w="2097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  <w:t>Ответы</w:t>
            </w:r>
          </w:p>
        </w:tc>
        <w:tc>
          <w:tcPr>
            <w:tcW w:w="3514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  <w:t>Вопросы</w:t>
            </w:r>
          </w:p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  <w:t>для 2 команды</w:t>
            </w:r>
          </w:p>
        </w:tc>
        <w:tc>
          <w:tcPr>
            <w:tcW w:w="1976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</w:rPr>
              <w:t>Ответы</w:t>
            </w:r>
          </w:p>
        </w:tc>
      </w:tr>
      <w:tr w:rsidR="00E158EA" w:rsidRPr="00E158EA" w:rsidTr="00AC729C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1. Растительный мир.</w:t>
            </w:r>
          </w:p>
        </w:tc>
        <w:tc>
          <w:tcPr>
            <w:tcW w:w="2097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Флора.</w:t>
            </w:r>
          </w:p>
        </w:tc>
        <w:tc>
          <w:tcPr>
            <w:tcW w:w="3514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1.Животный мир.</w:t>
            </w:r>
          </w:p>
        </w:tc>
        <w:tc>
          <w:tcPr>
            <w:tcW w:w="1976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Фауна.</w:t>
            </w:r>
          </w:p>
        </w:tc>
      </w:tr>
      <w:tr w:rsidR="00E158EA" w:rsidRPr="00E158EA" w:rsidTr="00AC729C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2. Места для редких животных.</w:t>
            </w:r>
          </w:p>
        </w:tc>
        <w:tc>
          <w:tcPr>
            <w:tcW w:w="2097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Заповедник,</w:t>
            </w:r>
          </w:p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Заказник.</w:t>
            </w:r>
          </w:p>
        </w:tc>
        <w:tc>
          <w:tcPr>
            <w:tcW w:w="3514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2.Книга-каталог охраняемых растений и животных.</w:t>
            </w:r>
          </w:p>
        </w:tc>
        <w:tc>
          <w:tcPr>
            <w:tcW w:w="1976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Красная книга.</w:t>
            </w:r>
          </w:p>
        </w:tc>
      </w:tr>
      <w:tr w:rsidR="00E158EA" w:rsidRPr="00E158EA" w:rsidTr="00AC729C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3.Часть растения, на которой держаться цветок и листья.</w:t>
            </w:r>
          </w:p>
        </w:tc>
        <w:tc>
          <w:tcPr>
            <w:tcW w:w="2097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Стебель.</w:t>
            </w:r>
          </w:p>
        </w:tc>
        <w:tc>
          <w:tcPr>
            <w:tcW w:w="3514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3.Подземная часть растения.</w:t>
            </w:r>
          </w:p>
        </w:tc>
        <w:tc>
          <w:tcPr>
            <w:tcW w:w="1976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Корень.</w:t>
            </w:r>
          </w:p>
        </w:tc>
      </w:tr>
      <w:tr w:rsidR="00E158EA" w:rsidRPr="00E158EA" w:rsidTr="00AC729C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4.Группы птиц.</w:t>
            </w:r>
          </w:p>
        </w:tc>
        <w:tc>
          <w:tcPr>
            <w:tcW w:w="2097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Стаи.</w:t>
            </w:r>
          </w:p>
        </w:tc>
        <w:tc>
          <w:tcPr>
            <w:tcW w:w="3514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4.Группа рыб.</w:t>
            </w:r>
          </w:p>
        </w:tc>
        <w:tc>
          <w:tcPr>
            <w:tcW w:w="1976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Косяк.</w:t>
            </w:r>
          </w:p>
        </w:tc>
      </w:tr>
      <w:tr w:rsidR="00E158EA" w:rsidRPr="00E158EA" w:rsidTr="00AC729C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5.Наука, изучающая птиц.</w:t>
            </w:r>
          </w:p>
        </w:tc>
        <w:tc>
          <w:tcPr>
            <w:tcW w:w="2097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Орнитология.</w:t>
            </w:r>
          </w:p>
        </w:tc>
        <w:tc>
          <w:tcPr>
            <w:tcW w:w="3514" w:type="dxa"/>
            <w:vAlign w:val="center"/>
            <w:hideMark/>
          </w:tcPr>
          <w:p w:rsidR="00E158EA" w:rsidRPr="00E158EA" w:rsidRDefault="002C4492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5.Наука, изучающая все </w:t>
            </w:r>
            <w:r w:rsidR="00E158EA"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 собаках.</w:t>
            </w:r>
          </w:p>
        </w:tc>
        <w:tc>
          <w:tcPr>
            <w:tcW w:w="1976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Кинология.</w:t>
            </w:r>
          </w:p>
        </w:tc>
      </w:tr>
      <w:tr w:rsidR="00E158EA" w:rsidRPr="00E158EA" w:rsidTr="00AC729C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6.Журнал для детей о природе.</w:t>
            </w:r>
          </w:p>
        </w:tc>
        <w:tc>
          <w:tcPr>
            <w:tcW w:w="2097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«Юный натуралист»</w:t>
            </w:r>
          </w:p>
        </w:tc>
        <w:tc>
          <w:tcPr>
            <w:tcW w:w="3514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6.Круглый, овальный или квадратный цветник.</w:t>
            </w:r>
          </w:p>
        </w:tc>
        <w:tc>
          <w:tcPr>
            <w:tcW w:w="1976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Клумба.</w:t>
            </w:r>
          </w:p>
        </w:tc>
      </w:tr>
      <w:tr w:rsidR="00E158EA" w:rsidRPr="00E158EA" w:rsidTr="00AC729C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7.Цветник в виде узкой клумбы, устраиваемой по сторонам дорожек, вдоль веранд.</w:t>
            </w:r>
          </w:p>
        </w:tc>
        <w:tc>
          <w:tcPr>
            <w:tcW w:w="2097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Рабатка.</w:t>
            </w:r>
          </w:p>
        </w:tc>
        <w:tc>
          <w:tcPr>
            <w:tcW w:w="3514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7.Наглядное восприятие детьми объектов и явлений природы.</w:t>
            </w:r>
          </w:p>
        </w:tc>
        <w:tc>
          <w:tcPr>
            <w:tcW w:w="1976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Наблюдение.</w:t>
            </w:r>
          </w:p>
        </w:tc>
      </w:tr>
      <w:tr w:rsidR="00E158EA" w:rsidRPr="00E158EA" w:rsidTr="00AC729C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E158EA" w:rsidRPr="00E158EA" w:rsidRDefault="002C4492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8.Художник, автор карти</w:t>
            </w:r>
            <w:r w:rsidR="00E158EA"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ны «Утро в сосновом бору».</w:t>
            </w:r>
          </w:p>
        </w:tc>
        <w:tc>
          <w:tcPr>
            <w:tcW w:w="2097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Шишкин.</w:t>
            </w:r>
          </w:p>
        </w:tc>
        <w:tc>
          <w:tcPr>
            <w:tcW w:w="3514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8.Художник, автор картины «Грачи прилетели».</w:t>
            </w:r>
          </w:p>
        </w:tc>
        <w:tc>
          <w:tcPr>
            <w:tcW w:w="1976" w:type="dxa"/>
            <w:vAlign w:val="center"/>
            <w:hideMark/>
          </w:tcPr>
          <w:p w:rsidR="00E158EA" w:rsidRPr="00E158EA" w:rsidRDefault="00E158EA" w:rsidP="002C4492">
            <w:pPr>
              <w:spacing w:after="0" w:line="240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E158EA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Саврасов.</w:t>
            </w:r>
          </w:p>
        </w:tc>
      </w:tr>
    </w:tbl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3. Решение педагогических ситуаций.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1.На лесной поляне четверо детей от 3 до 7 лет ловят бабочек. Самый маленький кричит: «Давайте поймаем бабочку и подожжем ей крылышки!» Мужчина, проходящий мимо и слышащий этот призыв,</w:t>
      </w:r>
      <w:r w:rsidR="002C4492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остановил мальчика и спросил «</w:t>
      </w: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Зачем вы будете поджигать крылышки бабочке?». Тот немного помолчал и ответил: « Просто так».</w:t>
      </w:r>
      <w:r w:rsidR="002C4492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Чем можно объяснить такую жестокость детей? Каковы методы и приемы воспитания у дошкольников бережного отношения к природе?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2. Варенька шла домой из детского сада и громко рассказывала маме, как они всей группой поливали растущую здесь смородину. Но мать не слушала.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- Почему ты меня не слушаешь?- спросила Варенька и вырвала руку.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- Это еще что за капризы?!- вспыхнула мать и, сломав молодую ветку смородины, хлестнула ею Вареньку по рукам. При этом зло бросила: « Кому нужна твоя забота о смородине, это же просто детская игра. Без тебя хватит охранников природы!»</w:t>
      </w:r>
    </w:p>
    <w:p w:rsidR="00E158EA" w:rsidRPr="00E158EA" w:rsidRDefault="00E158EA" w:rsidP="00E158EA">
      <w:pPr>
        <w:spacing w:after="0" w:line="240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158E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Какие возможны негативные последствия поступка матери?</w:t>
      </w:r>
    </w:p>
    <w:p w:rsidR="008024F8" w:rsidRPr="002C4492" w:rsidRDefault="008024F8" w:rsidP="00E1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24F8" w:rsidRPr="002C4492" w:rsidSect="00E158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AD2"/>
    <w:multiLevelType w:val="hybridMultilevel"/>
    <w:tmpl w:val="9926AF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8CD"/>
    <w:multiLevelType w:val="multilevel"/>
    <w:tmpl w:val="5E00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6E"/>
    <w:rsid w:val="000062C1"/>
    <w:rsid w:val="00015B4A"/>
    <w:rsid w:val="0001792F"/>
    <w:rsid w:val="00091F66"/>
    <w:rsid w:val="00096865"/>
    <w:rsid w:val="000B0713"/>
    <w:rsid w:val="000E3B9C"/>
    <w:rsid w:val="00141C90"/>
    <w:rsid w:val="00185C18"/>
    <w:rsid w:val="001F4DBE"/>
    <w:rsid w:val="00210FEE"/>
    <w:rsid w:val="00214040"/>
    <w:rsid w:val="00226823"/>
    <w:rsid w:val="002419B4"/>
    <w:rsid w:val="002613C4"/>
    <w:rsid w:val="002A0549"/>
    <w:rsid w:val="002C429F"/>
    <w:rsid w:val="002C4492"/>
    <w:rsid w:val="002D034F"/>
    <w:rsid w:val="002D3030"/>
    <w:rsid w:val="002E3811"/>
    <w:rsid w:val="00305A0F"/>
    <w:rsid w:val="003D09CA"/>
    <w:rsid w:val="003D6692"/>
    <w:rsid w:val="00425A5E"/>
    <w:rsid w:val="0049115B"/>
    <w:rsid w:val="00491EDA"/>
    <w:rsid w:val="00492A00"/>
    <w:rsid w:val="004B3B4E"/>
    <w:rsid w:val="004C3583"/>
    <w:rsid w:val="004C4CC6"/>
    <w:rsid w:val="004F5C9E"/>
    <w:rsid w:val="005104B6"/>
    <w:rsid w:val="005121EB"/>
    <w:rsid w:val="00520E4A"/>
    <w:rsid w:val="00556608"/>
    <w:rsid w:val="00573C00"/>
    <w:rsid w:val="00636DFF"/>
    <w:rsid w:val="00692BF4"/>
    <w:rsid w:val="006933AD"/>
    <w:rsid w:val="006B033E"/>
    <w:rsid w:val="006B0BB2"/>
    <w:rsid w:val="006C4EC3"/>
    <w:rsid w:val="006F4B8C"/>
    <w:rsid w:val="0070393E"/>
    <w:rsid w:val="008024F8"/>
    <w:rsid w:val="008644C7"/>
    <w:rsid w:val="008F39E2"/>
    <w:rsid w:val="00927ADB"/>
    <w:rsid w:val="009459B9"/>
    <w:rsid w:val="009750EE"/>
    <w:rsid w:val="009B1CF0"/>
    <w:rsid w:val="009C23EA"/>
    <w:rsid w:val="00A14240"/>
    <w:rsid w:val="00A5261D"/>
    <w:rsid w:val="00A56CCA"/>
    <w:rsid w:val="00B0303F"/>
    <w:rsid w:val="00B43687"/>
    <w:rsid w:val="00B96F40"/>
    <w:rsid w:val="00BB46FC"/>
    <w:rsid w:val="00BE5DDE"/>
    <w:rsid w:val="00C669C2"/>
    <w:rsid w:val="00C7154F"/>
    <w:rsid w:val="00C900D8"/>
    <w:rsid w:val="00CE4F48"/>
    <w:rsid w:val="00D769B2"/>
    <w:rsid w:val="00D82E80"/>
    <w:rsid w:val="00D9316E"/>
    <w:rsid w:val="00DA4BE6"/>
    <w:rsid w:val="00DF7101"/>
    <w:rsid w:val="00DF78C1"/>
    <w:rsid w:val="00E0127E"/>
    <w:rsid w:val="00E14D76"/>
    <w:rsid w:val="00E158EA"/>
    <w:rsid w:val="00E31ED1"/>
    <w:rsid w:val="00E3780E"/>
    <w:rsid w:val="00E46973"/>
    <w:rsid w:val="00E63926"/>
    <w:rsid w:val="00E72A2F"/>
    <w:rsid w:val="00E77287"/>
    <w:rsid w:val="00EC3786"/>
    <w:rsid w:val="00F1178E"/>
    <w:rsid w:val="00F229B2"/>
    <w:rsid w:val="00F24CEB"/>
    <w:rsid w:val="00F43443"/>
    <w:rsid w:val="00FD33F5"/>
    <w:rsid w:val="00FD4C94"/>
    <w:rsid w:val="00FE5322"/>
    <w:rsid w:val="00FE63D5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4</cp:revision>
  <dcterms:created xsi:type="dcterms:W3CDTF">2015-01-24T10:52:00Z</dcterms:created>
  <dcterms:modified xsi:type="dcterms:W3CDTF">2015-01-24T16:51:00Z</dcterms:modified>
</cp:coreProperties>
</file>