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69" w:rsidRPr="009B536B" w:rsidRDefault="009F4969" w:rsidP="009F496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3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Ранний возраст — это особый и очень важный период в жизни ребенка. Это период развития фундаментальных жизненных функций. Ребёнок учится ходить, говорить, обращаться и взаимодействовать с разными предметами. В этот непростой период очень важна внимательность и правильное воспитание, так как характер и функции головного мозга ребенка — это не только наследственный процесс, но и следствие взаимодействия с окружающей средой.</w:t>
      </w:r>
    </w:p>
    <w:p w:rsidR="009F4969" w:rsidRPr="009B536B" w:rsidRDefault="009F4969" w:rsidP="009F496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первые три года жизни ребенка наблюдаются специфические особенности развития детей раннего возраста и весьма быстрый темп развития организма ребенка. Это единственный период, в котором можно увидеть, как в течение короткого времени у беспомощного и не имеющего никаких навыков существа образуются рефлексы, привычки, </w:t>
      </w:r>
      <w:proofErr w:type="spellStart"/>
      <w:r w:rsidRPr="009B5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сенсорика</w:t>
      </w:r>
      <w:proofErr w:type="spellEnd"/>
      <w:r w:rsidRPr="009B5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речь, не говоря уже о стремительном наборе веса и увеличении роста.</w:t>
      </w:r>
    </w:p>
    <w:p w:rsidR="009F4969" w:rsidRPr="009B536B" w:rsidRDefault="009F4969" w:rsidP="009F4969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  <w:lang w:eastAsia="ru-RU"/>
        </w:rPr>
      </w:pPr>
      <w:r w:rsidRPr="009B536B"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  <w:lang w:eastAsia="ru-RU"/>
        </w:rPr>
        <w:t>Особенности развития детей раннего возраста с рождения</w:t>
      </w:r>
    </w:p>
    <w:p w:rsidR="009F4969" w:rsidRPr="009B536B" w:rsidRDefault="009F4969" w:rsidP="009F496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промежутке от рождения до 3-х лет наиболее выраженные особенности развития детей раннего возраста выражаются в следующем: стремительно увеличивается подвижность ребенка, он начинает ползать и перемещаться по пространству, исследуя все, что попадается на его пути. Развивается </w:t>
      </w:r>
      <w:proofErr w:type="spellStart"/>
      <w:r w:rsidRPr="009B5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сенсорика</w:t>
      </w:r>
      <w:proofErr w:type="spellEnd"/>
      <w:r w:rsidRPr="009B5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ребенок взаимодействует с предметами: переворачивает, бросает, опрокидывает их, старается все ощупать и попробовать на вкус. Также появляется интерес к книгам, но пока ещё просто как к объектам, а не как к источнику информации: ребенок внимательно разглядывает картинки и переворачивает страницы. Наблюдается становление памяти. Ребенок понимает и запоминает все больше слов и реагирует на просьбы. В этом раннем возрасте дети не любят оставаться в одиночестве, тянутся к возможности установить контакт с объектом, отвечающим ему взаимодействием.</w:t>
      </w:r>
    </w:p>
    <w:p w:rsidR="009F4969" w:rsidRPr="009B536B" w:rsidRDefault="009F4969" w:rsidP="009F496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этом возрасте очень важно дать ребенку ощущение заботы и теплоты.</w:t>
      </w:r>
    </w:p>
    <w:p w:rsidR="009F4969" w:rsidRPr="009B536B" w:rsidRDefault="009F4969" w:rsidP="009F496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научить ребенка понимать и ощущать окружающий мир, так как полноценное развитие ребенка во многом зависит от воспитывающих его взрослых. Нужно как можно больше разговаривать с ним. Желательно делать это просто, но ясно. Показывать картинки и задавать вопросы о том, что на них нарисовано. Также при помощи вопросов «Где?», «Что?» важно научить ребенка различать окружающие его предметы, начать можно с простого бытового окружения: стул, кровать, лампа, книга и прочее.</w:t>
      </w:r>
    </w:p>
    <w:p w:rsidR="009F4969" w:rsidRPr="009B536B" w:rsidRDefault="009F4969" w:rsidP="009F496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важно в этот период объяснить ребенку, что для него может быть опасным, и, конечно же, желательно прятать все предметы, которые могут нанести ему вред, для того чтобы он мог свободно и безопасно перемещаться по пространству. Научите его общаться с другими людьми и конечно же не оставляйте ребенка одного без присмотра.</w:t>
      </w:r>
    </w:p>
    <w:p w:rsidR="009F4969" w:rsidRPr="009B536B" w:rsidRDefault="009F4969" w:rsidP="009F4969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  <w:lang w:eastAsia="ru-RU"/>
        </w:rPr>
      </w:pPr>
      <w:r w:rsidRPr="009B536B"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  <w:lang w:eastAsia="ru-RU"/>
        </w:rPr>
        <w:t>Особенности развития детей раннего возраста от 1 до 2-х лет</w:t>
      </w:r>
    </w:p>
    <w:p w:rsidR="009F4969" w:rsidRPr="009B536B" w:rsidRDefault="009F4969" w:rsidP="009F496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промежутке от 1 года до 2-х особенности развития детей раннего возраста заключаются в следующем: у ребенка начинают формироваться важные и сложные функции мозга, начинает формироваться его поведение и складываться характер. Он начинает ходить без поддержки, что дает ему </w:t>
      </w:r>
      <w:r w:rsidRPr="009B5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возможность все больше и больше исследовать окружающий мир, а так же дает возможность непосредственного общения с другими детьми.</w:t>
      </w:r>
    </w:p>
    <w:p w:rsidR="009F4969" w:rsidRPr="009B536B" w:rsidRDefault="009F4969" w:rsidP="009F496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Это возраст, в котором формируются многие социальные черты, такие как сочувствие и любовь к </w:t>
      </w:r>
      <w:proofErr w:type="gramStart"/>
      <w:r w:rsidRPr="009B5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близким</w:t>
      </w:r>
      <w:proofErr w:type="gramEnd"/>
      <w:r w:rsidRPr="009B5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F4969" w:rsidRPr="009B536B" w:rsidRDefault="009F4969" w:rsidP="009F496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Нарастающий интерес к познанию усиливается, и, учитывая увеличение периода бодрствования ребенка, дает ему больше возможностей и выносливости посвящать себя изучению заинтересовавшего его предмета.</w:t>
      </w:r>
    </w:p>
    <w:p w:rsidR="009F4969" w:rsidRPr="009B536B" w:rsidRDefault="009F4969" w:rsidP="009F496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Несомненно, важен факт того, что ребенок в возрасте до </w:t>
      </w:r>
      <w:proofErr w:type="gramStart"/>
      <w:r w:rsidRPr="009B5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 лет, начинает</w:t>
      </w:r>
      <w:proofErr w:type="gramEnd"/>
      <w:r w:rsidRPr="009B5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совершенствовать речь и понимать больше слов, путем подражания взрослым. </w:t>
      </w:r>
      <w:proofErr w:type="gramStart"/>
      <w:r w:rsidRPr="009B5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появляются первые простейшие словоформы и определения: корова – это «</w:t>
      </w:r>
      <w:proofErr w:type="spellStart"/>
      <w:r w:rsidRPr="009B5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му-му</w:t>
      </w:r>
      <w:proofErr w:type="spellEnd"/>
      <w:r w:rsidRPr="009B5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собачка – «гав-гав» и т.д.</w:t>
      </w:r>
      <w:proofErr w:type="gramEnd"/>
      <w:r w:rsidRPr="009B5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Постепенно ребенок начинает подражать фразам и интонациям взрослых и начинает увеличивать словарный запас.</w:t>
      </w:r>
    </w:p>
    <w:p w:rsidR="009F4969" w:rsidRPr="009B536B" w:rsidRDefault="009F4969" w:rsidP="009F496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 этот период ребенок начинает прислушиваться к своим внутренним ощущениям и учиться различать свое настроение и чувства.</w:t>
      </w:r>
    </w:p>
    <w:p w:rsidR="009F4969" w:rsidRPr="009B536B" w:rsidRDefault="009F4969" w:rsidP="009F496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развития детей раннего возраста в вышеописанном периоде требуют исполнения следующих рекомендаций:</w:t>
      </w:r>
    </w:p>
    <w:p w:rsidR="009F4969" w:rsidRPr="009B536B" w:rsidRDefault="009F4969" w:rsidP="009F4969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использовать игры, в процессе которых ребенок может развивать речь и навыки общения — это весьма важный процесс в развитии детей этого возраста. В процессе игры нужно использовать простую и понятную ему речь, просить его повторить за вами слова и объяснять значения сказанных им слов.</w:t>
      </w:r>
    </w:p>
    <w:p w:rsidR="009F4969" w:rsidRPr="009B536B" w:rsidRDefault="009F4969" w:rsidP="009F4969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Предлагайте ребенку выбор «Ты будешь грушу или яблоко?», следует не торопить его с ответом — он должен выбирать сам.</w:t>
      </w:r>
    </w:p>
    <w:p w:rsidR="009F4969" w:rsidRPr="009B536B" w:rsidRDefault="009F4969" w:rsidP="009F4969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важно играть в развивающие моторику игры, такие как кубики, пирамидки.</w:t>
      </w:r>
    </w:p>
    <w:p w:rsidR="009F4969" w:rsidRPr="009B536B" w:rsidRDefault="009F4969" w:rsidP="009F4969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Рисуйте вместе с малышом, научите его различать цвета.</w:t>
      </w:r>
    </w:p>
    <w:p w:rsidR="009F4969" w:rsidRPr="009B536B" w:rsidRDefault="009F4969" w:rsidP="009F4969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Разговаривайте с ним, но не усложняйте свою речь непонятными ему терминами. Следует задавать вопросы «Как ты себя чувствуешь?», «Тебе интересно?», «Тебе хорошо?», чтобы научить его различать свои ощущения. Не препятствуйте малышу передвигать предметы и мебель.</w:t>
      </w:r>
    </w:p>
    <w:p w:rsidR="009F4969" w:rsidRPr="009B536B" w:rsidRDefault="009F4969" w:rsidP="009F4969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 игровой форме вы можете вместе с ним наводить порядок дома и заниматься домашними хлопотами.</w:t>
      </w:r>
    </w:p>
    <w:p w:rsidR="009F4969" w:rsidRPr="009B536B" w:rsidRDefault="009F4969" w:rsidP="009F4969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его распознавать мимику, это тоже можно легко сделать, используя игры.</w:t>
      </w:r>
    </w:p>
    <w:p w:rsidR="009F4969" w:rsidRPr="009B536B" w:rsidRDefault="009F4969" w:rsidP="009F4969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малышу значения слова «нельзя» и его причины.</w:t>
      </w:r>
    </w:p>
    <w:p w:rsidR="009F4969" w:rsidRPr="009B536B" w:rsidRDefault="009F4969" w:rsidP="009F4969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  <w:lang w:eastAsia="ru-RU"/>
        </w:rPr>
      </w:pPr>
      <w:r w:rsidRPr="009B536B"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  <w:lang w:eastAsia="ru-RU"/>
        </w:rPr>
        <w:t>Особенности развития детей раннего возраста от 2-х до 3-х лет</w:t>
      </w:r>
    </w:p>
    <w:p w:rsidR="009F4969" w:rsidRPr="009B536B" w:rsidRDefault="009F4969" w:rsidP="009F496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период связан с активным развитием нервной системы, вследствие чего ребёнок становится </w:t>
      </w:r>
      <w:proofErr w:type="gramStart"/>
      <w:r w:rsidRPr="009B5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9B5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5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подвижным</w:t>
      </w:r>
      <w:proofErr w:type="gramEnd"/>
      <w:r w:rsidRPr="009B5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его организм начинает более интенсивно развиваться физически. Благодаря этому в ребенке проще сформировать навыки правильного поведения. Он учится контролировать некоторые свои потребности и желания.</w:t>
      </w:r>
    </w:p>
    <w:p w:rsidR="009F4969" w:rsidRPr="009B536B" w:rsidRDefault="009F4969" w:rsidP="009F496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Нервно-психическое развитие происходит интенсивней, словарный запас малыша увеличивает гораздо быстрее, чем в предыдущие два года. Речь начинает отражать уровень его мышления, ребенок начинает использовать </w:t>
      </w:r>
      <w:r w:rsidRPr="009B5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сложные предложения, это происходит благодаря развивающейся способности устанавливать взаимосвязь между предметами и явлениями, он начинает сравнивать их свойства и сопоставлять их, что и отражается в речевых функциях. Меняется восприятие речи окружающих, малыш понимает смысл сказанного.</w:t>
      </w:r>
    </w:p>
    <w:p w:rsidR="009F4969" w:rsidRPr="009B536B" w:rsidRDefault="009F4969" w:rsidP="009F496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он начинает понимать течение времени, с ним можно обсуждать уже не только данный момент, но и события прошлого и будущего времени. Он учиться определять цель «Я буду играть», «Я буду строить домик». Ребенок начинает понимать свойства и назначение многих предметов, так же различает цвета и форму предметов: «Когда темно, надо спать», «Птички летают высоко», а так же формируется представление о количестве («мало – много»).</w:t>
      </w:r>
    </w:p>
    <w:p w:rsidR="009F4969" w:rsidRPr="009B536B" w:rsidRDefault="009F4969" w:rsidP="009F496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протяжении третьего года важно позволить ребенку наблюдать и исследовать. Если он чем-то заинтересован, следует его поддержать в этом.</w:t>
      </w:r>
    </w:p>
    <w:p w:rsidR="009F4969" w:rsidRPr="009B536B" w:rsidRDefault="009F4969" w:rsidP="009F496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со сверстниками в этом возрасте — необходимая потребность, малыш начинает интересоваться другими людьми. Следует использовать ролевые игры («больница», «дочки-матери»), они способствуют приобретению социальных навыков общения.</w:t>
      </w:r>
    </w:p>
    <w:p w:rsidR="009F4969" w:rsidRPr="009B536B" w:rsidRDefault="009F4969" w:rsidP="009F4969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  <w:lang w:eastAsia="ru-RU"/>
        </w:rPr>
      </w:pPr>
      <w:r w:rsidRPr="009B536B"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  <w:lang w:eastAsia="ru-RU"/>
        </w:rPr>
        <w:t>Общие рекомендации</w:t>
      </w:r>
    </w:p>
    <w:p w:rsidR="009F4969" w:rsidRPr="009B536B" w:rsidRDefault="009F4969" w:rsidP="009F4969">
      <w:pPr>
        <w:numPr>
          <w:ilvl w:val="0"/>
          <w:numId w:val="2"/>
        </w:numPr>
        <w:spacing w:after="0" w:line="20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ограничивать пространство, в котором находится ребенок, так как обычно дети, находящиеся в одном и том же пространстве постоянно, заметно отстают в развитии.</w:t>
      </w:r>
    </w:p>
    <w:p w:rsidR="009F4969" w:rsidRPr="009B536B" w:rsidRDefault="009F4969" w:rsidP="009F4969">
      <w:pPr>
        <w:numPr>
          <w:ilvl w:val="0"/>
          <w:numId w:val="2"/>
        </w:numPr>
        <w:spacing w:after="0" w:line="20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Соблюдайте режим, и будьте твердыми в требованиях дисциплины и правилах поведения, но не переусердствуйте, давайте ребенку понять, что он окружен заботой и вашей любовью.</w:t>
      </w:r>
    </w:p>
    <w:p w:rsidR="009F4969" w:rsidRPr="009B536B" w:rsidRDefault="009F4969" w:rsidP="009F4969">
      <w:pPr>
        <w:numPr>
          <w:ilvl w:val="0"/>
          <w:numId w:val="2"/>
        </w:numPr>
        <w:spacing w:after="0" w:line="20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игры способствуют развитию ребенка, поэтому следует как можно чаще играть с ним, правильно подыскивая игру под его настроение, которая будет учитывать его индивидуальную специфику и общие особенности развития детей раннего возраста.</w:t>
      </w:r>
    </w:p>
    <w:p w:rsidR="009F4969" w:rsidRPr="009B536B" w:rsidRDefault="009F4969" w:rsidP="009F4969">
      <w:pPr>
        <w:numPr>
          <w:ilvl w:val="0"/>
          <w:numId w:val="2"/>
        </w:numPr>
        <w:spacing w:after="0" w:line="20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малыш начнет приобретать социальные навыки, следует увеличить возможность общения со сверстниками.</w:t>
      </w:r>
    </w:p>
    <w:p w:rsidR="00655115" w:rsidRPr="009B536B" w:rsidRDefault="00655115">
      <w:pPr>
        <w:rPr>
          <w:rFonts w:ascii="Times New Roman" w:hAnsi="Times New Roman" w:cs="Times New Roman"/>
          <w:sz w:val="28"/>
          <w:szCs w:val="28"/>
        </w:rPr>
      </w:pPr>
    </w:p>
    <w:sectPr w:rsidR="00655115" w:rsidRPr="009B536B" w:rsidSect="00655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82429"/>
    <w:multiLevelType w:val="multilevel"/>
    <w:tmpl w:val="985A3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7035C6"/>
    <w:multiLevelType w:val="multilevel"/>
    <w:tmpl w:val="4B243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969"/>
    <w:rsid w:val="00655115"/>
    <w:rsid w:val="009B536B"/>
    <w:rsid w:val="009F4969"/>
    <w:rsid w:val="00D83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15"/>
  </w:style>
  <w:style w:type="paragraph" w:styleId="2">
    <w:name w:val="heading 2"/>
    <w:basedOn w:val="a"/>
    <w:link w:val="20"/>
    <w:uiPriority w:val="9"/>
    <w:qFormat/>
    <w:rsid w:val="009F49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49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F4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49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1101</Words>
  <Characters>6282</Characters>
  <Application>Microsoft Office Word</Application>
  <DocSecurity>0</DocSecurity>
  <Lines>52</Lines>
  <Paragraphs>14</Paragraphs>
  <ScaleCrop>false</ScaleCrop>
  <Company>Microsoft</Company>
  <LinksUpToDate>false</LinksUpToDate>
  <CharactersWithSpaces>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2015-01-23T03:55:00Z</dcterms:created>
  <dcterms:modified xsi:type="dcterms:W3CDTF">2015-01-23T03:57:00Z</dcterms:modified>
</cp:coreProperties>
</file>