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4D" w:rsidRPr="00D456FD" w:rsidRDefault="000A024D" w:rsidP="000A024D">
      <w:pPr>
        <w:pStyle w:val="a3"/>
        <w:rPr>
          <w:rStyle w:val="c1"/>
          <w:b/>
          <w:sz w:val="26"/>
          <w:szCs w:val="26"/>
        </w:rPr>
      </w:pPr>
      <w:r w:rsidRPr="00D456FD">
        <w:rPr>
          <w:rStyle w:val="c8"/>
          <w:rFonts w:ascii="Times New Roman" w:hAnsi="Times New Roman"/>
          <w:b/>
          <w:sz w:val="26"/>
          <w:szCs w:val="26"/>
        </w:rPr>
        <w:t xml:space="preserve">Образовательная область «Познавательное развитие. </w:t>
      </w:r>
      <w:r w:rsidRPr="00D456FD">
        <w:rPr>
          <w:rFonts w:ascii="Times New Roman" w:hAnsi="Times New Roman"/>
          <w:b/>
          <w:sz w:val="26"/>
          <w:szCs w:val="26"/>
        </w:rPr>
        <w:t>Познание предметного и социального мира, освоение безопасного поведения</w:t>
      </w:r>
      <w:r w:rsidRPr="00D456FD">
        <w:rPr>
          <w:rStyle w:val="c1"/>
          <w:b/>
          <w:sz w:val="26"/>
          <w:szCs w:val="26"/>
        </w:rPr>
        <w:t xml:space="preserve"> 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b/>
          <w:sz w:val="26"/>
          <w:szCs w:val="26"/>
        </w:rPr>
      </w:pP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Тема: Мебель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Программное содержание:  формировать представление по теме "Мебель" </w:t>
      </w:r>
      <w:r w:rsidRPr="00D456FD">
        <w:rPr>
          <w:rFonts w:ascii="Times New Roman" w:hAnsi="Times New Roman"/>
          <w:sz w:val="26"/>
          <w:szCs w:val="26"/>
        </w:rPr>
        <w:t>(</w:t>
      </w:r>
      <w:r w:rsidRPr="00D456FD">
        <w:rPr>
          <w:rStyle w:val="c1"/>
          <w:rFonts w:ascii="Times New Roman" w:hAnsi="Times New Roman"/>
          <w:sz w:val="26"/>
          <w:szCs w:val="26"/>
        </w:rPr>
        <w:t>её назначение</w:t>
      </w:r>
      <w:r w:rsidRPr="00D456FD">
        <w:rPr>
          <w:rFonts w:ascii="Times New Roman" w:hAnsi="Times New Roman"/>
          <w:sz w:val="26"/>
          <w:szCs w:val="26"/>
        </w:rPr>
        <w:t xml:space="preserve">, </w:t>
      </w:r>
      <w:r w:rsidRPr="00D456FD">
        <w:rPr>
          <w:rStyle w:val="c1"/>
          <w:rFonts w:ascii="Times New Roman" w:hAnsi="Times New Roman"/>
          <w:sz w:val="26"/>
          <w:szCs w:val="26"/>
        </w:rPr>
        <w:t>части мебели</w:t>
      </w:r>
      <w:r w:rsidRPr="00D456FD">
        <w:rPr>
          <w:rFonts w:ascii="Times New Roman" w:hAnsi="Times New Roman"/>
          <w:sz w:val="26"/>
          <w:szCs w:val="26"/>
        </w:rPr>
        <w:t xml:space="preserve">, </w:t>
      </w:r>
      <w:r w:rsidRPr="00D456FD">
        <w:rPr>
          <w:rStyle w:val="c1"/>
          <w:rFonts w:ascii="Times New Roman" w:hAnsi="Times New Roman"/>
          <w:sz w:val="26"/>
          <w:szCs w:val="26"/>
        </w:rPr>
        <w:t>из чего делают мебель)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Материалы и оборудование: </w:t>
      </w:r>
      <w:r w:rsidRPr="00D456FD">
        <w:rPr>
          <w:rFonts w:ascii="Times New Roman" w:hAnsi="Times New Roman"/>
          <w:sz w:val="26"/>
          <w:szCs w:val="26"/>
        </w:rPr>
        <w:t>набор разрезных картинок с изображением пред</w:t>
      </w:r>
      <w:r w:rsidRPr="00D456FD">
        <w:rPr>
          <w:rFonts w:ascii="Times New Roman" w:hAnsi="Times New Roman"/>
          <w:sz w:val="26"/>
          <w:szCs w:val="26"/>
        </w:rPr>
        <w:softHyphen/>
        <w:t>метов мебели, набор игрушечной мебели.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Предшествующая работа: Рассматривание тематических картинок «Предметы мебели», беседа «Мебель в нашей группе», отгадывание загадок «Предметы мебели», чтение стихов о мебели.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Ход: 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1.Сюрпризный момент: Диалог воспитателя с детьми: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-Ребята, посмотрите, сегодня к нам в гости пришла кукла Саша. Поздороваемся с ней! Саша нам что – то принес (показывает конверт, достает картинки и показывает детям).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 - Ребята, а вы знаете, для чего Саша принес нам картинки с мебелью? (ответы детей)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2. Беседа с детьми «Мебель в нашей комнате»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-Дети, Саша маленький и он еще не знает названий всех предметов мебели. Познакомим его с ней? (дети соглашаются). Воспитатель знакомит детей с предметами мебели и демонстрирует им тематические картинки.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D456FD">
        <w:rPr>
          <w:rStyle w:val="c1"/>
          <w:rFonts w:ascii="Times New Roman" w:hAnsi="Times New Roman"/>
          <w:sz w:val="26"/>
          <w:szCs w:val="26"/>
        </w:rPr>
        <w:t>-Что такое мебель? (стол, стул, диван, кровать, кресло и т.д.)</w:t>
      </w:r>
      <w:proofErr w:type="gramEnd"/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-Для чего они необходимы? 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-Что делают за столом? (Едят, рисуют)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-На стульях? (Сидят)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-На кровати? (Спят, сидят, отдыхают)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-А шкаф для чего? (Вешают одежду)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-Для чего нужен письменный стол? Обеденный?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-А из чего состоит стол? </w:t>
      </w:r>
      <w:proofErr w:type="gramStart"/>
      <w:r w:rsidRPr="00D456FD">
        <w:rPr>
          <w:rStyle w:val="c1"/>
          <w:rFonts w:ascii="Times New Roman" w:hAnsi="Times New Roman"/>
          <w:sz w:val="26"/>
          <w:szCs w:val="26"/>
        </w:rPr>
        <w:t xml:space="preserve">( </w:t>
      </w:r>
      <w:proofErr w:type="gramEnd"/>
      <w:r w:rsidRPr="00D456FD">
        <w:rPr>
          <w:rStyle w:val="c1"/>
          <w:rFonts w:ascii="Times New Roman" w:hAnsi="Times New Roman"/>
          <w:sz w:val="26"/>
          <w:szCs w:val="26"/>
        </w:rPr>
        <w:t>4 ножки, крышка)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-Посмотрите, крышка у стола может быть квадратная, круглая и прямоугольная.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-А из каких частей состоит стул? (Ножки, сиденье, спинка)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-Ребята, с мебелью надо обращаться осторожно. У мебели есть острые углы. Нельзя прыгать на мебели, потому что можно удариться и пораниться. 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-А как нужно ухаживать за мебелью? (Протирать тряпочкой от пыли или убирать пыль пылесосом)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Fonts w:ascii="Times New Roman" w:hAnsi="Times New Roman"/>
          <w:sz w:val="26"/>
          <w:szCs w:val="26"/>
        </w:rPr>
        <w:t>3.Физкультминутка «Найди, что спрятано» (игра на ориентировку в пространстве)</w:t>
      </w:r>
    </w:p>
    <w:p w:rsidR="000A024D" w:rsidRPr="00D456FD" w:rsidRDefault="000A024D" w:rsidP="000A024D">
      <w:pPr>
        <w:pStyle w:val="a3"/>
        <w:rPr>
          <w:rStyle w:val="c1"/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4.Д/И «Парные картинки» (игра на соотношение картинок в форме загадок)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-Я удобный, очень мягкий, 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Вам не трудно угадать –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Любят бабушки и дети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Посидеть и полежать</w:t>
      </w:r>
      <w:proofErr w:type="gramStart"/>
      <w:r w:rsidRPr="00D456FD">
        <w:rPr>
          <w:rStyle w:val="c1"/>
          <w:rFonts w:ascii="Times New Roman" w:hAnsi="Times New Roman"/>
          <w:sz w:val="26"/>
          <w:szCs w:val="26"/>
        </w:rPr>
        <w:t>.</w:t>
      </w:r>
      <w:proofErr w:type="gramEnd"/>
      <w:r w:rsidRPr="00D456FD">
        <w:rPr>
          <w:rStyle w:val="c1"/>
          <w:rFonts w:ascii="Times New Roman" w:hAnsi="Times New Roman"/>
          <w:sz w:val="26"/>
          <w:szCs w:val="26"/>
        </w:rPr>
        <w:t xml:space="preserve"> /</w:t>
      </w:r>
      <w:proofErr w:type="gramStart"/>
      <w:r w:rsidRPr="00D456FD">
        <w:rPr>
          <w:rStyle w:val="c1"/>
          <w:rFonts w:ascii="Times New Roman" w:hAnsi="Times New Roman"/>
          <w:sz w:val="26"/>
          <w:szCs w:val="26"/>
        </w:rPr>
        <w:t>д</w:t>
      </w:r>
      <w:proofErr w:type="gramEnd"/>
      <w:r w:rsidRPr="00D456FD">
        <w:rPr>
          <w:rStyle w:val="c1"/>
          <w:rFonts w:ascii="Times New Roman" w:hAnsi="Times New Roman"/>
          <w:sz w:val="26"/>
          <w:szCs w:val="26"/>
        </w:rPr>
        <w:t>иван/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-Вечер наступил, уставший ты ложишься спать, 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В спальне ждет тебя твоя любимая… /кровать/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5. Подведение итогов. 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 xml:space="preserve">- Ребята, </w:t>
      </w:r>
      <w:r>
        <w:rPr>
          <w:rStyle w:val="c1"/>
          <w:rFonts w:ascii="Times New Roman" w:hAnsi="Times New Roman"/>
          <w:sz w:val="26"/>
          <w:szCs w:val="26"/>
        </w:rPr>
        <w:t>кто сегодня был у нас в гостях</w:t>
      </w:r>
      <w:r w:rsidRPr="00D456FD">
        <w:rPr>
          <w:rStyle w:val="c1"/>
          <w:rFonts w:ascii="Times New Roman" w:hAnsi="Times New Roman"/>
          <w:sz w:val="26"/>
          <w:szCs w:val="26"/>
        </w:rPr>
        <w:t>?</w:t>
      </w:r>
      <w:r>
        <w:rPr>
          <w:rStyle w:val="c1"/>
          <w:rFonts w:ascii="Times New Roman" w:hAnsi="Times New Roman"/>
          <w:sz w:val="26"/>
          <w:szCs w:val="26"/>
        </w:rPr>
        <w:t xml:space="preserve"> Что принес с собой Саша?</w:t>
      </w:r>
    </w:p>
    <w:p w:rsidR="000A024D" w:rsidRPr="00D456F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-Каким общим словом можно назвать стол, стул, шкаф, кровать, диван?</w:t>
      </w:r>
    </w:p>
    <w:p w:rsidR="009D1F06" w:rsidRPr="000A024D" w:rsidRDefault="000A024D" w:rsidP="000A024D">
      <w:pPr>
        <w:pStyle w:val="a3"/>
        <w:rPr>
          <w:rFonts w:ascii="Times New Roman" w:hAnsi="Times New Roman"/>
          <w:sz w:val="26"/>
          <w:szCs w:val="26"/>
        </w:rPr>
      </w:pPr>
      <w:r w:rsidRPr="00D456FD">
        <w:rPr>
          <w:rStyle w:val="c1"/>
          <w:rFonts w:ascii="Times New Roman" w:hAnsi="Times New Roman"/>
          <w:sz w:val="26"/>
          <w:szCs w:val="26"/>
        </w:rPr>
        <w:t>-А что вам больше всего понравилось?</w:t>
      </w:r>
      <w:r>
        <w:rPr>
          <w:rStyle w:val="c1"/>
          <w:rFonts w:ascii="Times New Roman" w:hAnsi="Times New Roman"/>
          <w:sz w:val="26"/>
          <w:szCs w:val="26"/>
        </w:rPr>
        <w:t xml:space="preserve"> Попрощаемся с Сашей.</w:t>
      </w:r>
    </w:p>
    <w:sectPr w:rsidR="009D1F06" w:rsidRPr="000A024D" w:rsidSect="009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24D"/>
    <w:rsid w:val="000A024D"/>
    <w:rsid w:val="009D1F06"/>
    <w:rsid w:val="00A768DF"/>
    <w:rsid w:val="00C40FD0"/>
    <w:rsid w:val="00D0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D0"/>
  </w:style>
  <w:style w:type="paragraph" w:styleId="1">
    <w:name w:val="heading 1"/>
    <w:basedOn w:val="a"/>
    <w:next w:val="a"/>
    <w:link w:val="10"/>
    <w:qFormat/>
    <w:rsid w:val="00C40F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FD0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0FD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No Spacing"/>
    <w:link w:val="a4"/>
    <w:uiPriority w:val="1"/>
    <w:qFormat/>
    <w:rsid w:val="00C4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40FD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0FD0"/>
    <w:pPr>
      <w:ind w:left="720"/>
      <w:contextualSpacing/>
    </w:pPr>
  </w:style>
  <w:style w:type="character" w:customStyle="1" w:styleId="c1">
    <w:name w:val="c1"/>
    <w:basedOn w:val="a0"/>
    <w:rsid w:val="000A024D"/>
  </w:style>
  <w:style w:type="character" w:customStyle="1" w:styleId="c8">
    <w:name w:val="c8"/>
    <w:basedOn w:val="a0"/>
    <w:rsid w:val="000A0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2014-12-14T15:04:00Z</dcterms:created>
  <dcterms:modified xsi:type="dcterms:W3CDTF">2014-12-14T15:07:00Z</dcterms:modified>
</cp:coreProperties>
</file>