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2E" w:rsidRDefault="00674E2E">
      <w:r>
        <w:t xml:space="preserve">                 </w:t>
      </w:r>
      <w:r w:rsidR="00213E63">
        <w:t xml:space="preserve">  </w:t>
      </w:r>
      <w:r>
        <w:t xml:space="preserve">  </w:t>
      </w:r>
      <w:r w:rsidRPr="00213E63">
        <w:rPr>
          <w:sz w:val="24"/>
        </w:rPr>
        <w:t>Из опыта работы</w:t>
      </w:r>
    </w:p>
    <w:p w:rsidR="00674E2E" w:rsidRPr="00213E63" w:rsidRDefault="00674E2E">
      <w:pPr>
        <w:rPr>
          <w:b/>
          <w:i/>
          <w:sz w:val="32"/>
        </w:rPr>
      </w:pPr>
      <w:r w:rsidRPr="00213E63">
        <w:rPr>
          <w:b/>
          <w:i/>
          <w:sz w:val="32"/>
        </w:rPr>
        <w:t>Конспект занятия по знакомству с иллюстрациями художника А. Ф. Пахомова к книгам В. Осеевой.</w:t>
      </w:r>
    </w:p>
    <w:p w:rsidR="00674E2E" w:rsidRDefault="00674E2E">
      <w:r w:rsidRPr="00213E63">
        <w:rPr>
          <w:i/>
        </w:rPr>
        <w:t>Цель занятия.</w:t>
      </w:r>
      <w:r>
        <w:t xml:space="preserve"> Познакомить детей с творчеством художника-иллюстратора А.Ф. Пахомова. Продолжать учить их понимать содержание книжной иллюстрации,</w:t>
      </w:r>
      <w:r w:rsidR="009C443B">
        <w:t xml:space="preserve"> замечать выразительность рисунков, выполненных карандашом.</w:t>
      </w:r>
    </w:p>
    <w:p w:rsidR="009C443B" w:rsidRDefault="009C443B">
      <w:r w:rsidRPr="00213E63">
        <w:rPr>
          <w:i/>
        </w:rPr>
        <w:t>Материал</w:t>
      </w:r>
      <w:r>
        <w:t>. Книга В. Осеевой «Плохо», «Почему?» с иллюстрациями А. Ф. Пахомова.</w:t>
      </w:r>
      <w:bookmarkStart w:id="0" w:name="_GoBack"/>
      <w:bookmarkEnd w:id="0"/>
    </w:p>
    <w:p w:rsidR="009C443B" w:rsidRDefault="009C443B">
      <w:r w:rsidRPr="00213E63">
        <w:rPr>
          <w:i/>
        </w:rPr>
        <w:t>Предварительная работа.</w:t>
      </w:r>
      <w:r>
        <w:t xml:space="preserve"> Рассматривание книг с иллюстрациями А.Ф. Пахомова.</w:t>
      </w:r>
    </w:p>
    <w:p w:rsidR="009C443B" w:rsidRDefault="009C443B">
      <w:r w:rsidRPr="00213E63">
        <w:rPr>
          <w:i/>
        </w:rPr>
        <w:t>Ход занятия</w:t>
      </w:r>
      <w:r>
        <w:t>. Воспитатель спрашивает: «Дети, как вы думаете, как книга интереснее, с картинками или без них?» Дети отвечают:</w:t>
      </w:r>
    </w:p>
    <w:p w:rsidR="009C443B" w:rsidRDefault="009C443B">
      <w:r>
        <w:t>-С картинками, потому что, когда смотришь на картинки, можно догадаться, о чем говорится в книге.</w:t>
      </w:r>
    </w:p>
    <w:p w:rsidR="009C443B" w:rsidRDefault="009C443B">
      <w:r>
        <w:t>-Конечно, с картинками лучше, она веселее.</w:t>
      </w:r>
    </w:p>
    <w:p w:rsidR="009C443B" w:rsidRDefault="009C443B">
      <w:r>
        <w:t>-Без картинок книжка совсем не интересная, в ней ничего не понятно.</w:t>
      </w:r>
    </w:p>
    <w:p w:rsidR="009C443B" w:rsidRDefault="009C443B">
      <w:r>
        <w:t>Затем воспитатель показывает иллюстрации к книге «Почему?» и спра</w:t>
      </w:r>
      <w:r w:rsidR="008336A0">
        <w:t xml:space="preserve">шивает: «Дети, вы </w:t>
      </w:r>
      <w:proofErr w:type="spellStart"/>
      <w:proofErr w:type="gramStart"/>
      <w:r w:rsidR="008336A0">
        <w:t>узнал</w:t>
      </w:r>
      <w:r w:rsidR="0082496B">
        <w:t>и</w:t>
      </w:r>
      <w:r w:rsidR="008336A0">
        <w:t>,к</w:t>
      </w:r>
      <w:proofErr w:type="spellEnd"/>
      <w:proofErr w:type="gramEnd"/>
      <w:r w:rsidR="008336A0">
        <w:t xml:space="preserve"> какому рассказу эта иллюстрация?» Дети правильно отвечают. Далее воспитатель задает им следующие вопросы: </w:t>
      </w:r>
    </w:p>
    <w:p w:rsidR="008336A0" w:rsidRDefault="008336A0">
      <w:r>
        <w:t>-Как вы думаете, кто является главным героем на этой иллюстрации?</w:t>
      </w:r>
    </w:p>
    <w:p w:rsidR="008336A0" w:rsidRDefault="008336A0">
      <w:r>
        <w:t>-Кто был у мальчика?</w:t>
      </w:r>
    </w:p>
    <w:p w:rsidR="008336A0" w:rsidRDefault="008336A0">
      <w:r>
        <w:t>-Как вы думаете, настоящим другом был мальчик своему Буму?</w:t>
      </w:r>
    </w:p>
    <w:p w:rsidR="008336A0" w:rsidRDefault="008336A0">
      <w:r>
        <w:t>-Почему вы так думаете?</w:t>
      </w:r>
    </w:p>
    <w:p w:rsidR="008336A0" w:rsidRDefault="008336A0">
      <w:r>
        <w:t>-Могли бы вы, не видев этого мальчика, представить каким он был?</w:t>
      </w:r>
    </w:p>
    <w:p w:rsidR="008336A0" w:rsidRDefault="008336A0">
      <w:r>
        <w:t>После того, как дети ответят, воспитатель рассказывает им, что художник А.Ф. Пахомов нарисовал портрет мальчика к этому произведению. Предлагает рассмотреть его и сравнить с той характеристикой, которая была дана детьми раньше.</w:t>
      </w:r>
    </w:p>
    <w:p w:rsidR="008336A0" w:rsidRDefault="008336A0">
      <w:r>
        <w:t xml:space="preserve">Показывая детям следующую иллюстрацию, воспитатель спрашивает, смогут ли они узнать по этой картинке, какое настроение у мальчика. </w:t>
      </w:r>
      <w:r w:rsidR="008345CC">
        <w:t>Уточняет</w:t>
      </w:r>
      <w:r>
        <w:t>,</w:t>
      </w:r>
      <w:r w:rsidR="008345CC">
        <w:t xml:space="preserve"> </w:t>
      </w:r>
      <w:r>
        <w:t>что мальчик веселый, радостный, потому что у него есть хороший четвероногий друг, который не только не дает его в обиду, но и развлекает его, играет с ним.</w:t>
      </w:r>
    </w:p>
    <w:p w:rsidR="008336A0" w:rsidRDefault="008336A0">
      <w:r>
        <w:t>Воспитатель спрашивает:</w:t>
      </w:r>
    </w:p>
    <w:p w:rsidR="008336A0" w:rsidRDefault="008336A0">
      <w:r>
        <w:t>-Дети, как вы думаете, хорошо иметь друга?</w:t>
      </w:r>
    </w:p>
    <w:p w:rsidR="008336A0" w:rsidRDefault="008336A0">
      <w:r>
        <w:t>Ребята отвечают:</w:t>
      </w:r>
    </w:p>
    <w:p w:rsidR="008336A0" w:rsidRDefault="008336A0">
      <w:r>
        <w:t>-Хорошо быть вдвоем с другом, с ним можно поиграть, повеселиться.</w:t>
      </w:r>
    </w:p>
    <w:p w:rsidR="008336A0" w:rsidRDefault="008336A0">
      <w:r>
        <w:t>-К другу можно сходить в гости.</w:t>
      </w:r>
    </w:p>
    <w:p w:rsidR="008336A0" w:rsidRDefault="008336A0">
      <w:r>
        <w:t>-Другу можно доверить всякие тайны.</w:t>
      </w:r>
    </w:p>
    <w:p w:rsidR="008336A0" w:rsidRDefault="008336A0">
      <w:r>
        <w:lastRenderedPageBreak/>
        <w:t>На следующей иллюстрации дети видят, как изменилось настроение мальчика, который предал своего друга. Воспитатель просит ребят ответить на вопрос:</w:t>
      </w:r>
    </w:p>
    <w:p w:rsidR="008336A0" w:rsidRDefault="008336A0">
      <w:r>
        <w:t>-Как вы догадались, что мальчик переживает?</w:t>
      </w:r>
    </w:p>
    <w:p w:rsidR="008345CC" w:rsidRDefault="008345CC">
      <w:r>
        <w:t>Дети отвечают,</w:t>
      </w:r>
      <w:r w:rsidR="00213E63">
        <w:t xml:space="preserve"> </w:t>
      </w:r>
      <w:r>
        <w:t>что художник нарисовал его хмурым, с</w:t>
      </w:r>
      <w:r w:rsidR="00213E63">
        <w:t xml:space="preserve"> </w:t>
      </w:r>
      <w:r>
        <w:t>невеселым выражением лица. У него опущены плечи, ему ничего не хочется делать. Он переживает.</w:t>
      </w:r>
    </w:p>
    <w:p w:rsidR="008345CC" w:rsidRDefault="008345CC">
      <w:r>
        <w:t>Для сравнения поведения героев воспитатель предлагает детям рассмотреть иллюстрации к еще одной книге В. Осеевой «Плохо». Подчеркивает,</w:t>
      </w:r>
      <w:r w:rsidR="00213E63">
        <w:t xml:space="preserve"> </w:t>
      </w:r>
      <w:r>
        <w:t>что художник дал</w:t>
      </w:r>
      <w:r w:rsidR="00213E63">
        <w:t xml:space="preserve"> </w:t>
      </w:r>
      <w:r>
        <w:t>точную характеристику героев.</w:t>
      </w:r>
      <w:r w:rsidR="00213E63">
        <w:t xml:space="preserve"> </w:t>
      </w:r>
      <w:r>
        <w:t>Мальчики стоят и смотрят,</w:t>
      </w:r>
      <w:r w:rsidR="00213E63">
        <w:t xml:space="preserve"> </w:t>
      </w:r>
      <w:r>
        <w:t>как собака безжалостно нападает на котенка, и никто почему-то не хочет ему помочь.</w:t>
      </w:r>
      <w:r w:rsidR="00213E63">
        <w:t xml:space="preserve"> Котенок мале</w:t>
      </w:r>
      <w:r>
        <w:t>нький,</w:t>
      </w:r>
      <w:r w:rsidR="00213E63">
        <w:t xml:space="preserve"> </w:t>
      </w:r>
      <w:r>
        <w:t>он прижался к забору</w:t>
      </w:r>
      <w:r w:rsidR="00213E63">
        <w:t>, подбирается ближе к мальчикам, ищет защиты у них.</w:t>
      </w:r>
    </w:p>
    <w:p w:rsidR="00213E63" w:rsidRDefault="00213E63">
      <w:r>
        <w:t>Воспитатель спрашивает детей:</w:t>
      </w:r>
    </w:p>
    <w:p w:rsidR="00213E63" w:rsidRDefault="00213E63">
      <w:r>
        <w:t>«Почему мальчики не заступятся за котенка?» Ребята отвечают:</w:t>
      </w:r>
    </w:p>
    <w:p w:rsidR="00213E63" w:rsidRDefault="00213E63">
      <w:r>
        <w:t>-А может быть, они сами испугались собаки?</w:t>
      </w:r>
    </w:p>
    <w:p w:rsidR="00213E63" w:rsidRDefault="00213E63">
      <w:r>
        <w:t>-Нет, им не страшно, потому что они спокойно стоят, лица у них не испуганные.</w:t>
      </w:r>
    </w:p>
    <w:p w:rsidR="00213E63" w:rsidRDefault="00213E63">
      <w:r>
        <w:t>-Если бы им было страшно, они бы убежали.</w:t>
      </w:r>
    </w:p>
    <w:p w:rsidR="00213E63" w:rsidRDefault="00213E63">
      <w:r>
        <w:t>-Им просто интересно, кто кого победит.</w:t>
      </w:r>
    </w:p>
    <w:p w:rsidR="00213E63" w:rsidRDefault="00213E63">
      <w:r>
        <w:t>-Нет, им не страшно. Вон как улыбаются, просто не хотят помочь.</w:t>
      </w:r>
    </w:p>
    <w:p w:rsidR="00213E63" w:rsidRDefault="00213E63">
      <w:r>
        <w:t>Воспитатель старается опросить как можно больше детей, чтобы они смогли почувствовать все происходящее вместе с героями иллюстраций, высказать свои суждения. При этом обращает внимание на правильность речи детей.</w:t>
      </w:r>
    </w:p>
    <w:p w:rsidR="008336A0" w:rsidRDefault="008336A0"/>
    <w:p w:rsidR="008336A0" w:rsidRDefault="008336A0"/>
    <w:p w:rsidR="009C443B" w:rsidRDefault="009C443B"/>
    <w:p w:rsidR="00674E2E" w:rsidRDefault="00674E2E"/>
    <w:sectPr w:rsidR="0067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2E"/>
    <w:rsid w:val="00213E63"/>
    <w:rsid w:val="005C1CD6"/>
    <w:rsid w:val="00674E2E"/>
    <w:rsid w:val="0082496B"/>
    <w:rsid w:val="008336A0"/>
    <w:rsid w:val="008345CC"/>
    <w:rsid w:val="009C443B"/>
    <w:rsid w:val="00E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2C1F-3CD9-4445-A664-175750BC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Вельмискина</dc:creator>
  <cp:keywords/>
  <dc:description/>
  <cp:lastModifiedBy>Александра Вельмискина</cp:lastModifiedBy>
  <cp:revision>1</cp:revision>
  <dcterms:created xsi:type="dcterms:W3CDTF">2014-08-24T14:24:00Z</dcterms:created>
  <dcterms:modified xsi:type="dcterms:W3CDTF">2014-08-24T16:27:00Z</dcterms:modified>
</cp:coreProperties>
</file>