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65" w:rsidRDefault="003B3365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НОД С ДЕТЬМИ СТАРШЕЙ ГРУППЫ ПО БЕЗОПАСНОСТИ НА ДОРОГАХ.</w:t>
      </w:r>
    </w:p>
    <w:p w:rsidR="003B3365" w:rsidRPr="003B3365" w:rsidRDefault="003B3365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ahoma" w:eastAsia="Times New Roman" w:hAnsi="Tahoma" w:cs="Tahoma"/>
          <w:b/>
          <w:bCs/>
          <w:sz w:val="28"/>
          <w:szCs w:val="28"/>
          <w:lang w:val="en-US" w:eastAsia="ru-RU"/>
        </w:rPr>
        <w:t>&lt;&lt;</w:t>
      </w: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Безопасный пешеход</w:t>
      </w:r>
      <w:r>
        <w:rPr>
          <w:rFonts w:ascii="Tahoma" w:eastAsia="Times New Roman" w:hAnsi="Tahoma" w:cs="Tahoma"/>
          <w:b/>
          <w:bCs/>
          <w:sz w:val="28"/>
          <w:szCs w:val="28"/>
          <w:lang w:val="en-US" w:eastAsia="ru-RU"/>
        </w:rPr>
        <w:t>&gt;&gt;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Цель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: </w:t>
      </w:r>
      <w:hyperlink r:id="rId6" w:tgtFrame="_blank" w:history="1">
        <w:r w:rsidRPr="00B03AFF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формирование у детей</w:t>
        </w:r>
      </w:hyperlink>
      <w:r w:rsidRPr="00B03AFF">
        <w:rPr>
          <w:rFonts w:ascii="Tahoma" w:eastAsia="Times New Roman" w:hAnsi="Tahoma" w:cs="Tahoma"/>
          <w:sz w:val="28"/>
          <w:szCs w:val="28"/>
          <w:lang w:eastAsia="ru-RU"/>
        </w:rPr>
        <w:t> основ безопасного поведения на улицах города.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Программные задачи:</w:t>
      </w:r>
    </w:p>
    <w:p w:rsidR="00B03AFF" w:rsidRPr="00B03AFF" w:rsidRDefault="003B3365" w:rsidP="00B03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hyperlink r:id="rId7" w:tgtFrame="_blank" w:history="1">
        <w:r w:rsidR="00B03AFF" w:rsidRPr="00B03AFF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закрепить</w:t>
        </w:r>
      </w:hyperlink>
      <w:r w:rsidR="00B03AFF" w:rsidRPr="00B03AFF">
        <w:rPr>
          <w:rFonts w:ascii="Tahoma" w:eastAsia="Times New Roman" w:hAnsi="Tahoma" w:cs="Tahoma"/>
          <w:sz w:val="28"/>
          <w:szCs w:val="28"/>
          <w:lang w:eastAsia="ru-RU"/>
        </w:rPr>
        <w:t> з</w:t>
      </w:r>
      <w:r w:rsidR="00182326">
        <w:rPr>
          <w:rFonts w:ascii="Tahoma" w:eastAsia="Times New Roman" w:hAnsi="Tahoma" w:cs="Tahoma"/>
          <w:sz w:val="28"/>
          <w:szCs w:val="28"/>
          <w:lang w:eastAsia="ru-RU"/>
        </w:rPr>
        <w:t>нания детей о своем родном поселк</w:t>
      </w:r>
      <w:r w:rsidR="00B03AFF" w:rsidRPr="00B03AFF">
        <w:rPr>
          <w:rFonts w:ascii="Tahoma" w:eastAsia="Times New Roman" w:hAnsi="Tahoma" w:cs="Tahoma"/>
          <w:sz w:val="28"/>
          <w:szCs w:val="28"/>
          <w:lang w:eastAsia="ru-RU"/>
        </w:rPr>
        <w:t>е, дать представление о больших центральных улицах, о работе транспорта;</w:t>
      </w:r>
    </w:p>
    <w:p w:rsidR="00B03AFF" w:rsidRPr="00B03AFF" w:rsidRDefault="00B03AFF" w:rsidP="00B03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расширить </w:t>
      </w:r>
      <w:hyperlink r:id="rId8" w:tgtFrame="_blank" w:history="1">
        <w:r w:rsidRPr="00B03AFF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знания</w:t>
        </w:r>
      </w:hyperlink>
      <w:r w:rsidRPr="00B03AFF">
        <w:rPr>
          <w:rFonts w:ascii="Tahoma" w:eastAsia="Times New Roman" w:hAnsi="Tahoma" w:cs="Tahoma"/>
          <w:sz w:val="28"/>
          <w:szCs w:val="28"/>
          <w:lang w:eastAsia="ru-RU"/>
        </w:rPr>
        <w:t> о правилах дорожного движения на основе проблемной ситуации;</w:t>
      </w:r>
    </w:p>
    <w:p w:rsidR="00B03AFF" w:rsidRPr="00B03AFF" w:rsidRDefault="00B03AFF" w:rsidP="00B03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расширить </w:t>
      </w:r>
      <w:hyperlink r:id="rId9" w:tgtFrame="_blank" w:history="1">
        <w:r w:rsidRPr="00B03AFF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знания</w:t>
        </w:r>
      </w:hyperlink>
      <w:r w:rsidRPr="00B03AFF">
        <w:rPr>
          <w:rFonts w:ascii="Tahoma" w:eastAsia="Times New Roman" w:hAnsi="Tahoma" w:cs="Tahoma"/>
          <w:sz w:val="28"/>
          <w:szCs w:val="28"/>
          <w:lang w:eastAsia="ru-RU"/>
        </w:rPr>
        <w:t> детей о правилах безопасности на улице, формируя навыки безопасного поведения;</w:t>
      </w:r>
    </w:p>
    <w:p w:rsidR="00B03AFF" w:rsidRPr="00B03AFF" w:rsidRDefault="00B03AFF" w:rsidP="00B03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активизировать словарь: </w:t>
      </w:r>
      <w:hyperlink r:id="rId10" w:tgtFrame="_blank" w:history="1">
        <w:r w:rsidRPr="00B03AFF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пешеход</w:t>
        </w:r>
      </w:hyperlink>
      <w:r w:rsidRPr="00B03AFF">
        <w:rPr>
          <w:rFonts w:ascii="Tahoma" w:eastAsia="Times New Roman" w:hAnsi="Tahoma" w:cs="Tahoma"/>
          <w:sz w:val="28"/>
          <w:szCs w:val="28"/>
          <w:lang w:eastAsia="ru-RU"/>
        </w:rPr>
        <w:t>, тротуар, перекресток, "зебра",</w:t>
      </w:r>
      <w:r w:rsidRPr="00B03AFF">
        <w:rPr>
          <w:rFonts w:ascii="Tahoma" w:eastAsia="Times New Roman" w:hAnsi="Tahoma" w:cs="Tahoma"/>
          <w:sz w:val="28"/>
          <w:szCs w:val="28"/>
          <w:u w:val="single"/>
          <w:lang w:eastAsia="ru-RU"/>
        </w:rPr>
        <w:t> </w:t>
      </w:r>
      <w:hyperlink r:id="rId11" w:tgtFrame="_blank" w:history="1">
        <w:proofErr w:type="gramStart"/>
        <w:r w:rsidRPr="00B03AFF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пешеход</w:t>
        </w:r>
      </w:hyperlink>
      <w:r w:rsidRPr="00B03AFF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ный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 переход, про</w:t>
      </w:r>
      <w:r w:rsidR="00182326">
        <w:rPr>
          <w:rFonts w:ascii="Tahoma" w:eastAsia="Times New Roman" w:hAnsi="Tahoma" w:cs="Tahoma"/>
          <w:sz w:val="28"/>
          <w:szCs w:val="28"/>
          <w:lang w:eastAsia="ru-RU"/>
        </w:rPr>
        <w:t>езжая часть.</w:t>
      </w:r>
    </w:p>
    <w:p w:rsidR="00B03AFF" w:rsidRPr="00B03AFF" w:rsidRDefault="00B03AFF" w:rsidP="00B03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воспитывать умение детей жить по правилам, которые сохраняют им жизнь и здоровье.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Материал: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 аудиозапись плакат "Внимание дорога!", медицинский халат и колпак, шапочки-маски зайчика, обезьянки.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Методические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приемы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: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(звучит аудиозапись).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="00182326">
        <w:rPr>
          <w:rFonts w:ascii="Tahoma" w:eastAsia="Times New Roman" w:hAnsi="Tahoma" w:cs="Tahoma"/>
          <w:sz w:val="28"/>
          <w:szCs w:val="28"/>
          <w:lang w:eastAsia="ru-RU"/>
        </w:rPr>
        <w:t>Дети мы живем с</w:t>
      </w:r>
      <w:r w:rsidR="00EB5A79">
        <w:rPr>
          <w:rFonts w:ascii="Tahoma" w:eastAsia="Times New Roman" w:hAnsi="Tahoma" w:cs="Tahoma"/>
          <w:sz w:val="28"/>
          <w:szCs w:val="28"/>
          <w:lang w:eastAsia="ru-RU"/>
        </w:rPr>
        <w:t xml:space="preserve"> вами в нашем поселке. Кто </w:t>
      </w:r>
      <w:proofErr w:type="spellStart"/>
      <w:r w:rsidR="00EB5A79">
        <w:rPr>
          <w:rFonts w:ascii="Tahoma" w:eastAsia="Times New Roman" w:hAnsi="Tahoma" w:cs="Tahoma"/>
          <w:sz w:val="28"/>
          <w:szCs w:val="28"/>
          <w:lang w:eastAsia="ru-RU"/>
        </w:rPr>
        <w:t>скажи</w:t>
      </w:r>
      <w:r w:rsidR="00182326">
        <w:rPr>
          <w:rFonts w:ascii="Tahoma" w:eastAsia="Times New Roman" w:hAnsi="Tahoma" w:cs="Tahoma"/>
          <w:sz w:val="28"/>
          <w:szCs w:val="28"/>
          <w:lang w:eastAsia="ru-RU"/>
        </w:rPr>
        <w:t>т</w:t>
      </w:r>
      <w:proofErr w:type="spellEnd"/>
      <w:r w:rsidR="00182326">
        <w:rPr>
          <w:rFonts w:ascii="Tahoma" w:eastAsia="Times New Roman" w:hAnsi="Tahoma" w:cs="Tahoma"/>
          <w:sz w:val="28"/>
          <w:szCs w:val="28"/>
          <w:lang w:eastAsia="ru-RU"/>
        </w:rPr>
        <w:t xml:space="preserve"> как он называется? 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На какой улице Вы живете? (Ответы детей).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На какой улице рас</w:t>
      </w:r>
      <w:r w:rsidR="00182326">
        <w:rPr>
          <w:rFonts w:ascii="Tahoma" w:eastAsia="Times New Roman" w:hAnsi="Tahoma" w:cs="Tahoma"/>
          <w:sz w:val="28"/>
          <w:szCs w:val="28"/>
          <w:lang w:eastAsia="ru-RU"/>
        </w:rPr>
        <w:t>положен наш детский сад</w:t>
      </w:r>
      <w:proofErr w:type="gramStart"/>
      <w:r w:rsidR="00182326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?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 (Ответы детей).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У каждой улицы есть свое название. Какие названия улиц Вы знаете. Дети, назовите, что расположено на улице?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Дети: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Дома, магазины, аптеки,</w:t>
      </w:r>
      <w:r w:rsidR="00EB5A7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182326">
        <w:rPr>
          <w:rFonts w:ascii="Tahoma" w:eastAsia="Times New Roman" w:hAnsi="Tahoma" w:cs="Tahoma"/>
          <w:sz w:val="28"/>
          <w:szCs w:val="28"/>
          <w:lang w:eastAsia="ru-RU"/>
        </w:rPr>
        <w:t>клуб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, тротуар, дорога, дворы и т.д.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Бывают улицы большие - их часть называют проспектами, и маленькие - переулки. Улица - это огромный организм, живущий по своим правилам. Плохо когда на улице случаются неприятности и происшествия. Чтобы избежать этого, улицы патрулируют наряды милиции, а на проезжей части нашу безопасность обеспечивает светофор или регулировщик.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Итак, давайте представим, что мы с Вами вышли погулять на улицу. (Воспитатель рассматривает с детьми плакат "Внимание дорога!").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Дети, как называется часть улицы, по которой должны ходить пешеходы?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>Дети: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Тротуар.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Правильно, дети. Пешеходы должны ходить по тротуару. А по какой его стороне они должны идти?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Дети: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 правой.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Правильно, по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правой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, чтобы не мешать другим пешеходам. В пешеходном деле самое главное и трудное - переходить улицу. Вот и ответьте мне, пожалуйста, на вопрос: "Где пешеходы должны переходить улицу?".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Дети: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 пешеходному переходу.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Правильно! Вот эта полосатая дорога и есть пешеходный переход. Его еще можно назвать "Зеброй". Дети, а ведь у пешеходов есть помощники при переходе улицы. А что это за помощники, Вы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узнаете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 отгадав загадки.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Днем и ночью я горю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В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сем сигналы подаю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Есть три цвета у меня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Как зовут меня, друзья? </w:t>
      </w:r>
      <w:r w:rsidRPr="00B03AFF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(Светофор)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Посмотри силач какой: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На ходу одной рукой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О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станавливать привык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Пятитонный грузовик.</w:t>
      </w:r>
      <w:r w:rsidRPr="00B03AFF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 (Милиционер-регулировщик)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Молодцы, ребята, правильно отгадали загадки. А сейчас мы немного отдохнем.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Физминутка "Пешеходы".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Постовой стоит упрямый (Ходьба на месте).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Людям машет: Не ходи! (Движения руками в стороны, вверх, в стороны, вниз)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Здесь машины едут прямо (Руки перед собой)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Пешеход, ты погоди!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(Руки в стороны)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Посмотрите: улыбнулся (Руки на пояс, улыбка)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Приглашает нас идти (Шагаем на месте)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Вы, машины, не спешите (Хлопки руками)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Пешехода пропустите!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 (Прыжки на месте)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Дети, сейчас перед вами будет разыграна сценка, где главными героями будут Доктор Айболит и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зверюшки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. Ваша задача - оценить происходящие в ней события и помочь, если нужно своими советами тому, кому это необходимо. (Воспитатель берет на себя роль Доктора Айболита, 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надевает медицинский белый халат и колпак, трое детей выступают в роли зверушек, надевают шапочки-маски: зайчика, обезьянки, кота).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Айболит: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Здравствуйте, дети! Я предлагаю Вам посмотреть, что может случиться с теми, кто не знает правил дорожного движения и не выполняет их. (Входит "Зайка" прихрамывая). Вот и Зайка чуть живой. Где скакал?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Зайчик: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На мостовой.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Не послушался я папу,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Отдавили мне вот лапу.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(показывает лапу доктору Айболиту)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Айболит: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Лапку вновь тебе пришью,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Будет больно, потерпи,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Где машины - не ходи!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Зайчик: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Спасибо Доктор Айболит.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(К Доктору приходит Обезьянка).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Айболит: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Что случилось?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Обезьянка: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Прокатилась на машине,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Прицепившись к задней шине,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Удержаться не сумела -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Под колеса полетела.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Доктор милый помоги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Хвост и ножки полечи.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Айболит: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Сделаю сейчас уколы,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Хвост пришью тебе я новый,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Ты ходи лишь по дорожке -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Будут целы твои ножки.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Обезьянка: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Спасибо, Доктор Айболит!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(Входит Кот).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Кот: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Здравствуй, Доктор Айболит!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Голова моя болит.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Я катался без заботы,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Не смотрел на красный свет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Н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алетел на бегемота,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Поломал велосипед.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Айболит: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Тебе я, Котик, помогу: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Голову твою я полечу,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Должен думать, где гулять,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Ну, а правила движенья,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Ты не должен забывать!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Кот: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Спасибо, Доктор Айболит!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Айболит:</w:t>
      </w:r>
    </w:p>
    <w:p w:rsidR="00B03AFF" w:rsidRPr="00B03AFF" w:rsidRDefault="00B03AFF" w:rsidP="00B03AFF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Правила знаешь, ходи себе смело,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Будут и лапки и хвостики целы.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А Вам ребята, хочу я сказать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br/>
        <w:t>Дорожные правила нужно всем знать!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(Воспитатель выходит из роли Айболита, обращается к детям).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Ребята, выска</w:t>
      </w:r>
      <w:r w:rsidR="00EB5A79">
        <w:rPr>
          <w:rFonts w:ascii="Tahoma" w:eastAsia="Times New Roman" w:hAnsi="Tahoma" w:cs="Tahoma"/>
          <w:sz w:val="28"/>
          <w:szCs w:val="28"/>
          <w:lang w:eastAsia="ru-RU"/>
        </w:rPr>
        <w:t xml:space="preserve">жите свое мнение по поводу </w:t>
      </w:r>
      <w:proofErr w:type="gramStart"/>
      <w:r w:rsidR="00EB5A79">
        <w:rPr>
          <w:rFonts w:ascii="Tahoma" w:eastAsia="Times New Roman" w:hAnsi="Tahoma" w:cs="Tahoma"/>
          <w:sz w:val="28"/>
          <w:szCs w:val="28"/>
          <w:lang w:eastAsia="ru-RU"/>
        </w:rPr>
        <w:t>увиден</w:t>
      </w:r>
      <w:r w:rsidR="00EB5A79" w:rsidRPr="00B03AFF">
        <w:rPr>
          <w:rFonts w:ascii="Tahoma" w:eastAsia="Times New Roman" w:hAnsi="Tahoma" w:cs="Tahoma"/>
          <w:sz w:val="28"/>
          <w:szCs w:val="28"/>
          <w:lang w:eastAsia="ru-RU"/>
        </w:rPr>
        <w:t>ного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, оцените поведение зверей. А Вы,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зверята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, послушайте.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Дети: 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Зверята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 не должны выбегать на проезжую часть! Нельзя цепляться за машины, пытаться прокатиться! Нужно быть внимательными на дороге, следить за сигналами светофора и т.п.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Молодцы, дети! Правильно отметили все нарушения, сделанные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зверятами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. Из всего сказанного следует вывод, что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зверята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 не знают правил безопасного поведения на улице. Не знание правил безопасного поведения, </w:t>
      </w:r>
      <w:r w:rsidRPr="00B03AFF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опасно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 не только для здоровья, но и для жизни! Давайте мы поможем </w:t>
      </w:r>
      <w:proofErr w:type="gramStart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зверятам</w:t>
      </w:r>
      <w:proofErr w:type="gramEnd"/>
      <w:r w:rsidRPr="00B03AFF">
        <w:rPr>
          <w:rFonts w:ascii="Tahoma" w:eastAsia="Times New Roman" w:hAnsi="Tahoma" w:cs="Tahoma"/>
          <w:sz w:val="28"/>
          <w:szCs w:val="28"/>
          <w:lang w:eastAsia="ru-RU"/>
        </w:rPr>
        <w:t xml:space="preserve"> узнать эти правила, назовите их: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Дети: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1. Не играй на проезжей части улицы.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2. Не перебегай дорогу перед движущимся транспортом.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3. Переходи дорогу только по подземному переходу, пешеходному переходу "зебре" или по светофору.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4. Если нет светофора, прежде чем перейти дорогу, нужно вначале посмотреть налево, а затем дойдя до середины - направо. Если нет транспорта - дорогу переходи.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5. Ходи по правой стороне тротуара.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Молодцы ребята, Вы хорошо знаете правила для пешеходов. А Вы, Зайчик, Обезьянка и Кот, запомните эти правила.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Зверята</w:t>
      </w:r>
      <w:proofErr w:type="gramEnd"/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: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Спасибо Вам ребята! Мы обязательно их запомним.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А сейчас мы проведем викторину "Пешеход на улице".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(Воспитатель достает карточки с вопросами и зачитывает их детям).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 какой части улицы должны ходить дети?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Ребенок: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 тротуару.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Почему по улице нужно ходить только по тротуару?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Ребенок: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За тротуаром начинается движение транспорта, а пешеход на проезжей части подвергается опасности.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Почему нельзя перебегать дорогу перед близко идущим транспортом?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Ребенок: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Водитель не может сразу остановиться, особенно на скользкой дороге, в снег, дождь.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Где нужно ждать автобус, троллейбус, трамвай?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Ребенок: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На остановке.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Где и как пешеходы обязаны переходить улицу?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Ребенок: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 пешеходному переходу.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Как надо переходить улицу, если нет светофора или регулировщика?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>Ребенок: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Убедиться в безопасности, посмотрев налево, а дойдя до середины дороги - посмотреть направо.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Какие сигналы светофора Вы знаете? Что обозначает каждый сигнал светофора? (Ответы детей)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Почему нельзя играть на проезжей части дороги?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Ребенок: 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Это опасно для жизни.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Воспитатель</w:t>
      </w:r>
      <w:r w:rsidRPr="00B03AFF">
        <w:rPr>
          <w:rFonts w:ascii="Tahoma" w:eastAsia="Times New Roman" w:hAnsi="Tahoma" w:cs="Tahoma"/>
          <w:sz w:val="28"/>
          <w:szCs w:val="28"/>
          <w:lang w:eastAsia="ru-RU"/>
        </w:rPr>
        <w:t>: Теперь, ребята, Вы еще лучше знаете правила дорожного движения. Всегда помните их и выполняйте, потому что эти правила помогут сохранить Вам жизнь и здоровье.</w:t>
      </w:r>
    </w:p>
    <w:p w:rsidR="00B03AFF" w:rsidRPr="00B03AFF" w:rsidRDefault="00B03AFF" w:rsidP="00B03A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03AFF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Длительность 30 минут.</w:t>
      </w:r>
    </w:p>
    <w:bookmarkEnd w:id="0"/>
    <w:p w:rsidR="00757050" w:rsidRPr="00476729" w:rsidRDefault="00757050">
      <w:pPr>
        <w:rPr>
          <w:sz w:val="28"/>
          <w:szCs w:val="28"/>
        </w:rPr>
      </w:pPr>
    </w:p>
    <w:sectPr w:rsidR="00757050" w:rsidRPr="00476729" w:rsidSect="00B03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782A"/>
    <w:multiLevelType w:val="multilevel"/>
    <w:tmpl w:val="6992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0"/>
    <w:rsid w:val="00182326"/>
    <w:rsid w:val="003B3365"/>
    <w:rsid w:val="00476729"/>
    <w:rsid w:val="00751D40"/>
    <w:rsid w:val="00757050"/>
    <w:rsid w:val="00B03AFF"/>
    <w:rsid w:val="00E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0042-formirovanie-u-detey-doshkolnogo-vozrasta-s-zaderzhkoy-psikhicheskogo-razvitiya-zpr-navykov-lepki.html" TargetMode="External"/><Relationship Id="rId11" Type="http://schemas.openxmlformats.org/officeDocument/2006/relationships/hyperlink" Target="http://50ds.ru/vospitatel/1987-igra-v-kvn-po-teme-professiya-peshekho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1987-igra-v-kvn-po-teme-professiya-peshekho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4851-logopedicheskie-znaniya-po-formirovaniyu-leksiko-grammaticheskikh-sredstv-y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2014-11-09T17:38:00Z</dcterms:created>
  <dcterms:modified xsi:type="dcterms:W3CDTF">2014-12-14T15:57:00Z</dcterms:modified>
</cp:coreProperties>
</file>