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F1" w:rsidRDefault="002E57F1" w:rsidP="002E57F1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3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Китайская пословица гласит: «Расскажи и я забуду, покажи – и я запомню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дай попробовать и я пойму</w:t>
      </w:r>
      <w:r w:rsidRPr="008C3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2E57F1" w:rsidRPr="008C39C3" w:rsidRDefault="002E57F1" w:rsidP="002E57F1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7F1" w:rsidRPr="008C39C3" w:rsidRDefault="002E57F1" w:rsidP="002E57F1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Усваивается все прочно и на</w:t>
      </w:r>
      <w:r w:rsidRPr="008C39C3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долго, когда ребенок слышит, видит и чувствует сам.</w:t>
      </w:r>
    </w:p>
    <w:p w:rsidR="002E57F1" w:rsidRPr="008C39C3" w:rsidRDefault="002E57F1" w:rsidP="002E57F1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9C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по своей природе исследователь. Неутомимая жажда новых впечатлений, любознательность, постоянное стремление наблюдать и экспериментировать, самостоятельно искать новую информацию традиционно рассматриваются в педагогике как важнейшие черты детского поведения.</w:t>
      </w:r>
    </w:p>
    <w:p w:rsidR="002E57F1" w:rsidRPr="008C39C3" w:rsidRDefault="002E57F1" w:rsidP="002E57F1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9C3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на этом естественном стремлении ребенка к самостоятельному изучению, познанию окружающего большого мира строится исследовательское обучение, позволяющее ребенку занять активную исследовательскую позицию, проявить познавательную активность, самому найти ответы на вопросы «Как?» и «Почему?».</w:t>
      </w:r>
    </w:p>
    <w:p w:rsidR="002E57F1" w:rsidRPr="008C39C3" w:rsidRDefault="002E57F1" w:rsidP="002E57F1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9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Исследовательское обучение наиболее полно находит выражение в опытно-экспериментальной деятельности</w:t>
      </w:r>
      <w:r w:rsidRPr="008C39C3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отвечающей потребностям активной детской натуры, которая, наряду с игрой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является ведущей на протяжении</w:t>
      </w:r>
      <w:r w:rsidRPr="008C3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периода дошкольного детства.</w:t>
      </w:r>
    </w:p>
    <w:p w:rsidR="002E57F1" w:rsidRPr="008C39C3" w:rsidRDefault="002E57F1" w:rsidP="002E57F1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9C3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Экспериментирование вызывает не только огромный интерес у детей. Действуя практически с объектом исследования, ребенок обнаруживает все новые и новые свойства предметов, их сходство и различия, связи и отношения.</w:t>
      </w:r>
    </w:p>
    <w:p w:rsidR="002E57F1" w:rsidRPr="008C39C3" w:rsidRDefault="002E57F1" w:rsidP="002E57F1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9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Тематика исследований, доступных и увлекательных для детей дошкольного возраста, достаточно разнообразна.</w:t>
      </w: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современном этапе необходимо активно внедрять в практику работы ДОУ детское экспериментирование, которое направлено на познание окружающего мира. Регулярное столкновение с творческими познавательно – исследовательскими задачами необходимо формирующемуся уму ребенка.</w:t>
      </w:r>
    </w:p>
    <w:p w:rsidR="002E57F1" w:rsidRPr="00E01D82" w:rsidRDefault="002E57F1" w:rsidP="002E57F1">
      <w:pPr>
        <w:rPr>
          <w:rFonts w:ascii="Times New Roman" w:hAnsi="Times New Roman" w:cs="Times New Roman"/>
          <w:sz w:val="24"/>
          <w:szCs w:val="24"/>
        </w:rPr>
      </w:pPr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 достоинство применения метода экспериментирования в детском саду заключается в том, что в процессе эксперимента:</w:t>
      </w:r>
      <w:r w:rsidRPr="00E01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7F1" w:rsidRPr="00E01D82" w:rsidRDefault="002E57F1" w:rsidP="002E57F1">
      <w:pPr>
        <w:rPr>
          <w:rFonts w:ascii="Times New Roman" w:hAnsi="Times New Roman" w:cs="Times New Roman"/>
          <w:sz w:val="24"/>
          <w:szCs w:val="24"/>
        </w:rPr>
      </w:pPr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- Дети получают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2E57F1" w:rsidRPr="00E01D82" w:rsidRDefault="002E57F1" w:rsidP="002E57F1">
      <w:pPr>
        <w:rPr>
          <w:rFonts w:ascii="Times New Roman" w:hAnsi="Times New Roman" w:cs="Times New Roman"/>
          <w:sz w:val="24"/>
          <w:szCs w:val="24"/>
        </w:rPr>
      </w:pPr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</w:t>
      </w:r>
      <w:r w:rsidRPr="00E01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7F1" w:rsidRPr="00E01D82" w:rsidRDefault="002E57F1" w:rsidP="002E57F1">
      <w:pPr>
        <w:rPr>
          <w:rFonts w:ascii="Times New Roman" w:hAnsi="Times New Roman" w:cs="Times New Roman"/>
          <w:sz w:val="24"/>
          <w:szCs w:val="24"/>
        </w:rPr>
      </w:pPr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Развивается речь ребенка, так как ему необходимо давать отчет об </w:t>
      </w:r>
      <w:proofErr w:type="gramStart"/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увиденном</w:t>
      </w:r>
      <w:proofErr w:type="gramEnd"/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, формулировать обнаруженные закономерности и выводы.</w:t>
      </w:r>
    </w:p>
    <w:p w:rsidR="002E57F1" w:rsidRPr="00E01D82" w:rsidRDefault="002E57F1" w:rsidP="002E57F1">
      <w:pPr>
        <w:rPr>
          <w:rFonts w:ascii="Times New Roman" w:hAnsi="Times New Roman" w:cs="Times New Roman"/>
          <w:sz w:val="24"/>
          <w:szCs w:val="24"/>
        </w:rPr>
      </w:pPr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- Происходит накопление фонда умственных приемов и операций, которые рассматриваются как умственные умения.</w:t>
      </w:r>
    </w:p>
    <w:p w:rsidR="002E57F1" w:rsidRPr="00E01D82" w:rsidRDefault="002E57F1" w:rsidP="002E57F1">
      <w:pPr>
        <w:rPr>
          <w:rFonts w:ascii="Times New Roman" w:hAnsi="Times New Roman" w:cs="Times New Roman"/>
          <w:sz w:val="24"/>
          <w:szCs w:val="24"/>
        </w:rPr>
      </w:pPr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- Детское экспериментирование важно и для формирования самостоятельности, способности преобразовывать какие-либо предметы и явления для достижения определенного результата.</w:t>
      </w:r>
    </w:p>
    <w:p w:rsidR="002E57F1" w:rsidRPr="00E01D82" w:rsidRDefault="002E57F1" w:rsidP="002E57F1">
      <w:pPr>
        <w:rPr>
          <w:rFonts w:ascii="Times New Roman" w:hAnsi="Times New Roman" w:cs="Times New Roman"/>
          <w:sz w:val="24"/>
          <w:szCs w:val="24"/>
        </w:rPr>
      </w:pPr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- 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2E57F1" w:rsidRPr="00E01D82" w:rsidRDefault="002E57F1" w:rsidP="002E57F1">
      <w:pPr>
        <w:rPr>
          <w:rFonts w:ascii="Times New Roman" w:hAnsi="Times New Roman" w:cs="Times New Roman"/>
          <w:sz w:val="24"/>
          <w:szCs w:val="24"/>
        </w:rPr>
      </w:pPr>
      <w:r w:rsidRPr="00E01D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Эксперименты классифицируются по разным принципам</w:t>
      </w:r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E57F1" w:rsidRPr="00E01D82" w:rsidRDefault="002E57F1" w:rsidP="002E57F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 характеру объектов, используемых в эксперименте: опыты: с растениями; с животными; с объектами неживой природы; объектом которых является человек.</w:t>
      </w:r>
    </w:p>
    <w:p w:rsidR="002E57F1" w:rsidRPr="00E01D82" w:rsidRDefault="002E57F1" w:rsidP="002E57F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-По месту проведения опытов: в групповой комнате; на участке; в лесу и т.д.</w:t>
      </w:r>
    </w:p>
    <w:p w:rsidR="002E57F1" w:rsidRPr="00E01D82" w:rsidRDefault="002E57F1" w:rsidP="002E57F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-По количеству детей: </w:t>
      </w:r>
      <w:proofErr w:type="gramStart"/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индивидуальные</w:t>
      </w:r>
      <w:proofErr w:type="gramEnd"/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, групповые, коллективные.</w:t>
      </w:r>
    </w:p>
    <w:p w:rsidR="002E57F1" w:rsidRPr="00E01D82" w:rsidRDefault="002E57F1" w:rsidP="002E57F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По причине их проведения: случайные, запланированные, поставленные в ответ на вопрос ребенка.</w:t>
      </w:r>
    </w:p>
    <w:p w:rsidR="002E57F1" w:rsidRPr="00E01D82" w:rsidRDefault="002E57F1" w:rsidP="002E57F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По характеру включения в педагогический процесс: эпизодические (проводимые от случая к случаю), систематические.</w:t>
      </w:r>
    </w:p>
    <w:p w:rsidR="002E57F1" w:rsidRPr="00E01D82" w:rsidRDefault="002E57F1" w:rsidP="002E57F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По продолжительности: кратковременные (5-15 мин.), длительные (свыше 15 мин.).</w:t>
      </w:r>
    </w:p>
    <w:p w:rsidR="002E57F1" w:rsidRPr="00E01D82" w:rsidRDefault="002E57F1" w:rsidP="002E57F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количеству наблюдений за одним и тем же объектом: </w:t>
      </w:r>
      <w:proofErr w:type="gramStart"/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однократные</w:t>
      </w:r>
      <w:proofErr w:type="gramEnd"/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, многократные, или циклические.</w:t>
      </w:r>
    </w:p>
    <w:p w:rsidR="002E57F1" w:rsidRPr="00E01D82" w:rsidRDefault="002E57F1" w:rsidP="002E57F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месту в цикле: </w:t>
      </w:r>
      <w:proofErr w:type="gramStart"/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первичные</w:t>
      </w:r>
      <w:proofErr w:type="gramEnd"/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, повторные, заключительные и итоговые.</w:t>
      </w:r>
    </w:p>
    <w:p w:rsidR="002E57F1" w:rsidRPr="00E01D82" w:rsidRDefault="002E57F1" w:rsidP="002E57F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По характеру мыслительных операций: констатирующие (позволяющие увидеть какое-то одно состояние объекта или одно явление вне связи с другими объектами и явлениями)</w:t>
      </w:r>
      <w:proofErr w:type="gramStart"/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,с</w:t>
      </w:r>
      <w:proofErr w:type="gramEnd"/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равнительные (позволяющие увидеть динамику процесса или отметить изменения в состоянии объекта), обобщающие (эксперименты, в которых прослеживаются общие закономерности процесса, изучаемого ранее по отдельным этапам).</w:t>
      </w:r>
    </w:p>
    <w:p w:rsidR="002E57F1" w:rsidRPr="00E01D82" w:rsidRDefault="002E57F1" w:rsidP="002E57F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По характеру познавательной деятельности детей: иллюстративные (детям все известно, и эксперимент только подтверждает знакомые факты), поисковые (дети не знают заранее, каков будет результат), решение экспериментальных задач.</w:t>
      </w:r>
    </w:p>
    <w:p w:rsidR="002E57F1" w:rsidRPr="00E01D82" w:rsidRDefault="002E57F1" w:rsidP="002E57F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1D82">
        <w:rPr>
          <w:rFonts w:ascii="Times New Roman" w:hAnsi="Times New Roman" w:cs="Times New Roman"/>
          <w:sz w:val="24"/>
          <w:szCs w:val="24"/>
          <w:shd w:val="clear" w:color="auto" w:fill="FFFFFF"/>
        </w:rPr>
        <w:t>По способу применения в аудитории: демонстрационные, фронтальные.</w:t>
      </w:r>
    </w:p>
    <w:p w:rsidR="002E57F1" w:rsidRPr="002454AC" w:rsidRDefault="002E57F1" w:rsidP="002E57F1">
      <w:pPr>
        <w:pStyle w:val="a3"/>
        <w:shd w:val="clear" w:color="auto" w:fill="FFFFFF"/>
        <w:spacing w:before="254" w:beforeAutospacing="0" w:after="254" w:afterAutospacing="0" w:line="276" w:lineRule="auto"/>
      </w:pPr>
      <w:r w:rsidRPr="002454AC">
        <w:t xml:space="preserve">Н. Н. </w:t>
      </w:r>
      <w:proofErr w:type="spellStart"/>
      <w:r w:rsidRPr="002454AC">
        <w:t>Поддьяков</w:t>
      </w:r>
      <w:proofErr w:type="spellEnd"/>
      <w:r w:rsidRPr="002454AC">
        <w:t xml:space="preserve"> выделяет </w:t>
      </w:r>
      <w:r w:rsidRPr="002454AC">
        <w:rPr>
          <w:b/>
        </w:rPr>
        <w:t>два основных вида исследовательской деятельности у дошкольников</w:t>
      </w:r>
      <w:r w:rsidRPr="002454AC">
        <w:t>.</w:t>
      </w:r>
    </w:p>
    <w:p w:rsidR="002E57F1" w:rsidRPr="002454AC" w:rsidRDefault="002E57F1" w:rsidP="002E57F1">
      <w:pPr>
        <w:pStyle w:val="a3"/>
        <w:shd w:val="clear" w:color="auto" w:fill="FFFFFF"/>
        <w:spacing w:before="254" w:beforeAutospacing="0" w:after="254" w:afterAutospacing="0" w:line="276" w:lineRule="auto"/>
      </w:pPr>
      <w:r w:rsidRPr="002454AC">
        <w:rPr>
          <w:b/>
        </w:rPr>
        <w:t>Первый</w:t>
      </w:r>
      <w:r w:rsidRPr="002454AC">
        <w:t xml:space="preserve"> характеризуется тем, что активность в процессе деятельности идет полностью от самого ребенка. Он выступает как ее полноценный субъект, самостоятельно строящий свою деятельность: ставит ее цели, ищет пути и способы их достижения и т. д. В этом случае ребенок в поисковой деятельности удовлетворяет свои потребности, свои интересы, свою волю.</w:t>
      </w:r>
    </w:p>
    <w:p w:rsidR="002E57F1" w:rsidRDefault="002E57F1" w:rsidP="002E57F1">
      <w:pPr>
        <w:pStyle w:val="a3"/>
        <w:shd w:val="clear" w:color="auto" w:fill="FFFFFF"/>
        <w:spacing w:before="254" w:beforeAutospacing="0" w:after="254" w:afterAutospacing="0" w:line="276" w:lineRule="auto"/>
      </w:pPr>
      <w:r w:rsidRPr="002454AC">
        <w:rPr>
          <w:b/>
        </w:rPr>
        <w:t>Второй</w:t>
      </w:r>
      <w:r w:rsidRPr="002454AC">
        <w:t xml:space="preserve"> вид ориентировочно-исследовательской деятельности характеризуется тем, что она организуется взрослым, который выделяет существенные элементы ситуации, обучает ребенка определенному алгоритму действий. Ребенок получает те результаты, которые были заранее определены взрослым. В этой связи важно помнить: не следует давать детям готовых решений и ответов.</w:t>
      </w:r>
    </w:p>
    <w:p w:rsidR="002E57F1" w:rsidRPr="002454AC" w:rsidRDefault="002E57F1" w:rsidP="002E57F1">
      <w:pPr>
        <w:pStyle w:val="a3"/>
        <w:shd w:val="clear" w:color="auto" w:fill="FFFFFF"/>
        <w:spacing w:before="254" w:beforeAutospacing="0" w:after="254" w:afterAutospacing="0" w:line="276" w:lineRule="auto"/>
      </w:pPr>
      <w:r w:rsidRPr="002454AC">
        <w:t>Изучая с детьми новую тему, исследуя новый объект или явление необходимо пр</w:t>
      </w:r>
      <w:r>
        <w:t xml:space="preserve">идерживаться следующей </w:t>
      </w:r>
      <w:r w:rsidRPr="00F13ABD">
        <w:rPr>
          <w:b/>
        </w:rPr>
        <w:t>структуры:</w:t>
      </w:r>
    </w:p>
    <w:p w:rsidR="002E57F1" w:rsidRPr="002454AC" w:rsidRDefault="002E57F1" w:rsidP="002E57F1">
      <w:pPr>
        <w:pStyle w:val="a3"/>
        <w:numPr>
          <w:ilvl w:val="0"/>
          <w:numId w:val="2"/>
        </w:numPr>
        <w:shd w:val="clear" w:color="auto" w:fill="FFFFFF"/>
        <w:spacing w:before="254" w:beforeAutospacing="0" w:after="254" w:afterAutospacing="0" w:line="276" w:lineRule="auto"/>
      </w:pPr>
      <w:r w:rsidRPr="002454AC">
        <w:t>формулирование проблемы (познавательной задачи)</w:t>
      </w:r>
    </w:p>
    <w:p w:rsidR="002E57F1" w:rsidRDefault="002E57F1" w:rsidP="002E57F1">
      <w:pPr>
        <w:pStyle w:val="a3"/>
        <w:numPr>
          <w:ilvl w:val="0"/>
          <w:numId w:val="2"/>
        </w:numPr>
        <w:shd w:val="clear" w:color="auto" w:fill="FFFFFF"/>
        <w:spacing w:before="254" w:beforeAutospacing="0" w:after="254" w:afterAutospacing="0" w:line="276" w:lineRule="auto"/>
      </w:pPr>
      <w:r w:rsidRPr="002454AC">
        <w:t>выдвижение предположений, отбор проверки, выдвинутых детьми</w:t>
      </w:r>
    </w:p>
    <w:p w:rsidR="002E57F1" w:rsidRPr="00F13ABD" w:rsidRDefault="002E57F1" w:rsidP="002E57F1">
      <w:pPr>
        <w:pStyle w:val="a3"/>
        <w:numPr>
          <w:ilvl w:val="0"/>
          <w:numId w:val="1"/>
        </w:numPr>
        <w:shd w:val="clear" w:color="auto" w:fill="FFFFFF"/>
        <w:spacing w:before="254" w:beforeAutospacing="0" w:after="254" w:afterAutospacing="0" w:line="276" w:lineRule="auto"/>
      </w:pPr>
      <w:r w:rsidRPr="00F13ABD">
        <w:t>Уточнение правил безопасности жизнедеятельности в ходе осуществления экспериментирования</w:t>
      </w:r>
    </w:p>
    <w:p w:rsidR="002E57F1" w:rsidRPr="002454AC" w:rsidRDefault="002E57F1" w:rsidP="002E57F1">
      <w:pPr>
        <w:pStyle w:val="a3"/>
        <w:numPr>
          <w:ilvl w:val="0"/>
          <w:numId w:val="1"/>
        </w:numPr>
        <w:shd w:val="clear" w:color="auto" w:fill="FFFFFF"/>
        <w:spacing w:before="254" w:beforeAutospacing="0" w:after="254" w:afterAutospacing="0" w:line="276" w:lineRule="auto"/>
      </w:pPr>
      <w:r w:rsidRPr="002454AC">
        <w:lastRenderedPageBreak/>
        <w:t>проверка предположений, гипотез</w:t>
      </w:r>
    </w:p>
    <w:p w:rsidR="002E57F1" w:rsidRPr="002454AC" w:rsidRDefault="002E57F1" w:rsidP="002E57F1">
      <w:pPr>
        <w:pStyle w:val="a3"/>
        <w:numPr>
          <w:ilvl w:val="0"/>
          <w:numId w:val="1"/>
        </w:numPr>
        <w:shd w:val="clear" w:color="auto" w:fill="FFFFFF"/>
        <w:spacing w:before="254" w:beforeAutospacing="0" w:after="254" w:afterAutospacing="0" w:line="276" w:lineRule="auto"/>
      </w:pPr>
      <w:r w:rsidRPr="002454AC">
        <w:t>подведение итогов, вывод</w:t>
      </w:r>
    </w:p>
    <w:p w:rsidR="002E57F1" w:rsidRDefault="002E57F1" w:rsidP="002E57F1">
      <w:pPr>
        <w:pStyle w:val="a3"/>
        <w:numPr>
          <w:ilvl w:val="0"/>
          <w:numId w:val="1"/>
        </w:numPr>
        <w:shd w:val="clear" w:color="auto" w:fill="FFFFFF"/>
        <w:spacing w:before="254" w:beforeAutospacing="0" w:after="254" w:afterAutospacing="0" w:line="276" w:lineRule="auto"/>
      </w:pPr>
      <w:r w:rsidRPr="002454AC">
        <w:t>фиксация результатов</w:t>
      </w:r>
    </w:p>
    <w:p w:rsidR="002E57F1" w:rsidRPr="00D24E2C" w:rsidRDefault="002E57F1" w:rsidP="002E57F1">
      <w:pPr>
        <w:pStyle w:val="a3"/>
        <w:shd w:val="clear" w:color="auto" w:fill="FFFFFF"/>
        <w:spacing w:before="254" w:beforeAutospacing="0" w:after="254" w:afterAutospacing="0" w:line="276" w:lineRule="auto"/>
      </w:pPr>
      <w:r w:rsidRPr="00D24E2C">
        <w:rPr>
          <w:shd w:val="clear" w:color="auto" w:fill="FFFFFF"/>
        </w:rPr>
        <w:t>Во время работы не следует требовать от детей идеальной тишины: работая с увлечением, они должны быть раскрепощены.</w:t>
      </w:r>
    </w:p>
    <w:p w:rsidR="002E57F1" w:rsidRPr="00D24E2C" w:rsidRDefault="002E57F1" w:rsidP="002E57F1">
      <w:pPr>
        <w:pStyle w:val="a3"/>
        <w:shd w:val="clear" w:color="auto" w:fill="FFFFFF"/>
        <w:spacing w:before="254" w:beforeAutospacing="0" w:after="254" w:afterAutospacing="0" w:line="276" w:lineRule="auto"/>
      </w:pPr>
      <w:r w:rsidRPr="00D24E2C">
        <w:rPr>
          <w:shd w:val="clear" w:color="auto" w:fill="FFFFFF"/>
        </w:rPr>
        <w:t xml:space="preserve">Воспитатель постоянно должен стимулировать детское любопытство, быть готовым к вопросам детей, не сообщать знания в готовом виде, а помочь в ответ на вопрос ребенка получить их самостоятельно, поставив небольшой опыт. Желательно проверить все предложения детей, </w:t>
      </w:r>
      <w:proofErr w:type="gramStart"/>
      <w:r w:rsidRPr="00D24E2C">
        <w:rPr>
          <w:shd w:val="clear" w:color="auto" w:fill="FFFFFF"/>
        </w:rPr>
        <w:t>позволить им на практике убедиться</w:t>
      </w:r>
      <w:proofErr w:type="gramEnd"/>
      <w:r w:rsidRPr="00D24E2C">
        <w:rPr>
          <w:shd w:val="clear" w:color="auto" w:fill="FFFFFF"/>
        </w:rPr>
        <w:t xml:space="preserve"> в верности или неверности своих предположений (безусловно, если при этом никому не будет нанесен вред – ни объекту наблюдений, ни ребенку).</w:t>
      </w:r>
    </w:p>
    <w:p w:rsidR="002E57F1" w:rsidRPr="00D24E2C" w:rsidRDefault="002E57F1" w:rsidP="002E57F1">
      <w:pPr>
        <w:pStyle w:val="a3"/>
        <w:shd w:val="clear" w:color="auto" w:fill="FFFFFF"/>
        <w:spacing w:before="254" w:beforeAutospacing="0" w:after="254" w:afterAutospacing="0" w:line="276" w:lineRule="auto"/>
      </w:pPr>
      <w:r w:rsidRPr="00D24E2C">
        <w:rPr>
          <w:shd w:val="clear" w:color="auto" w:fill="FFFFFF"/>
        </w:rPr>
        <w:t>В процессе работы воспитатель поощряет детей, ищущих собственные способы решения задачи, варьирующих ход эксперимента и экспериментальные действия. В то же время он не выпускает из поля зрения тех, кто работает медленно, по какой-то причине отстает и теряет основную мысль.</w:t>
      </w:r>
    </w:p>
    <w:p w:rsidR="002E57F1" w:rsidRPr="00D24E2C" w:rsidRDefault="002E57F1" w:rsidP="002E57F1">
      <w:pPr>
        <w:pStyle w:val="a3"/>
        <w:shd w:val="clear" w:color="auto" w:fill="FFFFFF"/>
        <w:spacing w:before="254" w:beforeAutospacing="0" w:after="254" w:afterAutospacing="0" w:line="276" w:lineRule="auto"/>
      </w:pPr>
      <w:r w:rsidRPr="00D24E2C">
        <w:rPr>
          <w:shd w:val="clear" w:color="auto" w:fill="FFFFFF"/>
        </w:rPr>
        <w:t>Заключительным этапом эксперимента является подведение итогов и формулирование выводов. При формулировании выводов необходимо стимулировать развитие речи детей путем постановки неповторяющихся по содержанию вопросов, требующих от детей развернутого ответа. При анализе и фиксировании полученных результатов необходимо помнить, что непредусмотренный результат не является неправильным.</w:t>
      </w:r>
    </w:p>
    <w:p w:rsidR="002E57F1" w:rsidRPr="00D24E2C" w:rsidRDefault="002E57F1" w:rsidP="002E57F1">
      <w:pPr>
        <w:pStyle w:val="a3"/>
        <w:shd w:val="clear" w:color="auto" w:fill="FFFFFF"/>
        <w:spacing w:before="254" w:beforeAutospacing="0" w:after="254" w:afterAutospacing="0" w:line="276" w:lineRule="auto"/>
        <w:rPr>
          <w:shd w:val="clear" w:color="auto" w:fill="FFFFFF"/>
        </w:rPr>
      </w:pPr>
      <w:r w:rsidRPr="00D24E2C">
        <w:rPr>
          <w:shd w:val="clear" w:color="auto" w:fill="FFFFFF"/>
        </w:rPr>
        <w:t>После эксперимента дети должны самостоятельно привести в порядок рабочее место – почистить и спрятать оборудование, протереть столы, убрать мусор и вымыть руки с мылом.</w:t>
      </w:r>
    </w:p>
    <w:p w:rsidR="002E57F1" w:rsidRPr="00F13ABD" w:rsidRDefault="002E57F1" w:rsidP="002E57F1">
      <w:pPr>
        <w:rPr>
          <w:rFonts w:ascii="Times New Roman" w:hAnsi="Times New Roman" w:cs="Times New Roman"/>
          <w:sz w:val="24"/>
          <w:szCs w:val="24"/>
        </w:rPr>
      </w:pPr>
      <w:r w:rsidRPr="00F13ABD">
        <w:rPr>
          <w:rFonts w:ascii="Times New Roman" w:hAnsi="Times New Roman" w:cs="Times New Roman"/>
          <w:sz w:val="24"/>
          <w:szCs w:val="24"/>
        </w:rPr>
        <w:t>Работа с детьми направлена на уточнение всего спектра свойств и признаков объектов и предметов, взаимосвязи и взаимозависимости объектов и явлений.</w:t>
      </w:r>
    </w:p>
    <w:p w:rsidR="002E57F1" w:rsidRPr="00F13ABD" w:rsidRDefault="002E57F1" w:rsidP="002E57F1">
      <w:pPr>
        <w:rPr>
          <w:rFonts w:ascii="Times New Roman" w:hAnsi="Times New Roman" w:cs="Times New Roman"/>
          <w:sz w:val="24"/>
          <w:szCs w:val="24"/>
        </w:rPr>
      </w:pPr>
      <w:r w:rsidRPr="00F13ABD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F13ABD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F13ABD">
        <w:rPr>
          <w:rFonts w:ascii="Times New Roman" w:hAnsi="Times New Roman" w:cs="Times New Roman"/>
          <w:sz w:val="24"/>
          <w:szCs w:val="24"/>
        </w:rPr>
        <w:t>, решаемыми педагогом в процессе экспериментирования, являются:</w:t>
      </w:r>
    </w:p>
    <w:p w:rsidR="002E57F1" w:rsidRPr="004A6B5D" w:rsidRDefault="002E57F1" w:rsidP="002E57F1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887989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детей об окружающем мире через знакомство с элементарными знаниями из различных областей наук:</w:t>
      </w:r>
    </w:p>
    <w:p w:rsidR="002E57F1" w:rsidRPr="004A6B5D" w:rsidRDefault="002E57F1" w:rsidP="002E57F1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989">
        <w:rPr>
          <w:rFonts w:ascii="Times New Roman" w:eastAsia="Times New Roman" w:hAnsi="Times New Roman" w:cs="Times New Roman"/>
          <w:sz w:val="24"/>
          <w:szCs w:val="24"/>
        </w:rPr>
        <w:t>развитие у детей представления о химических свойствах веществ;</w:t>
      </w:r>
    </w:p>
    <w:p w:rsidR="002E57F1" w:rsidRPr="004A6B5D" w:rsidRDefault="002E57F1" w:rsidP="002E57F1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887989">
        <w:rPr>
          <w:rFonts w:ascii="Times New Roman" w:eastAsia="Times New Roman" w:hAnsi="Times New Roman" w:cs="Times New Roman"/>
          <w:sz w:val="24"/>
          <w:szCs w:val="24"/>
        </w:rPr>
        <w:t>выделение веществ из неоднородной смеси путем отстаивания, фильтрования;</w:t>
      </w:r>
    </w:p>
    <w:p w:rsidR="002E57F1" w:rsidRPr="004A6B5D" w:rsidRDefault="002E57F1" w:rsidP="002E57F1">
      <w:pPr>
        <w:numPr>
          <w:ilvl w:val="0"/>
          <w:numId w:val="6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887989">
        <w:rPr>
          <w:rFonts w:ascii="Times New Roman" w:eastAsia="Times New Roman" w:hAnsi="Times New Roman" w:cs="Times New Roman"/>
          <w:sz w:val="24"/>
          <w:szCs w:val="24"/>
        </w:rPr>
        <w:t>развитие у детей элементарных представлений об основных физических свойствах и явлениях (магнетизм, оптика, звук, температура, состояние веществ, сила тяготения, трения, а также электричество и инерция);</w:t>
      </w:r>
    </w:p>
    <w:p w:rsidR="002E57F1" w:rsidRPr="004A6B5D" w:rsidRDefault="002E57F1" w:rsidP="002E57F1">
      <w:pPr>
        <w:numPr>
          <w:ilvl w:val="0"/>
          <w:numId w:val="6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887989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свойствах (вода, песок, глина, воздух, камень);</w:t>
      </w:r>
    </w:p>
    <w:p w:rsidR="002E57F1" w:rsidRPr="004A6B5D" w:rsidRDefault="002E57F1" w:rsidP="002E57F1">
      <w:pPr>
        <w:numPr>
          <w:ilvl w:val="0"/>
          <w:numId w:val="6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887989">
        <w:rPr>
          <w:rFonts w:ascii="Times New Roman" w:eastAsia="Times New Roman" w:hAnsi="Times New Roman" w:cs="Times New Roman"/>
          <w:sz w:val="24"/>
          <w:szCs w:val="24"/>
        </w:rPr>
        <w:t>развитие элементарных математических представлений (о мерке – как способе измерения объема, массы, длины; о мерах измерения длины);</w:t>
      </w:r>
    </w:p>
    <w:p w:rsidR="002E57F1" w:rsidRPr="004A6B5D" w:rsidRDefault="002E57F1" w:rsidP="002E57F1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887989">
        <w:rPr>
          <w:rFonts w:ascii="Times New Roman" w:eastAsia="Times New Roman" w:hAnsi="Times New Roman" w:cs="Times New Roman"/>
          <w:sz w:val="24"/>
          <w:szCs w:val="24"/>
        </w:rPr>
        <w:t>Формирование у детей умений пользоваться приборами-помощниками при проведении экспериментов.</w:t>
      </w:r>
    </w:p>
    <w:p w:rsidR="002E57F1" w:rsidRPr="004A6B5D" w:rsidRDefault="002E57F1" w:rsidP="002E57F1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887989">
        <w:rPr>
          <w:rFonts w:ascii="Times New Roman" w:eastAsia="Times New Roman" w:hAnsi="Times New Roman" w:cs="Times New Roman"/>
          <w:sz w:val="24"/>
          <w:szCs w:val="24"/>
        </w:rPr>
        <w:t>Развитие у детей познавательных способностей:</w:t>
      </w:r>
    </w:p>
    <w:p w:rsidR="002E57F1" w:rsidRPr="004A6B5D" w:rsidRDefault="002E57F1" w:rsidP="002E57F1">
      <w:pPr>
        <w:spacing w:after="0"/>
        <w:ind w:left="142" w:firstLine="424"/>
        <w:rPr>
          <w:rFonts w:ascii="Arial" w:eastAsia="Times New Roman" w:hAnsi="Arial" w:cs="Arial"/>
          <w:sz w:val="24"/>
          <w:szCs w:val="24"/>
        </w:rPr>
      </w:pPr>
      <w:r w:rsidRPr="00887989">
        <w:rPr>
          <w:rFonts w:ascii="Times New Roman" w:eastAsia="Times New Roman" w:hAnsi="Times New Roman" w:cs="Times New Roman"/>
          <w:sz w:val="24"/>
          <w:szCs w:val="24"/>
        </w:rPr>
        <w:t>- мыслительных операций: анализ, классификация, сравнение, обобщение;</w:t>
      </w:r>
    </w:p>
    <w:p w:rsidR="002E57F1" w:rsidRPr="004A6B5D" w:rsidRDefault="002E57F1" w:rsidP="002E57F1">
      <w:pPr>
        <w:numPr>
          <w:ilvl w:val="0"/>
          <w:numId w:val="8"/>
        </w:numPr>
        <w:spacing w:after="0"/>
        <w:ind w:left="76" w:firstLine="350"/>
        <w:rPr>
          <w:rFonts w:ascii="Arial" w:eastAsia="Times New Roman" w:hAnsi="Arial" w:cs="Arial"/>
          <w:sz w:val="24"/>
          <w:szCs w:val="24"/>
        </w:rPr>
      </w:pPr>
      <w:r w:rsidRPr="00887989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способов познания путем сенсорного анализа.</w:t>
      </w:r>
    </w:p>
    <w:p w:rsidR="002E57F1" w:rsidRPr="004A6B5D" w:rsidRDefault="002E57F1" w:rsidP="002E57F1">
      <w:pPr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887989">
        <w:rPr>
          <w:rFonts w:ascii="Times New Roman" w:eastAsia="Times New Roman" w:hAnsi="Times New Roman" w:cs="Times New Roman"/>
          <w:sz w:val="24"/>
          <w:szCs w:val="24"/>
        </w:rPr>
        <w:t>Развитие ребенка в социально-личностном направлении:</w:t>
      </w:r>
    </w:p>
    <w:p w:rsidR="002E57F1" w:rsidRPr="004A6B5D" w:rsidRDefault="002E57F1" w:rsidP="002E57F1">
      <w:pPr>
        <w:numPr>
          <w:ilvl w:val="0"/>
          <w:numId w:val="10"/>
        </w:numPr>
        <w:spacing w:after="0"/>
        <w:ind w:left="76" w:firstLine="492"/>
        <w:rPr>
          <w:rFonts w:ascii="Arial" w:eastAsia="Times New Roman" w:hAnsi="Arial" w:cs="Arial"/>
          <w:sz w:val="24"/>
          <w:szCs w:val="24"/>
        </w:rPr>
      </w:pPr>
      <w:r w:rsidRPr="00887989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887989">
        <w:rPr>
          <w:rFonts w:ascii="Times New Roman" w:eastAsia="Times New Roman" w:hAnsi="Times New Roman" w:cs="Times New Roman"/>
          <w:sz w:val="24"/>
          <w:szCs w:val="24"/>
        </w:rPr>
        <w:t>коммуникативности</w:t>
      </w:r>
      <w:proofErr w:type="spellEnd"/>
      <w:r w:rsidRPr="008879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57F1" w:rsidRPr="004A6B5D" w:rsidRDefault="002E57F1" w:rsidP="002E57F1">
      <w:pPr>
        <w:numPr>
          <w:ilvl w:val="0"/>
          <w:numId w:val="10"/>
        </w:numPr>
        <w:spacing w:after="0"/>
        <w:ind w:left="76" w:firstLine="492"/>
        <w:rPr>
          <w:rFonts w:ascii="Arial" w:eastAsia="Times New Roman" w:hAnsi="Arial" w:cs="Arial"/>
          <w:sz w:val="24"/>
          <w:szCs w:val="24"/>
        </w:rPr>
      </w:pPr>
      <w:r w:rsidRPr="00887989">
        <w:rPr>
          <w:rFonts w:ascii="Times New Roman" w:eastAsia="Times New Roman" w:hAnsi="Times New Roman" w:cs="Times New Roman"/>
          <w:sz w:val="24"/>
          <w:szCs w:val="24"/>
        </w:rPr>
        <w:t>совершенствование самостоятельности, наблюдательности;</w:t>
      </w:r>
    </w:p>
    <w:p w:rsidR="002E57F1" w:rsidRPr="004A6B5D" w:rsidRDefault="002E57F1" w:rsidP="002E57F1">
      <w:pPr>
        <w:numPr>
          <w:ilvl w:val="0"/>
          <w:numId w:val="10"/>
        </w:numPr>
        <w:spacing w:after="0"/>
        <w:ind w:left="76" w:firstLine="492"/>
        <w:rPr>
          <w:rFonts w:ascii="Arial" w:eastAsia="Times New Roman" w:hAnsi="Arial" w:cs="Arial"/>
          <w:sz w:val="24"/>
          <w:szCs w:val="24"/>
        </w:rPr>
      </w:pPr>
      <w:r w:rsidRPr="00887989">
        <w:rPr>
          <w:rFonts w:ascii="Times New Roman" w:eastAsia="Times New Roman" w:hAnsi="Times New Roman" w:cs="Times New Roman"/>
          <w:sz w:val="24"/>
          <w:szCs w:val="24"/>
        </w:rPr>
        <w:t xml:space="preserve">развитие элементарного самоконтроля и </w:t>
      </w:r>
      <w:proofErr w:type="spellStart"/>
      <w:r w:rsidRPr="00887989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887989">
        <w:rPr>
          <w:rFonts w:ascii="Times New Roman" w:eastAsia="Times New Roman" w:hAnsi="Times New Roman" w:cs="Times New Roman"/>
          <w:sz w:val="24"/>
          <w:szCs w:val="24"/>
        </w:rPr>
        <w:t xml:space="preserve"> своих действий.</w:t>
      </w:r>
    </w:p>
    <w:p w:rsidR="002E57F1" w:rsidRPr="004A6B5D" w:rsidRDefault="002E57F1" w:rsidP="002E57F1">
      <w:pPr>
        <w:numPr>
          <w:ilvl w:val="0"/>
          <w:numId w:val="11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887989"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повышению уровня представлений детей о неживой природе через взаимодействие с семьёй.</w:t>
      </w:r>
    </w:p>
    <w:p w:rsidR="002E57F1" w:rsidRPr="00887989" w:rsidRDefault="002E57F1" w:rsidP="002E57F1">
      <w:pPr>
        <w:pStyle w:val="c4"/>
        <w:numPr>
          <w:ilvl w:val="0"/>
          <w:numId w:val="11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887989">
        <w:rPr>
          <w:rStyle w:val="c2"/>
        </w:rPr>
        <w:t xml:space="preserve">Цель экспериментального </w:t>
      </w:r>
      <w:proofErr w:type="gramStart"/>
      <w:r w:rsidRPr="00887989">
        <w:rPr>
          <w:rStyle w:val="c2"/>
        </w:rPr>
        <w:t>обучения (по мнению</w:t>
      </w:r>
      <w:proofErr w:type="gramEnd"/>
      <w:r w:rsidRPr="00887989">
        <w:rPr>
          <w:rStyle w:val="c2"/>
        </w:rPr>
        <w:t xml:space="preserve"> </w:t>
      </w:r>
      <w:proofErr w:type="spellStart"/>
      <w:r w:rsidRPr="00887989">
        <w:rPr>
          <w:rStyle w:val="c2"/>
        </w:rPr>
        <w:t>Н.Г.Черниловой</w:t>
      </w:r>
      <w:proofErr w:type="spellEnd"/>
      <w:r w:rsidRPr="00887989">
        <w:rPr>
          <w:rStyle w:val="c2"/>
        </w:rPr>
        <w:t>), которая рассматривает экспериментальное обучение как развивающее, состоит в том, чтобы создать условия, при которых дети:</w:t>
      </w:r>
    </w:p>
    <w:p w:rsidR="002E57F1" w:rsidRPr="00887989" w:rsidRDefault="002E57F1" w:rsidP="002E57F1">
      <w:pPr>
        <w:pStyle w:val="c4"/>
        <w:numPr>
          <w:ilvl w:val="0"/>
          <w:numId w:val="12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887989">
        <w:rPr>
          <w:rStyle w:val="c2"/>
        </w:rPr>
        <w:t>самостоятельно и охотно приобретают недостающие знания из разных источников;</w:t>
      </w:r>
    </w:p>
    <w:p w:rsidR="002E57F1" w:rsidRPr="00887989" w:rsidRDefault="002E57F1" w:rsidP="002E57F1">
      <w:pPr>
        <w:pStyle w:val="c4"/>
        <w:numPr>
          <w:ilvl w:val="0"/>
          <w:numId w:val="12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887989">
        <w:rPr>
          <w:rStyle w:val="c2"/>
        </w:rPr>
        <w:t>учатся пользоваться приобретенными знаниями для решения познавательных и практических задач;</w:t>
      </w:r>
    </w:p>
    <w:p w:rsidR="002E57F1" w:rsidRPr="00887989" w:rsidRDefault="002E57F1" w:rsidP="002E57F1">
      <w:pPr>
        <w:pStyle w:val="c8"/>
        <w:numPr>
          <w:ilvl w:val="0"/>
          <w:numId w:val="12"/>
        </w:numPr>
        <w:tabs>
          <w:tab w:val="left" w:pos="709"/>
        </w:tabs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887989">
        <w:rPr>
          <w:rStyle w:val="c2"/>
        </w:rPr>
        <w:t>приобретают коммуникативные умения, работая в различных группах;</w:t>
      </w:r>
    </w:p>
    <w:p w:rsidR="002E57F1" w:rsidRPr="00887989" w:rsidRDefault="002E57F1" w:rsidP="002E57F1">
      <w:pPr>
        <w:pStyle w:val="c4"/>
        <w:numPr>
          <w:ilvl w:val="0"/>
          <w:numId w:val="12"/>
        </w:numPr>
        <w:tabs>
          <w:tab w:val="left" w:pos="709"/>
        </w:tabs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887989">
        <w:rPr>
          <w:rStyle w:val="c2"/>
        </w:rPr>
        <w:t>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</w:t>
      </w:r>
    </w:p>
    <w:p w:rsidR="002E57F1" w:rsidRDefault="002E57F1" w:rsidP="002E57F1">
      <w:pPr>
        <w:spacing w:after="0"/>
        <w:ind w:firstLine="568"/>
        <w:rPr>
          <w:rFonts w:ascii="Times New Roman" w:hAnsi="Times New Roman" w:cs="Times New Roman"/>
          <w:sz w:val="24"/>
          <w:szCs w:val="24"/>
        </w:rPr>
      </w:pPr>
    </w:p>
    <w:p w:rsidR="002E57F1" w:rsidRPr="004A6B5D" w:rsidRDefault="002E57F1" w:rsidP="002E57F1">
      <w:pPr>
        <w:spacing w:after="0"/>
        <w:ind w:firstLine="568"/>
        <w:rPr>
          <w:rFonts w:ascii="Arial" w:eastAsia="Times New Roman" w:hAnsi="Arial" w:cs="Arial"/>
          <w:color w:val="000000"/>
          <w:sz w:val="24"/>
          <w:szCs w:val="24"/>
        </w:rPr>
      </w:pPr>
      <w:r w:rsidRPr="00B01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 задач можно осуществлять в 2 вариантах:</w:t>
      </w:r>
    </w:p>
    <w:p w:rsidR="002E57F1" w:rsidRPr="004A6B5D" w:rsidRDefault="002E57F1" w:rsidP="002E57F1">
      <w:pPr>
        <w:numPr>
          <w:ilvl w:val="0"/>
          <w:numId w:val="3"/>
        </w:numPr>
        <w:spacing w:after="0"/>
        <w:ind w:left="-208" w:firstLine="568"/>
        <w:rPr>
          <w:rFonts w:ascii="Arial" w:eastAsia="Times New Roman" w:hAnsi="Arial" w:cs="Arial"/>
          <w:color w:val="000000"/>
          <w:sz w:val="24"/>
          <w:szCs w:val="24"/>
        </w:rPr>
      </w:pPr>
      <w:r w:rsidRPr="00B0197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проводят эксперимент, не зная его результата, и таким образом приобретают новые знания;</w:t>
      </w:r>
    </w:p>
    <w:p w:rsidR="002E57F1" w:rsidRPr="004A6B5D" w:rsidRDefault="002E57F1" w:rsidP="002E57F1">
      <w:pPr>
        <w:numPr>
          <w:ilvl w:val="0"/>
          <w:numId w:val="3"/>
        </w:numPr>
        <w:spacing w:after="0"/>
        <w:ind w:left="-208" w:firstLine="568"/>
        <w:rPr>
          <w:rFonts w:ascii="Arial" w:eastAsia="Times New Roman" w:hAnsi="Arial" w:cs="Arial"/>
          <w:color w:val="000000"/>
          <w:sz w:val="24"/>
          <w:szCs w:val="24"/>
        </w:rPr>
      </w:pPr>
      <w:r w:rsidRPr="00B01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вначале предсказывают вариант, а затем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проверяет</w:t>
      </w:r>
      <w:r w:rsidRPr="00B0197C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правильно ли они мыслили.</w:t>
      </w:r>
    </w:p>
    <w:p w:rsidR="002E57F1" w:rsidRDefault="002E57F1" w:rsidP="002E57F1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работают самостоятельно, по необходимости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</w:t>
      </w:r>
      <w:r w:rsidRPr="00B019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  помощь, советует</w:t>
      </w:r>
      <w:r w:rsidRPr="00B0197C">
        <w:rPr>
          <w:rFonts w:ascii="Times New Roman" w:eastAsia="Times New Roman" w:hAnsi="Times New Roman" w:cs="Times New Roman"/>
          <w:color w:val="000000"/>
          <w:sz w:val="24"/>
          <w:szCs w:val="24"/>
        </w:rPr>
        <w:t>, интересу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 w:rsidRPr="00B01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результатами. По окончанию дети рассказывают, чем занимались, какого результата достигли, что узнали нового, необычного?</w:t>
      </w:r>
    </w:p>
    <w:p w:rsidR="002E57F1" w:rsidRPr="004A6B5D" w:rsidRDefault="002E57F1" w:rsidP="002E57F1">
      <w:pPr>
        <w:spacing w:after="0"/>
        <w:ind w:firstLine="568"/>
        <w:rPr>
          <w:rFonts w:ascii="Arial" w:eastAsia="Times New Roman" w:hAnsi="Arial" w:cs="Arial"/>
          <w:color w:val="000000"/>
          <w:sz w:val="24"/>
          <w:szCs w:val="24"/>
        </w:rPr>
      </w:pPr>
    </w:p>
    <w:p w:rsidR="002E57F1" w:rsidRPr="00F13ABD" w:rsidRDefault="002E57F1" w:rsidP="002E57F1">
      <w:pPr>
        <w:pStyle w:val="a3"/>
        <w:shd w:val="clear" w:color="auto" w:fill="FFFFFF"/>
        <w:spacing w:before="0" w:beforeAutospacing="0" w:after="169" w:afterAutospacing="0" w:line="276" w:lineRule="auto"/>
        <w:textAlignment w:val="baseline"/>
      </w:pPr>
      <w:r w:rsidRPr="00F13ABD">
        <w:t>При правильной организации работы у детей старшей группы формируется устойчивая привычка задавать вопросы и пытаться самостоятельно искать на них ответы. Инициатива по проведению экспериментов переходит в руки детей. Роль педагога как умного друга и советчика возрастает. Он не навязывает своих советов и рекомендаций, а ждет, когда ребенок, испробовав разные варианты, сам обратиться за помощью. Необходимо способствовать пробуждению самостоятельной мысли детей, с помощью наводящих вопросов направлять рассуждения в нужное русло.</w:t>
      </w:r>
    </w:p>
    <w:p w:rsidR="002E57F1" w:rsidRPr="00F13ABD" w:rsidRDefault="002E57F1" w:rsidP="002E57F1">
      <w:pPr>
        <w:pStyle w:val="a3"/>
        <w:shd w:val="clear" w:color="auto" w:fill="FFFFFF"/>
        <w:spacing w:before="0" w:beforeAutospacing="0" w:after="169" w:afterAutospacing="0" w:line="276" w:lineRule="auto"/>
        <w:textAlignment w:val="baseline"/>
      </w:pPr>
      <w:r w:rsidRPr="00F13ABD">
        <w:t>В старшей группе вводятся длительные эксперименты, в процессе которых устанавливаются общие закономерности природных явлений и процессов. Сравнивая два объекта или два состояния одного и того же объекта, дети могут находить не только разницу, но и сходство. Это позволяет им осваивать приемы классификации. Поскольку сложность эксперимента в старшем возрасте возрастает</w:t>
      </w:r>
      <w:r>
        <w:t>,</w:t>
      </w:r>
      <w:r w:rsidRPr="00F13ABD">
        <w:t xml:space="preserve"> и самостоятельность детей повышается, необходимо еще больше внимания уделять соблюдению правил безопасности. Предоставляя детям самостоятельность, педагог должен очень внимательно следить за соблюдением правил безопасности, постоянно напоминать о наиболее сложных моментах эксперимента.</w:t>
      </w:r>
    </w:p>
    <w:p w:rsidR="002E57F1" w:rsidRDefault="002E57F1" w:rsidP="002E57F1">
      <w:pPr>
        <w:pStyle w:val="a3"/>
        <w:shd w:val="clear" w:color="auto" w:fill="FFFFFF"/>
        <w:spacing w:before="0" w:beforeAutospacing="0" w:after="169" w:afterAutospacing="0" w:line="276" w:lineRule="auto"/>
        <w:textAlignment w:val="baseline"/>
      </w:pPr>
      <w:r w:rsidRPr="00B0197C">
        <w:t xml:space="preserve">В подготовительной группе проведение эксперимента должно стать нормой жизни. Их надо рассматривать не как самоцель и не как развлечение, а как наиболее успешный путь </w:t>
      </w:r>
      <w:r w:rsidRPr="00B0197C">
        <w:lastRenderedPageBreak/>
        <w:t>ознакомления детей с окружающим миром и наиболее эффективный способ развития мыслительных процессов. Эксперименты позволяют объединить все виды деятельности, все стороны воспитания. Инициатива по их проведению распределяется равномерно между воспитателями и детьми. Начинают практиковаться такие эксперименты, в которых дети самостоятельно задумывают опыт, сами его выполняют и сами же делают необходимые выводы. В таких случаях роль педагога сводится к общему наблюдению за ходом работы и выполнением правил безопасности.</w:t>
      </w: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старшем возрасте многие дети задумываются о таких физических явлениях, как замерзание воды зимой, распространение звука в воздухе и в воде, различная окраска объектов окружающей действительности и возможность самому достичь желаемого цвета на занятиях по изобразительному искусству и т.п. Словесно-логическое мышление детей седьмого года жизни формируется с опорой на наглядно-действенные и наглядно-образные способы познания. </w:t>
      </w: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989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Эксперимент, самостоятельно проводимый ребенком, позволяет ему создать модель естественнонаучного явления и обобщить полученные действенным путем результаты, сопоставить их, классифицировать и сделать выводы о ценностной значимости физических явлений для человека и самого себя.</w:t>
      </w: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Pr="004A6B5D" w:rsidRDefault="002E57F1" w:rsidP="002E57F1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1722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используемой литературы:</w:t>
      </w:r>
    </w:p>
    <w:p w:rsidR="002E57F1" w:rsidRPr="004A6B5D" w:rsidRDefault="002E57F1" w:rsidP="002E57F1">
      <w:pPr>
        <w:numPr>
          <w:ilvl w:val="0"/>
          <w:numId w:val="14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2E8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Pr="001722E8">
        <w:rPr>
          <w:rFonts w:ascii="Times New Roman" w:eastAsia="Times New Roman" w:hAnsi="Times New Roman" w:cs="Times New Roman"/>
          <w:sz w:val="24"/>
          <w:szCs w:val="24"/>
        </w:rPr>
        <w:t xml:space="preserve"> О.В. , </w:t>
      </w:r>
      <w:proofErr w:type="spellStart"/>
      <w:r w:rsidRPr="001722E8">
        <w:rPr>
          <w:rFonts w:ascii="Times New Roman" w:eastAsia="Times New Roman" w:hAnsi="Times New Roman" w:cs="Times New Roman"/>
          <w:sz w:val="24"/>
          <w:szCs w:val="24"/>
        </w:rPr>
        <w:t>Поддъяков</w:t>
      </w:r>
      <w:proofErr w:type="spellEnd"/>
      <w:r w:rsidRPr="001722E8">
        <w:rPr>
          <w:rFonts w:ascii="Times New Roman" w:eastAsia="Times New Roman" w:hAnsi="Times New Roman" w:cs="Times New Roman"/>
          <w:sz w:val="24"/>
          <w:szCs w:val="24"/>
        </w:rPr>
        <w:t xml:space="preserve"> Н.Н., Рахманова Н.П., Щетинина В.В., «Ребенок в мире поиска: поисковой деятельности детей дошкольного возраста»/ Под ред. О.В. </w:t>
      </w:r>
      <w:proofErr w:type="spellStart"/>
      <w:r w:rsidRPr="001722E8">
        <w:rPr>
          <w:rFonts w:ascii="Times New Roman" w:eastAsia="Times New Roman" w:hAnsi="Times New Roman" w:cs="Times New Roman"/>
          <w:sz w:val="24"/>
          <w:szCs w:val="24"/>
        </w:rPr>
        <w:t>Дыбиной</w:t>
      </w:r>
      <w:proofErr w:type="spellEnd"/>
      <w:r w:rsidRPr="001722E8">
        <w:rPr>
          <w:rFonts w:ascii="Times New Roman" w:eastAsia="Times New Roman" w:hAnsi="Times New Roman" w:cs="Times New Roman"/>
          <w:sz w:val="24"/>
          <w:szCs w:val="24"/>
        </w:rPr>
        <w:t>. – М.: ТЦ Сфера, 2005</w:t>
      </w:r>
    </w:p>
    <w:p w:rsidR="002E57F1" w:rsidRPr="001722E8" w:rsidRDefault="002E57F1" w:rsidP="002E57F1">
      <w:pPr>
        <w:numPr>
          <w:ilvl w:val="0"/>
          <w:numId w:val="14"/>
        </w:num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722E8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Pr="001722E8">
        <w:rPr>
          <w:rFonts w:ascii="Times New Roman" w:eastAsia="Times New Roman" w:hAnsi="Times New Roman" w:cs="Times New Roman"/>
          <w:sz w:val="24"/>
          <w:szCs w:val="24"/>
        </w:rPr>
        <w:t xml:space="preserve"> О.В. Рахманова Н.П., Щетина В.В. «</w:t>
      </w:r>
      <w:proofErr w:type="gramStart"/>
      <w:r w:rsidRPr="001722E8">
        <w:rPr>
          <w:rFonts w:ascii="Times New Roman" w:eastAsia="Times New Roman" w:hAnsi="Times New Roman" w:cs="Times New Roman"/>
          <w:sz w:val="24"/>
          <w:szCs w:val="24"/>
        </w:rPr>
        <w:t>Неизведанное</w:t>
      </w:r>
      <w:proofErr w:type="gramEnd"/>
      <w:r w:rsidRPr="001722E8">
        <w:rPr>
          <w:rFonts w:ascii="Times New Roman" w:eastAsia="Times New Roman" w:hAnsi="Times New Roman" w:cs="Times New Roman"/>
          <w:sz w:val="24"/>
          <w:szCs w:val="24"/>
        </w:rPr>
        <w:t xml:space="preserve"> рядом: занимательные опыты и эксперименты для дошкольников»/ Под ред. О.В. </w:t>
      </w:r>
      <w:proofErr w:type="spellStart"/>
      <w:r w:rsidRPr="001722E8">
        <w:rPr>
          <w:rFonts w:ascii="Times New Roman" w:eastAsia="Times New Roman" w:hAnsi="Times New Roman" w:cs="Times New Roman"/>
          <w:sz w:val="24"/>
          <w:szCs w:val="24"/>
        </w:rPr>
        <w:t>Дыбиной</w:t>
      </w:r>
      <w:proofErr w:type="spellEnd"/>
      <w:r w:rsidRPr="001722E8">
        <w:rPr>
          <w:rFonts w:ascii="Times New Roman" w:eastAsia="Times New Roman" w:hAnsi="Times New Roman" w:cs="Times New Roman"/>
          <w:sz w:val="24"/>
          <w:szCs w:val="24"/>
        </w:rPr>
        <w:t>. – М.: ТЦ Сфера, 2004</w:t>
      </w:r>
    </w:p>
    <w:p w:rsidR="002E57F1" w:rsidRPr="004A6B5D" w:rsidRDefault="002E57F1" w:rsidP="002E57F1">
      <w:pPr>
        <w:numPr>
          <w:ilvl w:val="0"/>
          <w:numId w:val="1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1722E8">
        <w:rPr>
          <w:rFonts w:ascii="Times New Roman" w:eastAsia="Times New Roman" w:hAnsi="Times New Roman" w:cs="Times New Roman"/>
          <w:sz w:val="24"/>
          <w:szCs w:val="24"/>
        </w:rPr>
        <w:t xml:space="preserve">Николаева С.Н. «Ознакомление дошкольников с неживой природой. Природопользование в детском саду». Методическое пособие. – М.: Педагогическое общество России, 2005. </w:t>
      </w:r>
    </w:p>
    <w:p w:rsidR="002E57F1" w:rsidRPr="004A6B5D" w:rsidRDefault="002E57F1" w:rsidP="002E57F1">
      <w:pPr>
        <w:numPr>
          <w:ilvl w:val="0"/>
          <w:numId w:val="1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1722E8">
        <w:rPr>
          <w:rFonts w:ascii="Times New Roman" w:eastAsia="Times New Roman" w:hAnsi="Times New Roman" w:cs="Times New Roman"/>
          <w:sz w:val="24"/>
          <w:szCs w:val="24"/>
        </w:rPr>
        <w:t xml:space="preserve">«Организация экспериментальной деятельности дошкольников: Методические рекомендации»/ Под </w:t>
      </w:r>
      <w:proofErr w:type="gramStart"/>
      <w:r w:rsidRPr="001722E8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gramEnd"/>
      <w:r w:rsidRPr="00172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22E8">
        <w:rPr>
          <w:rFonts w:ascii="Times New Roman" w:eastAsia="Times New Roman" w:hAnsi="Times New Roman" w:cs="Times New Roman"/>
          <w:sz w:val="24"/>
          <w:szCs w:val="24"/>
        </w:rPr>
        <w:t>Ред.Л.Н.Прохоровой</w:t>
      </w:r>
      <w:proofErr w:type="spellEnd"/>
      <w:r w:rsidRPr="001722E8">
        <w:rPr>
          <w:rFonts w:ascii="Times New Roman" w:eastAsia="Times New Roman" w:hAnsi="Times New Roman" w:cs="Times New Roman"/>
          <w:sz w:val="24"/>
          <w:szCs w:val="24"/>
        </w:rPr>
        <w:t xml:space="preserve">. – М.:АРКТИ, 2003. </w:t>
      </w:r>
    </w:p>
    <w:p w:rsidR="002E57F1" w:rsidRPr="004A6B5D" w:rsidRDefault="002E57F1" w:rsidP="002E57F1">
      <w:pPr>
        <w:numPr>
          <w:ilvl w:val="0"/>
          <w:numId w:val="14"/>
        </w:num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1722E8">
        <w:rPr>
          <w:rFonts w:ascii="Times New Roman" w:eastAsia="Times New Roman" w:hAnsi="Times New Roman" w:cs="Times New Roman"/>
          <w:sz w:val="24"/>
          <w:szCs w:val="24"/>
        </w:rPr>
        <w:t>Соловьева Е. «Как организовать поисковую деятельность детей» // Дошкольное воспитание. 2005. №1.</w:t>
      </w:r>
    </w:p>
    <w:p w:rsidR="002E57F1" w:rsidRPr="001722E8" w:rsidRDefault="002E57F1" w:rsidP="002E57F1">
      <w:pPr>
        <w:numPr>
          <w:ilvl w:val="0"/>
          <w:numId w:val="1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proofErr w:type="spellStart"/>
      <w:r w:rsidRPr="001722E8">
        <w:rPr>
          <w:rFonts w:ascii="Times New Roman" w:eastAsia="Times New Roman" w:hAnsi="Times New Roman" w:cs="Times New Roman"/>
          <w:sz w:val="24"/>
          <w:szCs w:val="24"/>
        </w:rPr>
        <w:t>Тугушева</w:t>
      </w:r>
      <w:proofErr w:type="spellEnd"/>
      <w:r w:rsidRPr="001722E8">
        <w:rPr>
          <w:rFonts w:ascii="Times New Roman" w:eastAsia="Times New Roman" w:hAnsi="Times New Roman" w:cs="Times New Roman"/>
          <w:sz w:val="24"/>
          <w:szCs w:val="24"/>
        </w:rPr>
        <w:t xml:space="preserve"> Г.П., Чистякова А.Е.»Экспериментальная деятельность детей среднего и старшего дошкольного возраста: Методическое пособие» – СПб</w:t>
      </w:r>
      <w:proofErr w:type="gramStart"/>
      <w:r w:rsidRPr="001722E8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1722E8">
        <w:rPr>
          <w:rFonts w:ascii="Times New Roman" w:eastAsia="Times New Roman" w:hAnsi="Times New Roman" w:cs="Times New Roman"/>
          <w:sz w:val="24"/>
          <w:szCs w:val="24"/>
        </w:rPr>
        <w:t>ДЕТСТВО-ПРЕСС, 2007</w:t>
      </w:r>
    </w:p>
    <w:p w:rsidR="002E57F1" w:rsidRPr="004A6B5D" w:rsidRDefault="002E57F1" w:rsidP="002E57F1">
      <w:pPr>
        <w:numPr>
          <w:ilvl w:val="0"/>
          <w:numId w:val="1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172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2E8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Pr="001722E8">
        <w:rPr>
          <w:rFonts w:ascii="Times New Roman" w:eastAsia="Times New Roman" w:hAnsi="Times New Roman" w:cs="Times New Roman"/>
          <w:sz w:val="24"/>
          <w:szCs w:val="24"/>
        </w:rPr>
        <w:t xml:space="preserve"> О.В. Игровые технологии ознакомления дошкольников с предметным миром. М: Педагогическое общество России,2007</w:t>
      </w:r>
    </w:p>
    <w:p w:rsidR="002E57F1" w:rsidRPr="004A6B5D" w:rsidRDefault="002E57F1" w:rsidP="002E57F1">
      <w:pPr>
        <w:numPr>
          <w:ilvl w:val="0"/>
          <w:numId w:val="1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proofErr w:type="spellStart"/>
      <w:r w:rsidRPr="001722E8">
        <w:rPr>
          <w:rFonts w:ascii="Times New Roman" w:eastAsia="Times New Roman" w:hAnsi="Times New Roman" w:cs="Times New Roman"/>
          <w:sz w:val="24"/>
          <w:szCs w:val="24"/>
        </w:rPr>
        <w:t>Доронова</w:t>
      </w:r>
      <w:proofErr w:type="spellEnd"/>
      <w:r w:rsidRPr="001722E8">
        <w:rPr>
          <w:rFonts w:ascii="Times New Roman" w:eastAsia="Times New Roman" w:hAnsi="Times New Roman" w:cs="Times New Roman"/>
          <w:sz w:val="24"/>
          <w:szCs w:val="24"/>
        </w:rPr>
        <w:t xml:space="preserve"> Т.Н., Короткова Н.А. Познавательно – исследовательская деятельность старших дошкольников // Ребенок в детском саду, 2003 №3</w:t>
      </w:r>
    </w:p>
    <w:p w:rsidR="002E57F1" w:rsidRPr="001722E8" w:rsidRDefault="002E57F1" w:rsidP="002E57F1">
      <w:pPr>
        <w:rPr>
          <w:sz w:val="24"/>
          <w:szCs w:val="24"/>
          <w:shd w:val="clear" w:color="auto" w:fill="FFFFFF"/>
        </w:rPr>
      </w:pPr>
    </w:p>
    <w:p w:rsidR="002E57F1" w:rsidRPr="001722E8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Default="002E57F1" w:rsidP="002E57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7F1" w:rsidRPr="00887989" w:rsidRDefault="002E57F1" w:rsidP="002E57F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00000" w:rsidRDefault="002E57F1"/>
    <w:sectPr w:rsidR="00000000" w:rsidSect="002454A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AE6"/>
    <w:multiLevelType w:val="multilevel"/>
    <w:tmpl w:val="7AFC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DD35C4"/>
    <w:multiLevelType w:val="multilevel"/>
    <w:tmpl w:val="BA667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36AC8"/>
    <w:multiLevelType w:val="multilevel"/>
    <w:tmpl w:val="9EBC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9F03A6"/>
    <w:multiLevelType w:val="hybridMultilevel"/>
    <w:tmpl w:val="8CB8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C401B"/>
    <w:multiLevelType w:val="multilevel"/>
    <w:tmpl w:val="2EBA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5F5A77"/>
    <w:multiLevelType w:val="hybridMultilevel"/>
    <w:tmpl w:val="59E2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91B54"/>
    <w:multiLevelType w:val="hybridMultilevel"/>
    <w:tmpl w:val="DE5C0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C5BAB"/>
    <w:multiLevelType w:val="multilevel"/>
    <w:tmpl w:val="ED382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77206"/>
    <w:multiLevelType w:val="hybridMultilevel"/>
    <w:tmpl w:val="C682F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D62385"/>
    <w:multiLevelType w:val="multilevel"/>
    <w:tmpl w:val="A97C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CF0339"/>
    <w:multiLevelType w:val="multilevel"/>
    <w:tmpl w:val="8BB8A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5638F6"/>
    <w:multiLevelType w:val="multilevel"/>
    <w:tmpl w:val="E158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20C0844"/>
    <w:multiLevelType w:val="multilevel"/>
    <w:tmpl w:val="92B0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0142DD"/>
    <w:multiLevelType w:val="multilevel"/>
    <w:tmpl w:val="96EA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7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E57F1"/>
    <w:rsid w:val="002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57F1"/>
    <w:pPr>
      <w:ind w:left="720"/>
      <w:contextualSpacing/>
    </w:pPr>
  </w:style>
  <w:style w:type="character" w:customStyle="1" w:styleId="c2">
    <w:name w:val="c2"/>
    <w:basedOn w:val="a0"/>
    <w:rsid w:val="002E57F1"/>
  </w:style>
  <w:style w:type="paragraph" w:customStyle="1" w:styleId="c4">
    <w:name w:val="c4"/>
    <w:basedOn w:val="a"/>
    <w:rsid w:val="002E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E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1939</Words>
  <Characters>11058</Characters>
  <Application>Microsoft Office Word</Application>
  <DocSecurity>0</DocSecurity>
  <Lines>92</Lines>
  <Paragraphs>25</Paragraphs>
  <ScaleCrop>false</ScaleCrop>
  <Company>Microsoft</Company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2014-12-10T21:45:00Z</dcterms:created>
  <dcterms:modified xsi:type="dcterms:W3CDTF">2014-12-10T21:45:00Z</dcterms:modified>
</cp:coreProperties>
</file>