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D0" w:rsidRPr="00BF14A0" w:rsidRDefault="00DD6FD0" w:rsidP="00DD6F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14A0">
        <w:rPr>
          <w:rFonts w:eastAsiaTheme="minorEastAsia"/>
          <w:b/>
          <w:bCs/>
          <w:kern w:val="24"/>
          <w:sz w:val="28"/>
          <w:szCs w:val="28"/>
        </w:rPr>
        <w:t xml:space="preserve">Развитие познавательной активности </w:t>
      </w:r>
    </w:p>
    <w:p w:rsidR="00DD6FD0" w:rsidRPr="00BF14A0" w:rsidRDefault="00DD6FD0" w:rsidP="00DD6F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14A0">
        <w:rPr>
          <w:rFonts w:eastAsiaTheme="minorEastAsia"/>
          <w:b/>
          <w:bCs/>
          <w:kern w:val="24"/>
          <w:sz w:val="28"/>
          <w:szCs w:val="28"/>
        </w:rPr>
        <w:t xml:space="preserve">в процессе организации работы </w:t>
      </w:r>
    </w:p>
    <w:p w:rsidR="00DD6FD0" w:rsidRPr="00BF14A0" w:rsidRDefault="00DD6FD0" w:rsidP="00DD6FD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14A0">
        <w:rPr>
          <w:rFonts w:eastAsiaTheme="minorEastAsia"/>
          <w:b/>
          <w:bCs/>
          <w:kern w:val="24"/>
          <w:sz w:val="28"/>
          <w:szCs w:val="28"/>
        </w:rPr>
        <w:t>на экологической тропе</w:t>
      </w:r>
    </w:p>
    <w:p w:rsidR="00DD6FD0" w:rsidRDefault="00DD6FD0" w:rsidP="00DD6FD0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BF14A0">
        <w:rPr>
          <w:rFonts w:eastAsiaTheme="minorEastAsia"/>
          <w:b/>
          <w:bCs/>
          <w:kern w:val="24"/>
          <w:sz w:val="28"/>
          <w:szCs w:val="28"/>
        </w:rPr>
        <w:t>в с</w:t>
      </w:r>
      <w:bookmarkStart w:id="0" w:name="_GoBack"/>
      <w:bookmarkEnd w:id="0"/>
      <w:r>
        <w:rPr>
          <w:rFonts w:eastAsiaTheme="minorEastAsia"/>
          <w:b/>
          <w:bCs/>
          <w:kern w:val="24"/>
          <w:sz w:val="28"/>
          <w:szCs w:val="28"/>
        </w:rPr>
        <w:t>редней</w:t>
      </w:r>
      <w:r w:rsidRPr="00BF14A0">
        <w:rPr>
          <w:rFonts w:eastAsiaTheme="minorEastAsia"/>
          <w:b/>
          <w:bCs/>
          <w:kern w:val="24"/>
          <w:sz w:val="28"/>
          <w:szCs w:val="28"/>
        </w:rPr>
        <w:t xml:space="preserve"> группе</w:t>
      </w:r>
    </w:p>
    <w:p w:rsidR="00DD6FD0" w:rsidRPr="00FE179F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FE179F">
        <w:rPr>
          <w:rFonts w:ascii="Times New Roman" w:hAnsi="Times New Roman" w:cs="Times New Roman"/>
          <w:sz w:val="24"/>
          <w:szCs w:val="24"/>
        </w:rPr>
        <w:t>Свою работу с детьми по развитию познавательной активности на экологической тропе, я начала с планирования содержания работы по всем объектам экотропы. Разделила год на квартолы по временам года: осень, зима, весна, лето</w:t>
      </w:r>
    </w:p>
    <w:p w:rsidR="00DD6FD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Познавательную деятельность на экотропе, мы с ребятами начали с изучения маршрута.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56A">
        <w:rPr>
          <w:rFonts w:ascii="Times New Roman" w:hAnsi="Times New Roman" w:cs="Times New Roman"/>
          <w:sz w:val="24"/>
          <w:szCs w:val="24"/>
        </w:rPr>
        <w:t>Рассмотрели карту экотропы, выяснили какие объекты находятся, определили с какого объекта начнется наша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FD0" w:rsidRPr="0082056A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объектом стал  куст «Сирени». Дети познакомились с новым видом кустарника, рассмотрели строение сирени.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Дальше мы отправились в </w:t>
      </w:r>
      <w:r w:rsidRPr="00BF14A0">
        <w:rPr>
          <w:rFonts w:ascii="Times New Roman" w:hAnsi="Times New Roman" w:cs="Times New Roman"/>
          <w:sz w:val="24"/>
          <w:szCs w:val="24"/>
        </w:rPr>
        <w:t xml:space="preserve"> «Рябинов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F14A0">
        <w:rPr>
          <w:rFonts w:ascii="Times New Roman" w:hAnsi="Times New Roman" w:cs="Times New Roman"/>
          <w:sz w:val="24"/>
          <w:szCs w:val="24"/>
        </w:rPr>
        <w:t xml:space="preserve"> рощ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14A0">
        <w:rPr>
          <w:rFonts w:ascii="Times New Roman" w:hAnsi="Times New Roman" w:cs="Times New Roman"/>
          <w:sz w:val="24"/>
          <w:szCs w:val="24"/>
        </w:rPr>
        <w:t>». Ребята рассмотрели рябину: листья ствол, ветки. В течении всего лета мы наблюдали за рябиной: как цветет, какие плоды созревают. А осенью наблюдали какой наряд она на себя одела: листики стали красно-коричневого цвета, гроздья рябины ярко-красные. Узнали, что плоды рябины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4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4A0">
        <w:rPr>
          <w:rFonts w:ascii="Times New Roman" w:hAnsi="Times New Roman" w:cs="Times New Roman"/>
          <w:sz w:val="24"/>
          <w:szCs w:val="24"/>
        </w:rPr>
        <w:t>это корм для зимующих птиц.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объекте «Лекарственные растения» мы познакомились с крапивой, зверобоем</w:t>
      </w:r>
      <w:r w:rsidRPr="00BF14A0">
        <w:rPr>
          <w:rFonts w:ascii="Times New Roman" w:hAnsi="Times New Roman" w:cs="Times New Roman"/>
          <w:sz w:val="24"/>
          <w:szCs w:val="24"/>
        </w:rPr>
        <w:t>. Дети узнали, чем полезны эти растения, для чего их собирают и сушат. У себя на участке мы нашли еще лекарственное растение-это подорожник.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В лиственничном лесу мы познакомились с Лиственницей, сравнили ее с хвойными деревьями, узнали полезные свойства дерева. Наблюдая за лиственницей осенью, ребята узнали, что листва у нее опадает, как у других деревьев. Рассмотрели шишки лиственницы, узнали, что семенами, находящимися в шишках, могут питаться птицы.</w:t>
      </w:r>
    </w:p>
    <w:p w:rsidR="00DD6FD0" w:rsidRPr="00BF14A0" w:rsidRDefault="00DD6FD0" w:rsidP="00DD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Знакомясь с объектом «Скворечник»</w:t>
      </w:r>
      <w:r w:rsidRPr="00BF1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F14A0">
        <w:rPr>
          <w:rFonts w:ascii="Times New Roman" w:hAnsi="Times New Roman" w:cs="Times New Roman"/>
          <w:sz w:val="24"/>
          <w:szCs w:val="24"/>
        </w:rPr>
        <w:t>ебята узнали, что скворечники нужны братьям (и сестрам) нашим меньшим, чтобы было, где укрыться от дождя, устроить гнездо и вывести птенцов. Узнали кто заселяет скворечники: скворцы, синицы, воробьи, мухоловки. Весной обязательно понаблюдаем…</w:t>
      </w:r>
    </w:p>
    <w:p w:rsidR="00DD6FD0" w:rsidRPr="00BF14A0" w:rsidRDefault="00DD6FD0" w:rsidP="00DD6FD0">
      <w:pPr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Самое красивое место на экотропе-цветник. Свою работу на этом этапе мы начали с эксперимента «Что произойдет с семенами, если их посеять». Через несколько недель у нас выросла рассада. В конце мая мы ее высадили в открытый грунт. Поливали, рыхлили. И вот результат.</w:t>
      </w:r>
    </w:p>
    <w:p w:rsidR="00DD6FD0" w:rsidRPr="00BF14A0" w:rsidRDefault="00DD6FD0" w:rsidP="00DD6FD0">
      <w:pPr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Самое любимое место на экотропе для детей- это тропа здоровья (спортивный участок). Здесь ребята могут поиграть в подвижные игры, посоревноваться командами, пройти по бревну и т.д.</w:t>
      </w:r>
    </w:p>
    <w:p w:rsidR="00DD6FD0" w:rsidRPr="00BF14A0" w:rsidRDefault="00DD6FD0" w:rsidP="00DD6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F14A0">
        <w:rPr>
          <w:rFonts w:ascii="Times New Roman" w:hAnsi="Times New Roman" w:cs="Times New Roman"/>
          <w:sz w:val="24"/>
          <w:szCs w:val="24"/>
        </w:rPr>
        <w:t xml:space="preserve">аботу </w:t>
      </w:r>
      <w:r>
        <w:rPr>
          <w:rFonts w:ascii="Times New Roman" w:hAnsi="Times New Roman" w:cs="Times New Roman"/>
          <w:sz w:val="24"/>
          <w:szCs w:val="24"/>
        </w:rPr>
        <w:t xml:space="preserve">на огороде </w:t>
      </w:r>
      <w:r w:rsidRPr="00BF14A0">
        <w:rPr>
          <w:rFonts w:ascii="Times New Roman" w:hAnsi="Times New Roman" w:cs="Times New Roman"/>
          <w:sz w:val="24"/>
          <w:szCs w:val="24"/>
        </w:rPr>
        <w:t>мы начали с разбивки земли под грядку. В этом нам помогли родители. Посадили семена моркови, репы, кабачков. Каждый день приходили наблюдали, поливали, рыхлили. Через несколько недель увидели первые росточки моркови. В ходе наблюдений мы обнаружили на грядке не только посаженные нами будущие овощи, но и сорняки, мешающие расти нашей морковке, репке и кабачкам. Так же провели опыт «Для чего надо поливать растения». Осенью ребята собрали хороший урожай с грядки.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На нашей экотропе есть яблоневый сад. Там дети познакомились с летним и осенним сортом яблок. Попробовали на вкус, узнали, что можно приготовить из яблок.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lastRenderedPageBreak/>
        <w:t>Самое хорошее время наблюдения за жасмином-май, когда он цветет и от его цветения исходит прекрасный аромат.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Есть на нашей экологической тропе и березовая роща. Дети очень любят по ней гулять, наблюдать за березой в разное время года, водить хороводы вокруг берез, слушать стихи про березу.  Весной наблюдать за майскими жуками в березовой роще, искать знакомые лесные цветы.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Есть и место посиделок на экотропе. Здесь мы с детьми играем в разные игры, проводим викторины на экологические темы, беседуем, да и просто отдыхаем и дышим свежим воздухом.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мы познакомились с новым деревом-</w:t>
      </w:r>
      <w:r w:rsidRPr="00BF14A0">
        <w:rPr>
          <w:rFonts w:ascii="Times New Roman" w:hAnsi="Times New Roman" w:cs="Times New Roman"/>
          <w:sz w:val="24"/>
          <w:szCs w:val="24"/>
        </w:rPr>
        <w:t xml:space="preserve"> Туя. Наблюдали, сравнивали с другими деревьями. В ходе наблюдений выяснили, что листва у Туи, как и у ели всегда зеленого цвета.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Придя на лесное озеро можно понаблюдать за пауком-водомеркой. Который с помощью своих длинных лапок катается по воде.</w:t>
      </w:r>
    </w:p>
    <w:p w:rsidR="00DD6FD0" w:rsidRPr="00BF14A0" w:rsidRDefault="00DD6FD0" w:rsidP="00DD6F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Около озера растут ландыши. Дети узнали, что это растение занесено в красную книгу. В ходе наблюдений, выяснили и узнали, что плоды ландыша- оранжевая ягодка очень ядовитая и ее есть нельзя.</w:t>
      </w:r>
    </w:p>
    <w:p w:rsidR="00DD6FD0" w:rsidRDefault="00DD6FD0" w:rsidP="00DD6FD0">
      <w:pPr>
        <w:rPr>
          <w:rFonts w:ascii="Times New Roman" w:hAnsi="Times New Roman" w:cs="Times New Roman"/>
          <w:sz w:val="24"/>
          <w:szCs w:val="24"/>
        </w:rPr>
      </w:pPr>
      <w:r w:rsidRPr="00BF14A0">
        <w:rPr>
          <w:rFonts w:ascii="Times New Roman" w:hAnsi="Times New Roman" w:cs="Times New Roman"/>
          <w:sz w:val="24"/>
          <w:szCs w:val="24"/>
        </w:rPr>
        <w:t>Хозяином экологическ</w:t>
      </w:r>
      <w:r>
        <w:rPr>
          <w:rFonts w:ascii="Times New Roman" w:hAnsi="Times New Roman" w:cs="Times New Roman"/>
          <w:sz w:val="24"/>
          <w:szCs w:val="24"/>
        </w:rPr>
        <w:t>ой тропы является – «Старый пень», который всегда в конце прогулки по экотропе преподносит для ребят разные сюрпризы (конверт с загадками, диплом, конверт с природным материалом для поделок и т.д.)</w:t>
      </w:r>
    </w:p>
    <w:p w:rsidR="00D2504C" w:rsidRDefault="00D2504C"/>
    <w:sectPr w:rsidR="00D2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D0"/>
    <w:rsid w:val="00D2504C"/>
    <w:rsid w:val="00DD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3B905-5B9B-4420-A42E-3A825155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2014-12-13T13:32:00Z</dcterms:created>
  <dcterms:modified xsi:type="dcterms:W3CDTF">2014-12-13T13:32:00Z</dcterms:modified>
</cp:coreProperties>
</file>