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FA" w:rsidRPr="00441A2A" w:rsidRDefault="00E342FA" w:rsidP="00441A2A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41A2A">
        <w:rPr>
          <w:rFonts w:ascii="Times New Roman" w:hAnsi="Times New Roman" w:cs="Times New Roman"/>
          <w:sz w:val="26"/>
          <w:szCs w:val="26"/>
          <w:lang w:eastAsia="ru-RU"/>
        </w:rPr>
        <w:t>ХАНТЫ-МАНСИЙСКИЙ  АВТОНОМНЫЙ ОКРУГ - ЮГРА</w:t>
      </w:r>
    </w:p>
    <w:p w:rsidR="00E342FA" w:rsidRPr="00441A2A" w:rsidRDefault="00E342FA" w:rsidP="00441A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41A2A">
        <w:rPr>
          <w:rFonts w:ascii="Times New Roman" w:hAnsi="Times New Roman" w:cs="Times New Roman"/>
          <w:sz w:val="26"/>
          <w:szCs w:val="26"/>
          <w:lang w:eastAsia="ru-RU"/>
        </w:rPr>
        <w:t>АДМИНИСТРАЦИЯ СУРГУТСКОГО РАЙОНА</w:t>
      </w:r>
      <w:r w:rsidRPr="00441A2A">
        <w:rPr>
          <w:rFonts w:ascii="Times New Roman" w:hAnsi="Times New Roman" w:cs="Times New Roman"/>
          <w:sz w:val="26"/>
          <w:szCs w:val="26"/>
          <w:lang w:eastAsia="ru-RU"/>
        </w:rPr>
        <w:br/>
        <w:t>ДЕПАРТАМЕНТ ОБРАЗОВАНИЯ</w:t>
      </w:r>
    </w:p>
    <w:p w:rsidR="00E342FA" w:rsidRPr="00441A2A" w:rsidRDefault="00E342FA" w:rsidP="00441A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41A2A">
        <w:rPr>
          <w:rFonts w:ascii="Times New Roman" w:hAnsi="Times New Roman" w:cs="Times New Roman"/>
          <w:sz w:val="26"/>
          <w:szCs w:val="26"/>
          <w:lang w:eastAsia="ru-RU"/>
        </w:rPr>
        <w:t>МУНИЦИПАЛЬНОЕ БЮДЖЕТНОЕ ДОШКОЛЬНОЕ</w:t>
      </w:r>
    </w:p>
    <w:p w:rsidR="00E342FA" w:rsidRPr="00441A2A" w:rsidRDefault="00E342FA" w:rsidP="00441A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41A2A">
        <w:rPr>
          <w:rFonts w:ascii="Times New Roman" w:hAnsi="Times New Roman" w:cs="Times New Roman"/>
          <w:sz w:val="26"/>
          <w:szCs w:val="26"/>
          <w:lang w:eastAsia="ru-RU"/>
        </w:rPr>
        <w:t>ОБРАЗОВАТЕЛЬНОЕ УЧРЕЖДЕНИЕ</w:t>
      </w:r>
    </w:p>
    <w:p w:rsidR="00E342FA" w:rsidRPr="00441A2A" w:rsidRDefault="00E342FA" w:rsidP="00441A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41A2A">
        <w:rPr>
          <w:rFonts w:ascii="Times New Roman" w:hAnsi="Times New Roman" w:cs="Times New Roman"/>
          <w:sz w:val="26"/>
          <w:szCs w:val="26"/>
          <w:lang w:eastAsia="ru-RU"/>
        </w:rPr>
        <w:t>ДЕТСКИЙ САД  ОБЩЕРАЗВИВАЮЩЕГО ВИДА «СИБИРЯЧОК»</w:t>
      </w:r>
    </w:p>
    <w:p w:rsidR="00E342FA" w:rsidRPr="00441A2A" w:rsidRDefault="00E342FA" w:rsidP="00441A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41A2A">
        <w:rPr>
          <w:rFonts w:ascii="Times New Roman" w:hAnsi="Times New Roman" w:cs="Times New Roman"/>
          <w:sz w:val="26"/>
          <w:szCs w:val="26"/>
          <w:lang w:eastAsia="ru-RU"/>
        </w:rPr>
        <w:t>С ПРИОРИТЕТНЫМ ОСУЩЕСТВЛЕНИЕМ ДЕЯТЕЛЬНОСТИ</w:t>
      </w:r>
    </w:p>
    <w:p w:rsidR="00E342FA" w:rsidRPr="00441A2A" w:rsidRDefault="00E342FA" w:rsidP="00441A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41A2A">
        <w:rPr>
          <w:rFonts w:ascii="Times New Roman" w:hAnsi="Times New Roman" w:cs="Times New Roman"/>
          <w:sz w:val="26"/>
          <w:szCs w:val="26"/>
          <w:lang w:eastAsia="ru-RU"/>
        </w:rPr>
        <w:t>ПО ФИЗИЧЕСКОМУ РАЗВИТИЮ ДЕТЕЙ</w:t>
      </w:r>
    </w:p>
    <w:p w:rsidR="00E342FA" w:rsidRPr="00441A2A" w:rsidRDefault="00E342FA" w:rsidP="00441A2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342FA" w:rsidRPr="00441A2A" w:rsidRDefault="00E342FA" w:rsidP="00441A2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1A2A">
        <w:rPr>
          <w:rFonts w:ascii="Times New Roman" w:hAnsi="Times New Roman" w:cs="Times New Roman"/>
          <w:sz w:val="32"/>
          <w:szCs w:val="32"/>
        </w:rPr>
        <w:t>Рабочая программа дополнительного образования</w:t>
      </w:r>
    </w:p>
    <w:p w:rsidR="00E342FA" w:rsidRPr="00441A2A" w:rsidRDefault="00E342FA" w:rsidP="00441A2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1A2A">
        <w:rPr>
          <w:rFonts w:ascii="Times New Roman" w:hAnsi="Times New Roman" w:cs="Times New Roman"/>
          <w:b/>
          <w:bCs/>
          <w:sz w:val="32"/>
          <w:szCs w:val="32"/>
        </w:rPr>
        <w:t>«Обучение грамоте дошкольников 6-7 лет»</w:t>
      </w:r>
    </w:p>
    <w:p w:rsidR="00E342FA" w:rsidRPr="00441A2A" w:rsidRDefault="00E342FA" w:rsidP="00441A2A">
      <w:pPr>
        <w:rPr>
          <w:rFonts w:ascii="Times New Roman" w:hAnsi="Times New Roman" w:cs="Times New Roman"/>
        </w:rPr>
      </w:pPr>
    </w:p>
    <w:p w:rsidR="00E342FA" w:rsidRPr="00441A2A" w:rsidRDefault="00E342FA" w:rsidP="00441A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A2A">
        <w:rPr>
          <w:rFonts w:ascii="Times New Roman" w:hAnsi="Times New Roman" w:cs="Times New Roman"/>
          <w:sz w:val="28"/>
          <w:szCs w:val="28"/>
        </w:rPr>
        <w:t>Педагог: Аллахвердиева Оксана Николаевна</w:t>
      </w:r>
    </w:p>
    <w:p w:rsidR="00E342FA" w:rsidRPr="00441A2A" w:rsidRDefault="00E342FA" w:rsidP="00441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441A2A">
        <w:rPr>
          <w:rFonts w:ascii="Times New Roman" w:hAnsi="Times New Roman" w:cs="Times New Roman"/>
        </w:rPr>
        <w:t xml:space="preserve">           </w:t>
      </w:r>
      <w:r w:rsidRPr="00441A2A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4.6pt;height:326.4pt">
            <v:imagedata r:id="rId5" r:href="rId6"/>
          </v:shape>
        </w:pict>
      </w:r>
    </w:p>
    <w:p w:rsidR="00E342FA" w:rsidRPr="00441A2A" w:rsidRDefault="00E342FA" w:rsidP="00441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2FA" w:rsidRPr="00441A2A" w:rsidRDefault="00E342FA" w:rsidP="00441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2FA" w:rsidRDefault="00E342FA" w:rsidP="00441A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A2A">
        <w:rPr>
          <w:rFonts w:ascii="Times New Roman" w:hAnsi="Times New Roman" w:cs="Times New Roman"/>
          <w:sz w:val="28"/>
          <w:szCs w:val="28"/>
        </w:rPr>
        <w:t>П.г.т. Белый Я</w:t>
      </w:r>
    </w:p>
    <w:p w:rsidR="00E342FA" w:rsidRDefault="00E342FA" w:rsidP="00441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2FA" w:rsidRPr="00441A2A" w:rsidRDefault="00E342FA" w:rsidP="00441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2FA" w:rsidRPr="0053572A" w:rsidRDefault="00E342FA" w:rsidP="005357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Pr="0053572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к программе «ОБУЧЕНИЕ ГРАМОТЕ  ДОШКОЛЬНИКОВ 6 - 7 лет»</w:t>
      </w:r>
    </w:p>
    <w:p w:rsidR="00E342FA" w:rsidRPr="0053572A" w:rsidRDefault="00E342FA" w:rsidP="004D460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Программа</w:t>
      </w:r>
      <w:r w:rsidRPr="0053572A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разработана на основе авторской программы Н. В. Дуровой «Обучение дошкольников грамоте</w:t>
      </w:r>
      <w:r w:rsidRPr="0053572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r w:rsidRPr="0053572A">
        <w:rPr>
          <w:rFonts w:ascii="Times New Roman" w:hAnsi="Times New Roman" w:cs="Times New Roman"/>
          <w:sz w:val="28"/>
          <w:szCs w:val="28"/>
          <w:lang w:eastAsia="ru-RU"/>
        </w:rPr>
        <w:t>адаптирована для работы в МБДОУ «Сибирячок».</w:t>
      </w:r>
    </w:p>
    <w:p w:rsidR="00E342FA" w:rsidRDefault="00E342FA" w:rsidP="0053572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Структура программы:</w:t>
      </w:r>
      <w:r w:rsidRPr="005357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42FA" w:rsidRDefault="00E342FA" w:rsidP="0053572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 xml:space="preserve">пояснительную записку; </w:t>
      </w:r>
    </w:p>
    <w:p w:rsidR="00E342FA" w:rsidRDefault="00E342FA" w:rsidP="0053572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основное содержание  - перспективное планирование на год;  </w:t>
      </w:r>
    </w:p>
    <w:p w:rsidR="00E342FA" w:rsidRDefault="00E342FA" w:rsidP="0053572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приложения (картотека артикуляционной гимнастики,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картотека мнемотаблиц), </w:t>
      </w:r>
    </w:p>
    <w:p w:rsidR="00E342FA" w:rsidRDefault="00E342FA" w:rsidP="0053572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список </w:t>
      </w:r>
      <w:r w:rsidRPr="0053572A">
        <w:rPr>
          <w:rFonts w:ascii="Times New Roman" w:hAnsi="Times New Roman" w:cs="Times New Roman"/>
          <w:sz w:val="28"/>
          <w:szCs w:val="28"/>
          <w:lang w:eastAsia="ru-RU"/>
        </w:rPr>
        <w:t>литературы.</w:t>
      </w:r>
    </w:p>
    <w:p w:rsidR="00E342FA" w:rsidRPr="0053572A" w:rsidRDefault="00E342FA" w:rsidP="0053572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35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Цель программы:</w:t>
      </w:r>
      <w:r w:rsidRPr="0053572A">
        <w:rPr>
          <w:rFonts w:ascii="Times New Roman" w:hAnsi="Times New Roman" w:cs="Times New Roman"/>
          <w:sz w:val="28"/>
          <w:szCs w:val="28"/>
          <w:lang w:eastAsia="ru-RU"/>
        </w:rPr>
        <w:t xml:space="preserve"> успешное развитие речи дошкольников.</w:t>
      </w:r>
    </w:p>
    <w:p w:rsidR="00E342FA" w:rsidRPr="0053572A" w:rsidRDefault="00E342FA" w:rsidP="004D4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535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342FA" w:rsidRPr="0053572A" w:rsidRDefault="00E342FA" w:rsidP="004D46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миром звуков и букв русского языка;</w:t>
      </w:r>
    </w:p>
    <w:p w:rsidR="00E342FA" w:rsidRPr="0053572A" w:rsidRDefault="00E342FA" w:rsidP="004D46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развивать фонематический слух, анализ и синтез;</w:t>
      </w:r>
    </w:p>
    <w:p w:rsidR="00E342FA" w:rsidRPr="0053572A" w:rsidRDefault="00E342FA" w:rsidP="004D46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учить дифференцировать и характеризовать звуки (гласные и согласные, твердые и мягкие, звонкие и глухие);</w:t>
      </w:r>
    </w:p>
    <w:p w:rsidR="00E342FA" w:rsidRPr="0053572A" w:rsidRDefault="00E342FA" w:rsidP="004D46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проводить звуковой анализ слова;</w:t>
      </w:r>
    </w:p>
    <w:p w:rsidR="00E342FA" w:rsidRPr="0053572A" w:rsidRDefault="00E342FA" w:rsidP="004D46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формировать навык слогового чтения;</w:t>
      </w:r>
    </w:p>
    <w:p w:rsidR="00E342FA" w:rsidRPr="0053572A" w:rsidRDefault="00E342FA" w:rsidP="004D46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такими понятиями, как «предложение», «слово», «слог», «звук», «буква», «ударение»;</w:t>
      </w:r>
    </w:p>
    <w:p w:rsidR="00E342FA" w:rsidRPr="0053572A" w:rsidRDefault="00E342FA" w:rsidP="004D46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учить детей делить слов на слоги, считать количество слов в предложении, называть их последовательность, придумывать предложения самостоятельно на заданное количество слов;</w:t>
      </w:r>
    </w:p>
    <w:p w:rsidR="00E342FA" w:rsidRPr="0053572A" w:rsidRDefault="00E342FA" w:rsidP="004D46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обогащать словарный запас детей;</w:t>
      </w:r>
    </w:p>
    <w:p w:rsidR="00E342FA" w:rsidRPr="0053572A" w:rsidRDefault="00E342FA" w:rsidP="004D46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развивать речь (монологическую, диалогическую), умение рассуждать;</w:t>
      </w:r>
    </w:p>
    <w:p w:rsidR="00E342FA" w:rsidRPr="0053572A" w:rsidRDefault="00E342FA" w:rsidP="004D46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развивать психические процессы, основные мыслительные процессы, внимание, память;</w:t>
      </w:r>
    </w:p>
    <w:p w:rsidR="00E342FA" w:rsidRPr="0053572A" w:rsidRDefault="00E342FA" w:rsidP="004D460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формировать и закреплять интерес к чтению;</w:t>
      </w:r>
    </w:p>
    <w:p w:rsidR="00E342FA" w:rsidRPr="0053572A" w:rsidRDefault="00E342FA" w:rsidP="00EF5A0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к родному языку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535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Длительность программы:</w:t>
      </w:r>
      <w:r w:rsidRPr="0053572A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рассчитана на 1 год обучения.</w:t>
      </w:r>
    </w:p>
    <w:p w:rsidR="00E342FA" w:rsidRPr="0053572A" w:rsidRDefault="00E342FA" w:rsidP="000645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Количество занятий в неделю: </w:t>
      </w:r>
      <w:r w:rsidRPr="0053572A">
        <w:rPr>
          <w:rFonts w:ascii="Times New Roman" w:hAnsi="Times New Roman" w:cs="Times New Roman"/>
          <w:sz w:val="28"/>
          <w:szCs w:val="28"/>
          <w:lang w:eastAsia="ru-RU"/>
        </w:rPr>
        <w:t>1 непосредственно образовательная деятельность в неделю, длительность занятия – 30 – 35 минут (36 нод в течении учебного года).</w:t>
      </w:r>
    </w:p>
    <w:p w:rsidR="00E342FA" w:rsidRPr="0053572A" w:rsidRDefault="00E342FA" w:rsidP="000645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Непосредсвенно образовательная деятельность носит комбинированный характер, каждое включает в себя несколько программных задач.  На занятии детям предлагается как новый материал, так и материал для закрепления усвоенных знаний. Во время обучения широко используются игры, направленные на повторение, уточнение и расширение знаний, умений и навыков детей в области грамоты. Так как на каждой непосредственно образовательной деятельности, решаются сразу несколько программных задач, то всю образовательную деятельность нужно проводить в быстром темпе, речь педагога должна быть эмоциональной, четкой, понятной детям, с максимальной активизацией детей группы.</w:t>
      </w:r>
    </w:p>
    <w:p w:rsidR="00E342FA" w:rsidRPr="0053572A" w:rsidRDefault="00E342FA" w:rsidP="00064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3572A">
        <w:rPr>
          <w:rFonts w:ascii="Times New Roman" w:hAnsi="Times New Roman" w:cs="Times New Roman"/>
          <w:sz w:val="28"/>
          <w:szCs w:val="28"/>
          <w:lang w:eastAsia="ru-RU"/>
        </w:rPr>
        <w:t xml:space="preserve">    С целью закрепления звуков на каждый из них подобраны скороговорки, загадки, чистоговорки, потешки. </w:t>
      </w:r>
    </w:p>
    <w:p w:rsidR="00E342FA" w:rsidRPr="0053572A" w:rsidRDefault="00E342FA" w:rsidP="00064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53572A">
        <w:rPr>
          <w:rFonts w:ascii="Times New Roman" w:hAnsi="Times New Roman" w:cs="Times New Roman"/>
          <w:sz w:val="28"/>
          <w:szCs w:val="28"/>
        </w:rPr>
        <w:t xml:space="preserve"> Новизна программы заключается в том, что на занятиях используются мнемотаблицы при знакомстве и  проговаривании скороговорок, заучивании стихотворений, знакомстве с буквой, так как мнемотехника использует естественные механизмы памяти мозга и позволяет полностью контролировать процесс запоминания, сохранения и припоминания информации (см.приложение). Содержание образовательной деятельности дополнено развивающими играми и упражнениями, побуждающими играми и упражнениями детей к инициативе, творчеству, активной речемыслительной деятельности.</w:t>
      </w:r>
    </w:p>
    <w:p w:rsidR="00E342FA" w:rsidRPr="0053572A" w:rsidRDefault="00E342FA" w:rsidP="00064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572A">
        <w:rPr>
          <w:rFonts w:ascii="Times New Roman" w:hAnsi="Times New Roman" w:cs="Times New Roman"/>
          <w:sz w:val="28"/>
          <w:szCs w:val="28"/>
        </w:rPr>
        <w:t>При проведении образовательной деятельности использую современные  технологии: игровые, интеграцию, ТСО, проектный метод.</w:t>
      </w:r>
    </w:p>
    <w:p w:rsidR="00E342FA" w:rsidRPr="0053572A" w:rsidRDefault="00E342FA" w:rsidP="00064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72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572A">
        <w:rPr>
          <w:rFonts w:ascii="Times New Roman" w:hAnsi="Times New Roman" w:cs="Times New Roman"/>
          <w:b/>
          <w:bCs/>
          <w:sz w:val="28"/>
          <w:szCs w:val="28"/>
        </w:rPr>
        <w:t xml:space="preserve"> Методы: </w:t>
      </w:r>
      <w:r w:rsidRPr="0053572A">
        <w:rPr>
          <w:rFonts w:ascii="Times New Roman" w:hAnsi="Times New Roman" w:cs="Times New Roman"/>
          <w:sz w:val="28"/>
          <w:szCs w:val="28"/>
        </w:rPr>
        <w:t>в организации непосредственно образовательной деятельности широко используются практические методы обучения: игра, составление мнемотаблиц, упражнения, метод самоанализа. Из словесных методов применяются рассказ, чтение воспитателя, рассказ детей, беседы, разучивание, игры. Все методы и приемы используются в комплексе, чередуются и дополняют друг друга.</w:t>
      </w:r>
    </w:p>
    <w:p w:rsidR="00E342FA" w:rsidRPr="0053572A" w:rsidRDefault="00E342FA" w:rsidP="0049159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572A">
        <w:rPr>
          <w:rFonts w:ascii="Times New Roman" w:hAnsi="Times New Roman" w:cs="Times New Roman"/>
          <w:b/>
          <w:bCs/>
          <w:sz w:val="28"/>
          <w:szCs w:val="28"/>
        </w:rPr>
        <w:t xml:space="preserve">   Формы:</w:t>
      </w:r>
      <w:r w:rsidRPr="0053572A">
        <w:rPr>
          <w:rFonts w:ascii="Times New Roman" w:hAnsi="Times New Roman" w:cs="Times New Roman"/>
          <w:sz w:val="28"/>
          <w:szCs w:val="28"/>
        </w:rPr>
        <w:t xml:space="preserve"> фронтальная, подгрупповая, индивидуальная; </w:t>
      </w:r>
    </w:p>
    <w:p w:rsidR="00E342FA" w:rsidRPr="0053572A" w:rsidRDefault="00E342FA" w:rsidP="00064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535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572A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дидактические принципы программы: доступность, последовательность и систематичность обучения и воспитания, учет возрастных и индивидуальных особенностей детей.</w:t>
      </w:r>
    </w:p>
    <w:p w:rsidR="00E342FA" w:rsidRPr="0053572A" w:rsidRDefault="00E342FA" w:rsidP="00EF5A08">
      <w:pPr>
        <w:spacing w:after="0" w:line="360" w:lineRule="auto"/>
        <w:ind w:left="7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Ожидаемый результат реализации программы:</w:t>
      </w:r>
      <w:r w:rsidRPr="0053572A">
        <w:rPr>
          <w:rFonts w:ascii="Times New Roman" w:hAnsi="Times New Roman" w:cs="Times New Roman"/>
          <w:sz w:val="28"/>
          <w:szCs w:val="28"/>
          <w:lang w:eastAsia="ru-RU"/>
        </w:rPr>
        <w:t xml:space="preserve"> к концу обучения ребенок должен    овладеть следующими знаниями и умениями:</w:t>
      </w:r>
    </w:p>
    <w:p w:rsidR="00E342FA" w:rsidRPr="0053572A" w:rsidRDefault="00E342FA" w:rsidP="00EF5A0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знать звуки и буквы русского языка;</w:t>
      </w:r>
    </w:p>
    <w:p w:rsidR="00E342FA" w:rsidRPr="0053572A" w:rsidRDefault="00E342FA" w:rsidP="00EF5A0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овладеть навыками фонематического анализ и синтез;</w:t>
      </w:r>
    </w:p>
    <w:p w:rsidR="00E342FA" w:rsidRPr="0053572A" w:rsidRDefault="00E342FA" w:rsidP="004D460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уметь дифференцировать и характеризовать звуки (гласные и согласные, твердые и мягкие, звонкие и глухие);</w:t>
      </w:r>
    </w:p>
    <w:p w:rsidR="00E342FA" w:rsidRPr="0053572A" w:rsidRDefault="00E342FA" w:rsidP="004D460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уметь проводить звуковой анализ слова и составлять звуковую схему 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342FA" w:rsidRPr="0053572A" w:rsidRDefault="00E342FA" w:rsidP="004D460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овладеть навыком слогового чтения;</w:t>
      </w:r>
    </w:p>
    <w:p w:rsidR="00E342FA" w:rsidRPr="0053572A" w:rsidRDefault="00E342FA" w:rsidP="004D460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актуализировать и расширить словарный запас;</w:t>
      </w:r>
    </w:p>
    <w:p w:rsidR="00E342FA" w:rsidRPr="0053572A" w:rsidRDefault="00E342FA" w:rsidP="004D460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овладеть такими понятиями, как «предложение», «слово», «слог», «звук», «буква», «ударение»;</w:t>
      </w:r>
    </w:p>
    <w:p w:rsidR="00E342FA" w:rsidRPr="0053572A" w:rsidRDefault="00E342FA" w:rsidP="004D460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уметь делить слов на слоги, считать количество слов в предложении, называть их последовательность, придумывать предложения самостоятельно на заданное количество слов;</w:t>
      </w:r>
    </w:p>
    <w:p w:rsidR="00E342FA" w:rsidRPr="0053572A" w:rsidRDefault="00E342FA" w:rsidP="004D460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овладеть связной речью (описательной, диалогической), умением рассуждать;</w:t>
      </w:r>
    </w:p>
    <w:p w:rsidR="00E342FA" w:rsidRDefault="00E342FA" w:rsidP="00441A2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72A">
        <w:rPr>
          <w:rFonts w:ascii="Times New Roman" w:hAnsi="Times New Roman" w:cs="Times New Roman"/>
          <w:sz w:val="28"/>
          <w:szCs w:val="28"/>
          <w:lang w:eastAsia="ru-RU"/>
        </w:rPr>
        <w:t>хотеть читать самостоятельно.</w:t>
      </w:r>
    </w:p>
    <w:p w:rsidR="00E342FA" w:rsidRDefault="00E342FA" w:rsidP="00EF5A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</w:p>
    <w:p w:rsidR="00E342FA" w:rsidRPr="00EF5A08" w:rsidRDefault="00E342FA" w:rsidP="00EF5A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Pr="00B32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E342FA" w:rsidRPr="00B3273C" w:rsidRDefault="00E342FA" w:rsidP="00EF5A08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73C">
        <w:rPr>
          <w:rFonts w:ascii="Times New Roman" w:hAnsi="Times New Roman" w:cs="Times New Roman"/>
          <w:color w:val="000000"/>
          <w:sz w:val="28"/>
          <w:szCs w:val="28"/>
        </w:rPr>
        <w:t xml:space="preserve">Агранович З.Е. В помощь логопедам и родителям. Сборник домашних заданий для преодоления недоразвития фонематической стороны речи у старших дошкольников. </w:t>
      </w:r>
      <w:r w:rsidRPr="00B3273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[Текст]/</w:t>
      </w:r>
      <w:r w:rsidRPr="00B3273C">
        <w:rPr>
          <w:rFonts w:ascii="Times New Roman" w:hAnsi="Times New Roman" w:cs="Times New Roman"/>
          <w:color w:val="000000"/>
          <w:sz w:val="28"/>
          <w:szCs w:val="28"/>
        </w:rPr>
        <w:t xml:space="preserve"> Агранович З.Е. – Сп-б.: Детство-пресс, 2007. – 148 с.</w:t>
      </w:r>
    </w:p>
    <w:p w:rsidR="00E342FA" w:rsidRPr="00B3273C" w:rsidRDefault="00E342FA" w:rsidP="00EF5A08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73C">
        <w:rPr>
          <w:rFonts w:ascii="Times New Roman" w:hAnsi="Times New Roman" w:cs="Times New Roman"/>
          <w:color w:val="000000"/>
          <w:sz w:val="28"/>
          <w:szCs w:val="28"/>
        </w:rPr>
        <w:t>Журова Л.Е., Варенцова Н.С., Дурова Н.В., Невская Л.Н. </w:t>
      </w:r>
      <w:r w:rsidRPr="00B3273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Обучение дошкольников грамоте. [Текст]/ Под ред. Н.В. Дуровой. – М.: Просвещение, 2001. – 126 с.</w:t>
      </w:r>
    </w:p>
    <w:p w:rsidR="00E342FA" w:rsidRPr="00B3273C" w:rsidRDefault="00E342FA" w:rsidP="00EF5A08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B3273C">
        <w:rPr>
          <w:rFonts w:ascii="Times New Roman" w:hAnsi="Times New Roman" w:cs="Times New Roman"/>
          <w:color w:val="000000"/>
          <w:sz w:val="28"/>
          <w:szCs w:val="28"/>
        </w:rPr>
        <w:t>Максаков А.И., Тумакова Г.А. Учите, играя: Игры и упражнения со звучащим словом. Пособие для воспитателя дет. сада.</w:t>
      </w:r>
      <w:r w:rsidRPr="00B3273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[Текст]/</w:t>
      </w:r>
      <w:r w:rsidRPr="00B3273C">
        <w:rPr>
          <w:rFonts w:ascii="Times New Roman" w:hAnsi="Times New Roman" w:cs="Times New Roman"/>
          <w:color w:val="000000"/>
          <w:sz w:val="28"/>
          <w:szCs w:val="28"/>
        </w:rPr>
        <w:t xml:space="preserve"> Максаков А.И., Тумакова Г.А. – М.: </w:t>
      </w:r>
      <w:r w:rsidRPr="00B3273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Просвещение, 1983. – 144 с.</w:t>
      </w:r>
    </w:p>
    <w:p w:rsidR="00E342FA" w:rsidRPr="00B3273C" w:rsidRDefault="00E342FA" w:rsidP="00EF5A08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B3273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Невская Л.Н. Подготовка детей к обучению грамоте в детском саду. [Текст]/ Невская Л.Н. – М.: Просвещение, 1990. – 168 с.</w:t>
      </w:r>
    </w:p>
    <w:p w:rsidR="00E342FA" w:rsidRPr="00B3273C" w:rsidRDefault="00E342FA" w:rsidP="00EF5A08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27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Ткаченко Т.А. Учим говорить правильно. </w:t>
      </w:r>
      <w:r w:rsidRPr="00B3273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[Текст]/</w:t>
      </w:r>
      <w:r w:rsidRPr="00B327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Ткаченко Т.А. – М.:</w:t>
      </w:r>
      <w:r w:rsidRPr="00B3273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Просвещение</w:t>
      </w:r>
      <w:r w:rsidRPr="00B327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2003. – 144 с.</w:t>
      </w:r>
    </w:p>
    <w:p w:rsidR="00E342FA" w:rsidRPr="00B3273C" w:rsidRDefault="00E342FA" w:rsidP="00EF5A08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27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Тумакова Г.А. Ознакомление дошкольников со звучащим словом. </w:t>
      </w:r>
      <w:r w:rsidRPr="00B3273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[Текст]/</w:t>
      </w:r>
      <w:r w:rsidRPr="00B327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Тумакова Г.А. – М.: Мозайка-Синтез, 2006. – 144 с.</w:t>
      </w:r>
    </w:p>
    <w:p w:rsidR="00E342FA" w:rsidRPr="00B3273C" w:rsidRDefault="00E342FA" w:rsidP="00EF5A08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27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Тумакова Г.А. Формирование представлений детей о звуковой форме слова.</w:t>
      </w:r>
      <w:r w:rsidRPr="00B3273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[Текст]/</w:t>
      </w:r>
      <w:r w:rsidRPr="00B327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 редакцией Подякова Н.Н., Сохина Ф.А. // Умственное воспитание детей дошкольного возраста – 1984. – С. 192–202.</w:t>
      </w:r>
    </w:p>
    <w:p w:rsidR="00E342FA" w:rsidRPr="00B3273C" w:rsidRDefault="00E342FA" w:rsidP="00EF5A08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27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Фальдберг А.С. Воспитание звуковой культуры речи у детей.</w:t>
      </w:r>
      <w:r w:rsidRPr="00B3273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[Текст]/</w:t>
      </w:r>
      <w:r w:rsidRPr="00B327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Фальдберг А.С. Под ред. Воскресенской А.И. // Обучение грамоте в детском саду. – 1963. – С. 118–126.</w:t>
      </w:r>
    </w:p>
    <w:p w:rsidR="00E342FA" w:rsidRPr="00B3273C" w:rsidRDefault="00E342FA" w:rsidP="00EF5A08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27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Эльконин Д.Б.,</w:t>
      </w:r>
      <w:r w:rsidRPr="00B3273C">
        <w:rPr>
          <w:rFonts w:ascii="Times New Roman" w:hAnsi="Times New Roman" w:cs="Times New Roman"/>
          <w:color w:val="000000"/>
          <w:sz w:val="28"/>
          <w:szCs w:val="28"/>
        </w:rPr>
        <w:t xml:space="preserve"> Журова Л.Е.</w:t>
      </w:r>
      <w:r w:rsidRPr="00B327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вопросу формирование фонематического восприятия у детей дошкольного возраста.</w:t>
      </w:r>
      <w:r w:rsidRPr="00B3273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[Текст]/ Под редакцией Запорожца А.В., Усовой А.П. // Сенсорное воспитание. – 1963. – С. 213–227.</w:t>
      </w:r>
    </w:p>
    <w:p w:rsidR="00E342FA" w:rsidRPr="005D1560" w:rsidRDefault="00E342FA" w:rsidP="00EF5A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15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Большева Т</w:t>
      </w:r>
      <w:r w:rsidRPr="005D1560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5D15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Учимся по сказке. Развитие мышления дошкольников с помощью мнемотехники. — СПб.: “Детство-Пресс”, 2001.</w:t>
      </w:r>
    </w:p>
    <w:p w:rsidR="00E342FA" w:rsidRPr="005D1560" w:rsidRDefault="00E342FA" w:rsidP="00EF5A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15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Житникова Л</w:t>
      </w:r>
      <w:r w:rsidRPr="005D1560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5D15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Учите детей запоминать. — М.: “Просвещение”, 1985.</w:t>
      </w:r>
    </w:p>
    <w:p w:rsidR="00E342FA" w:rsidRPr="005D1560" w:rsidRDefault="00E342FA" w:rsidP="00EF5A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15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Использование мнемотаблиц в работе по формированию первых естественнонаучных представлений у дошкольников // “Дошкольная педагогика”. — 2006 (июль—август).</w:t>
      </w:r>
    </w:p>
    <w:p w:rsidR="00E342FA" w:rsidRPr="005D1560" w:rsidRDefault="00E342FA" w:rsidP="00EF5A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5D15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Малетина Н</w:t>
      </w:r>
      <w:r w:rsidRPr="005D1560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5D15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Моделирование в описательной речи детей с ОНР // “Воспитание и обучение”. — 2004 — №6.</w:t>
      </w:r>
    </w:p>
    <w:p w:rsidR="00E342FA" w:rsidRPr="005D1560" w:rsidRDefault="00E342FA" w:rsidP="00EF5A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D15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Полянская Т.Б. Использование метода мнемотехники в обучении рассказыванию детей дошкольного возраста. СПб., 2009.</w:t>
      </w:r>
    </w:p>
    <w:p w:rsidR="00E342FA" w:rsidRPr="005D1560" w:rsidRDefault="00E342FA" w:rsidP="00EF5A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D15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Стукалина В.П.</w:t>
      </w:r>
      <w:r w:rsidRPr="005D1560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D15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Система работы по обучению детей с ОНР связной монологической речи через моделирование сюжета. М., “Первое сентября”, 2009.</w:t>
      </w:r>
    </w:p>
    <w:p w:rsidR="00E342FA" w:rsidRPr="005D1560" w:rsidRDefault="00E342FA" w:rsidP="00EF5A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D15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Ткаченко Т</w:t>
      </w:r>
      <w:r w:rsidRPr="005D1560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5D156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Использование схем в составлении описательных рассказов // “Дошкольное воспитание, — 1990— №10.</w:t>
      </w:r>
    </w:p>
    <w:p w:rsidR="00E342FA" w:rsidRDefault="00E342FA" w:rsidP="00EF5A0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E342FA" w:rsidRPr="0053572A" w:rsidRDefault="00E342FA" w:rsidP="00EF5A08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342FA" w:rsidRPr="0053572A" w:rsidSect="00EF5A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137"/>
    <w:multiLevelType w:val="hybridMultilevel"/>
    <w:tmpl w:val="F6781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83676D"/>
    <w:multiLevelType w:val="multilevel"/>
    <w:tmpl w:val="2FC0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EA7D58"/>
    <w:multiLevelType w:val="multilevel"/>
    <w:tmpl w:val="E7B8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F6A5D"/>
    <w:multiLevelType w:val="hybridMultilevel"/>
    <w:tmpl w:val="9EC0B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65045E"/>
    <w:multiLevelType w:val="hybridMultilevel"/>
    <w:tmpl w:val="E2C8A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645712"/>
    <w:multiLevelType w:val="hybridMultilevel"/>
    <w:tmpl w:val="2076AA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79921645"/>
    <w:multiLevelType w:val="multilevel"/>
    <w:tmpl w:val="51AC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9E1070D"/>
    <w:multiLevelType w:val="multilevel"/>
    <w:tmpl w:val="57D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199"/>
    <w:rsid w:val="000225B7"/>
    <w:rsid w:val="00034F69"/>
    <w:rsid w:val="00053180"/>
    <w:rsid w:val="000645D9"/>
    <w:rsid w:val="00073DD6"/>
    <w:rsid w:val="000A4205"/>
    <w:rsid w:val="000A5199"/>
    <w:rsid w:val="0012556F"/>
    <w:rsid w:val="00130957"/>
    <w:rsid w:val="0014270C"/>
    <w:rsid w:val="00162D43"/>
    <w:rsid w:val="001F535F"/>
    <w:rsid w:val="002E3E1C"/>
    <w:rsid w:val="003655E0"/>
    <w:rsid w:val="00377E1D"/>
    <w:rsid w:val="003852E4"/>
    <w:rsid w:val="003E1F26"/>
    <w:rsid w:val="00441A2A"/>
    <w:rsid w:val="0049159F"/>
    <w:rsid w:val="004D460E"/>
    <w:rsid w:val="005050AE"/>
    <w:rsid w:val="0053572A"/>
    <w:rsid w:val="00553FDB"/>
    <w:rsid w:val="00593042"/>
    <w:rsid w:val="005B2A01"/>
    <w:rsid w:val="005D1560"/>
    <w:rsid w:val="00632548"/>
    <w:rsid w:val="006A43F9"/>
    <w:rsid w:val="007412FF"/>
    <w:rsid w:val="00876DAD"/>
    <w:rsid w:val="008A5B0F"/>
    <w:rsid w:val="008D6BE4"/>
    <w:rsid w:val="009D6D92"/>
    <w:rsid w:val="00A3267D"/>
    <w:rsid w:val="00A7193D"/>
    <w:rsid w:val="00A77295"/>
    <w:rsid w:val="00AF211A"/>
    <w:rsid w:val="00B3273C"/>
    <w:rsid w:val="00C179E7"/>
    <w:rsid w:val="00C80FA4"/>
    <w:rsid w:val="00DC0776"/>
    <w:rsid w:val="00DC4704"/>
    <w:rsid w:val="00DD293F"/>
    <w:rsid w:val="00DD47CE"/>
    <w:rsid w:val="00E036FE"/>
    <w:rsid w:val="00E06B08"/>
    <w:rsid w:val="00E2699C"/>
    <w:rsid w:val="00E342FA"/>
    <w:rsid w:val="00EF2572"/>
    <w:rsid w:val="00EF5A08"/>
    <w:rsid w:val="00F1041D"/>
    <w:rsid w:val="00FC704A"/>
    <w:rsid w:val="00FD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7CE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441A2A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845C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7412FF"/>
    <w:pPr>
      <w:ind w:left="720"/>
    </w:pPr>
  </w:style>
  <w:style w:type="paragraph" w:customStyle="1" w:styleId="1">
    <w:name w:val="Знак Знак1"/>
    <w:basedOn w:val="Normal"/>
    <w:link w:val="DefaultParagraphFont"/>
    <w:uiPriority w:val="99"/>
    <w:rsid w:val="00441A2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Heading4Char1">
    <w:name w:val="Heading 4 Char1"/>
    <w:link w:val="Heading4"/>
    <w:uiPriority w:val="99"/>
    <w:locked/>
    <w:rsid w:val="00441A2A"/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9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6-tub-ru.yandex.net/i?id=169184899-70-72&amp;n=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282</TotalTime>
  <Pages>6</Pages>
  <Words>1111</Words>
  <Characters>6335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лерочка</dc:creator>
  <cp:keywords/>
  <dc:description/>
  <cp:lastModifiedBy>Оксик</cp:lastModifiedBy>
  <cp:revision>9</cp:revision>
  <cp:lastPrinted>2014-12-01T20:02:00Z</cp:lastPrinted>
  <dcterms:created xsi:type="dcterms:W3CDTF">2013-11-17T04:22:00Z</dcterms:created>
  <dcterms:modified xsi:type="dcterms:W3CDTF">2015-01-19T05:51:00Z</dcterms:modified>
</cp:coreProperties>
</file>